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238" w:rsidRPr="004A22D9" w:rsidRDefault="00AF4238" w:rsidP="004A22D9">
      <w:pPr>
        <w:rPr>
          <w:rFonts w:ascii="Times New Roman" w:hAnsi="Times New Roman" w:cs="Times New Roman"/>
        </w:rPr>
      </w:pPr>
      <w:r w:rsidRPr="004A22D9">
        <w:rPr>
          <w:rFonts w:ascii="Times New Roman" w:hAnsi="Times New Roman" w:cs="Times New Roman"/>
        </w:rPr>
        <w:t>Hindawi Publishing Corporation</w:t>
      </w:r>
    </w:p>
    <w:p w:rsidR="00AF4238" w:rsidRPr="004A22D9" w:rsidRDefault="00AF4238" w:rsidP="004A22D9">
      <w:pPr>
        <w:rPr>
          <w:rFonts w:ascii="Times New Roman" w:hAnsi="Times New Roman" w:cs="Times New Roman"/>
        </w:rPr>
      </w:pPr>
      <w:r w:rsidRPr="004A22D9">
        <w:rPr>
          <w:rFonts w:ascii="Times New Roman" w:hAnsi="Times New Roman" w:cs="Times New Roman"/>
        </w:rPr>
        <w:t>Psyche</w:t>
      </w:r>
    </w:p>
    <w:p w:rsidR="00AF4238" w:rsidRDefault="00AF4238" w:rsidP="004A22D9">
      <w:pPr>
        <w:rPr>
          <w:rFonts w:ascii="Times New Roman" w:hAnsi="Times New Roman" w:cs="Times New Roman"/>
        </w:rPr>
      </w:pPr>
      <w:r w:rsidRPr="004A22D9">
        <w:rPr>
          <w:rFonts w:ascii="Times New Roman" w:hAnsi="Times New Roman" w:cs="Times New Roman"/>
        </w:rPr>
        <w:t>Volume 2012, Article ID 151989, 23 pages</w:t>
      </w:r>
    </w:p>
    <w:p w:rsidR="00AF4238" w:rsidRPr="004A22D9" w:rsidRDefault="00AF4238" w:rsidP="005E2F40">
      <w:pPr>
        <w:rPr>
          <w:rFonts w:ascii="Times New Roman" w:hAnsi="Times New Roman" w:cs="Times New Roman"/>
          <w:i/>
          <w:iCs/>
          <w:sz w:val="32"/>
          <w:szCs w:val="32"/>
        </w:rPr>
      </w:pPr>
      <w:r w:rsidRPr="004A22D9">
        <w:rPr>
          <w:rFonts w:ascii="Times New Roman" w:hAnsi="Times New Roman" w:cs="ＭＳ 明朝" w:hint="eastAsia"/>
          <w:i/>
          <w:iCs/>
          <w:sz w:val="32"/>
          <w:szCs w:val="32"/>
        </w:rPr>
        <w:t>総説</w:t>
      </w:r>
    </w:p>
    <w:p w:rsidR="00AF4238" w:rsidRPr="0034405F" w:rsidRDefault="00AF4238" w:rsidP="005E2F40">
      <w:pPr>
        <w:rPr>
          <w:rFonts w:ascii="Times New Roman" w:hAnsi="Times New Roman" w:cs="Times New Roman"/>
          <w:b/>
          <w:bCs/>
          <w:sz w:val="30"/>
          <w:szCs w:val="30"/>
        </w:rPr>
      </w:pPr>
      <w:r w:rsidRPr="0034405F">
        <w:rPr>
          <w:rFonts w:ascii="Times New Roman" w:hAnsi="Times New Roman" w:cs="ＭＳ 明朝" w:hint="eastAsia"/>
          <w:b/>
          <w:bCs/>
          <w:sz w:val="30"/>
          <w:szCs w:val="30"/>
        </w:rPr>
        <w:t>クモとアリの</w:t>
      </w:r>
      <w:r>
        <w:rPr>
          <w:rFonts w:ascii="Times New Roman" w:hAnsi="Times New Roman" w:cs="ＭＳ 明朝" w:hint="eastAsia"/>
          <w:b/>
          <w:bCs/>
          <w:sz w:val="30"/>
          <w:szCs w:val="30"/>
        </w:rPr>
        <w:t>共生</w:t>
      </w:r>
      <w:r w:rsidRPr="0034405F">
        <w:rPr>
          <w:rFonts w:ascii="Times New Roman" w:hAnsi="Times New Roman" w:cs="ＭＳ 明朝" w:hint="eastAsia"/>
          <w:b/>
          <w:bCs/>
          <w:sz w:val="30"/>
          <w:szCs w:val="30"/>
        </w:rPr>
        <w:t>：クモにおけるアリ擬態</w:t>
      </w:r>
      <w:r>
        <w:rPr>
          <w:rFonts w:ascii="Times New Roman" w:hAnsi="Times New Roman" w:cs="ＭＳ 明朝" w:hint="eastAsia"/>
          <w:b/>
          <w:bCs/>
          <w:sz w:val="30"/>
          <w:szCs w:val="30"/>
        </w:rPr>
        <w:t>，</w:t>
      </w:r>
      <w:r w:rsidRPr="0034405F">
        <w:rPr>
          <w:rFonts w:ascii="Times New Roman" w:hAnsi="Times New Roman" w:cs="ＭＳ 明朝" w:hint="eastAsia"/>
          <w:b/>
          <w:bCs/>
          <w:sz w:val="30"/>
          <w:szCs w:val="30"/>
        </w:rPr>
        <w:t>好蟻性</w:t>
      </w:r>
      <w:r>
        <w:rPr>
          <w:rFonts w:ascii="Times New Roman" w:hAnsi="Times New Roman" w:cs="ＭＳ 明朝" w:hint="eastAsia"/>
          <w:b/>
          <w:bCs/>
          <w:sz w:val="30"/>
          <w:szCs w:val="30"/>
        </w:rPr>
        <w:t>，</w:t>
      </w:r>
      <w:r w:rsidRPr="0034405F">
        <w:rPr>
          <w:rFonts w:ascii="Times New Roman" w:hAnsi="Times New Roman" w:cs="ＭＳ 明朝" w:hint="eastAsia"/>
          <w:b/>
          <w:bCs/>
          <w:sz w:val="30"/>
          <w:szCs w:val="30"/>
        </w:rPr>
        <w:t>およびアリ食</w:t>
      </w:r>
      <w:r>
        <w:rPr>
          <w:rFonts w:ascii="Times New Roman" w:hAnsi="Times New Roman" w:cs="ＭＳ 明朝" w:hint="eastAsia"/>
          <w:b/>
          <w:bCs/>
          <w:sz w:val="30"/>
          <w:szCs w:val="30"/>
        </w:rPr>
        <w:t>い</w:t>
      </w:r>
      <w:r w:rsidRPr="0034405F">
        <w:rPr>
          <w:rFonts w:ascii="Times New Roman" w:hAnsi="Times New Roman" w:cs="ＭＳ 明朝" w:hint="eastAsia"/>
          <w:b/>
          <w:bCs/>
          <w:sz w:val="30"/>
          <w:szCs w:val="30"/>
        </w:rPr>
        <w:t>の</w:t>
      </w:r>
      <w:r>
        <w:rPr>
          <w:rFonts w:ascii="Times New Roman" w:hAnsi="Times New Roman" w:cs="ＭＳ 明朝" w:hint="eastAsia"/>
          <w:b/>
          <w:bCs/>
          <w:sz w:val="30"/>
          <w:szCs w:val="30"/>
        </w:rPr>
        <w:t>更新された総説</w:t>
      </w:r>
    </w:p>
    <w:p w:rsidR="00AF4238" w:rsidRPr="00965640" w:rsidRDefault="00AF4238" w:rsidP="005E2F40">
      <w:pPr>
        <w:rPr>
          <w:rFonts w:ascii="Times New Roman" w:hAnsi="Times New Roman" w:cs="Times New Roman"/>
          <w:b/>
          <w:bCs/>
          <w:sz w:val="24"/>
          <w:szCs w:val="24"/>
        </w:rPr>
      </w:pPr>
      <w:r w:rsidRPr="00965640">
        <w:rPr>
          <w:rFonts w:ascii="Times New Roman" w:hAnsi="Times New Roman" w:cs="ＭＳ 明朝" w:hint="eastAsia"/>
          <w:b/>
          <w:bCs/>
          <w:sz w:val="24"/>
          <w:szCs w:val="24"/>
        </w:rPr>
        <w:t>ポーラ</w:t>
      </w:r>
      <w:r>
        <w:rPr>
          <w:rFonts w:ascii="Times New Roman" w:hAnsi="Times New Roman" w:cs="Times New Roman"/>
          <w:b/>
          <w:bCs/>
          <w:sz w:val="24"/>
          <w:szCs w:val="24"/>
        </w:rPr>
        <w:t xml:space="preserve"> </w:t>
      </w:r>
      <w:r w:rsidRPr="00965640">
        <w:rPr>
          <w:rFonts w:ascii="Times New Roman" w:hAnsi="Times New Roman" w:cs="Times New Roman"/>
          <w:b/>
          <w:bCs/>
          <w:sz w:val="24"/>
          <w:szCs w:val="24"/>
        </w:rPr>
        <w:t xml:space="preserve">E. </w:t>
      </w:r>
      <w:r>
        <w:rPr>
          <w:rFonts w:ascii="Times New Roman" w:hAnsi="Times New Roman" w:cs="ＭＳ 明朝" w:hint="eastAsia"/>
          <w:b/>
          <w:bCs/>
          <w:sz w:val="24"/>
          <w:szCs w:val="24"/>
        </w:rPr>
        <w:t>カ</w:t>
      </w:r>
      <w:r w:rsidRPr="00965640">
        <w:rPr>
          <w:rFonts w:ascii="Times New Roman" w:hAnsi="Times New Roman" w:cs="ＭＳ 明朝" w:hint="eastAsia"/>
          <w:b/>
          <w:bCs/>
          <w:sz w:val="24"/>
          <w:szCs w:val="24"/>
        </w:rPr>
        <w:t>ッシング</w:t>
      </w:r>
    </w:p>
    <w:p w:rsidR="00AF4238" w:rsidRDefault="00AF4238" w:rsidP="005E2F40">
      <w:pPr>
        <w:rPr>
          <w:rFonts w:ascii="Times New Roman" w:hAnsi="Times New Roman" w:cs="Times New Roman"/>
        </w:rPr>
      </w:pPr>
    </w:p>
    <w:p w:rsidR="00AF4238" w:rsidRPr="00965640" w:rsidRDefault="00AF4238" w:rsidP="005E2F40">
      <w:pPr>
        <w:rPr>
          <w:rFonts w:ascii="Times New Roman" w:hAnsi="Times New Roman" w:cs="Times New Roman"/>
          <w:i/>
          <w:iCs/>
        </w:rPr>
      </w:pPr>
      <w:r w:rsidRPr="00965640">
        <w:rPr>
          <w:rFonts w:ascii="Times New Roman" w:hAnsi="Times New Roman" w:cs="Times New Roman"/>
          <w:i/>
          <w:iCs/>
        </w:rPr>
        <w:t>Department of Zoology, Denver Museum of Nature &amp; Science, 2001 Colorado Boulevard, Denver, CO 80205, USA</w:t>
      </w:r>
    </w:p>
    <w:p w:rsidR="00AF4238" w:rsidRDefault="00AF4238" w:rsidP="005E2F40">
      <w:pPr>
        <w:rPr>
          <w:rFonts w:ascii="Times New Roman" w:hAnsi="Times New Roman" w:cs="Times New Roman"/>
        </w:rPr>
      </w:pPr>
    </w:p>
    <w:p w:rsidR="00AF4238" w:rsidRDefault="00AF4238" w:rsidP="005E2F40">
      <w:pPr>
        <w:rPr>
          <w:rFonts w:ascii="Times New Roman" w:hAnsi="Times New Roman" w:cs="Times New Roman"/>
        </w:rPr>
      </w:pPr>
      <w:r w:rsidRPr="004A22D9">
        <w:rPr>
          <w:rFonts w:ascii="Times New Roman" w:hAnsi="Times New Roman" w:cs="Times New Roman"/>
        </w:rPr>
        <w:t>Received 3 October 2011; Accepted 18 December 2011</w:t>
      </w:r>
    </w:p>
    <w:p w:rsidR="00AF4238" w:rsidRPr="003D269A" w:rsidRDefault="00AF4238" w:rsidP="005E2F40">
      <w:pPr>
        <w:rPr>
          <w:rFonts w:ascii="Times New Roman" w:hAnsi="Times New Roman" w:cs="Times New Roman"/>
        </w:rPr>
      </w:pPr>
    </w:p>
    <w:p w:rsidR="00AF4238" w:rsidRDefault="00AF4238" w:rsidP="005E2F40">
      <w:pPr>
        <w:rPr>
          <w:rFonts w:ascii="Times New Roman" w:hAnsi="Times New Roman" w:cs="Times New Roman"/>
          <w:b/>
          <w:bCs/>
          <w:sz w:val="24"/>
          <w:szCs w:val="24"/>
        </w:rPr>
      </w:pPr>
      <w:r>
        <w:rPr>
          <w:rFonts w:ascii="Times New Roman" w:hAnsi="Times New Roman" w:cs="ＭＳ 明朝" w:hint="eastAsia"/>
          <w:b/>
          <w:bCs/>
          <w:sz w:val="24"/>
          <w:szCs w:val="24"/>
        </w:rPr>
        <w:t>要旨</w:t>
      </w:r>
    </w:p>
    <w:p w:rsidR="00AF4238" w:rsidRDefault="00AF4238" w:rsidP="005E2F40">
      <w:pPr>
        <w:rPr>
          <w:rFonts w:ascii="Times New Roman" w:hAnsi="Times New Roman" w:cs="Times New Roman"/>
        </w:rPr>
      </w:pPr>
    </w:p>
    <w:p w:rsidR="00AF4238" w:rsidRPr="00CC6B57" w:rsidRDefault="00AF4238" w:rsidP="005E2F40">
      <w:pPr>
        <w:rPr>
          <w:rFonts w:ascii="Times New Roman" w:hAnsi="Times New Roman" w:cs="Times New Roman"/>
        </w:rPr>
      </w:pPr>
      <w:r>
        <w:rPr>
          <w:rFonts w:ascii="Times New Roman" w:hAnsi="Times New Roman" w:cs="ＭＳ 明朝" w:hint="eastAsia"/>
        </w:rPr>
        <w:t>この論文は，最近の</w:t>
      </w:r>
      <w:r w:rsidRPr="00CC6B57">
        <w:rPr>
          <w:rFonts w:ascii="Times New Roman" w:hAnsi="Times New Roman" w:cs="ＭＳ 明朝" w:hint="eastAsia"/>
        </w:rPr>
        <w:t>様々な</w:t>
      </w:r>
      <w:r>
        <w:rPr>
          <w:rFonts w:ascii="Times New Roman" w:hAnsi="Times New Roman" w:cs="ＭＳ 明朝" w:hint="eastAsia"/>
        </w:rPr>
        <w:t>クモとアリの共生</w:t>
      </w:r>
      <w:r w:rsidRPr="00CC6B57">
        <w:rPr>
          <w:rFonts w:ascii="Times New Roman" w:hAnsi="Times New Roman" w:cs="ＭＳ 明朝" w:hint="eastAsia"/>
        </w:rPr>
        <w:t>の適応</w:t>
      </w:r>
      <w:r>
        <w:rPr>
          <w:rFonts w:ascii="Times New Roman" w:hAnsi="Times New Roman" w:cs="ＭＳ 明朝" w:hint="eastAsia"/>
        </w:rPr>
        <w:t>的</w:t>
      </w:r>
      <w:r w:rsidRPr="00CC6B57">
        <w:rPr>
          <w:rFonts w:ascii="Times New Roman" w:hAnsi="Times New Roman" w:cs="ＭＳ 明朝" w:hint="eastAsia"/>
        </w:rPr>
        <w:t>重要性を</w:t>
      </w:r>
      <w:r>
        <w:rPr>
          <w:rFonts w:ascii="Times New Roman" w:hAnsi="Times New Roman" w:cs="ＭＳ 明朝" w:hint="eastAsia"/>
        </w:rPr>
        <w:t>試験</w:t>
      </w:r>
      <w:r w:rsidRPr="00CC6B57">
        <w:rPr>
          <w:rFonts w:ascii="Times New Roman" w:hAnsi="Times New Roman" w:cs="ＭＳ 明朝" w:hint="eastAsia"/>
        </w:rPr>
        <w:t>した</w:t>
      </w:r>
      <w:r>
        <w:rPr>
          <w:rFonts w:ascii="Times New Roman" w:hAnsi="Times New Roman" w:cs="ＭＳ 明朝" w:hint="eastAsia"/>
        </w:rPr>
        <w:t>，</w:t>
      </w:r>
      <w:r w:rsidRPr="00CC6B57">
        <w:rPr>
          <w:rFonts w:ascii="Times New Roman" w:hAnsi="Times New Roman" w:cs="ＭＳ 明朝" w:hint="eastAsia"/>
        </w:rPr>
        <w:t>広範な理論的および経験的</w:t>
      </w:r>
      <w:r>
        <w:rPr>
          <w:rFonts w:ascii="Times New Roman" w:hAnsi="Times New Roman" w:cs="ＭＳ 明朝" w:hint="eastAsia"/>
        </w:rPr>
        <w:t>な</w:t>
      </w:r>
      <w:r w:rsidRPr="00CC6B57">
        <w:rPr>
          <w:rFonts w:ascii="Times New Roman" w:hAnsi="Times New Roman" w:cs="ＭＳ 明朝" w:hint="eastAsia"/>
        </w:rPr>
        <w:t>研究の</w:t>
      </w:r>
      <w:r>
        <w:rPr>
          <w:rFonts w:ascii="Times New Roman" w:hAnsi="Times New Roman" w:cs="ＭＳ 明朝" w:hint="eastAsia"/>
        </w:rPr>
        <w:t>まとめ</w:t>
      </w:r>
      <w:r w:rsidRPr="00CC6B57">
        <w:rPr>
          <w:rFonts w:ascii="Times New Roman" w:hAnsi="Times New Roman" w:cs="ＭＳ 明朝" w:hint="eastAsia"/>
        </w:rPr>
        <w:t>を提供</w:t>
      </w:r>
      <w:r>
        <w:rPr>
          <w:rFonts w:ascii="Times New Roman" w:hAnsi="Times New Roman" w:cs="ＭＳ 明朝" w:hint="eastAsia"/>
        </w:rPr>
        <w:t>する</w:t>
      </w:r>
      <w:r w:rsidRPr="00CC6B57">
        <w:rPr>
          <w:rFonts w:ascii="Times New Roman" w:hAnsi="Times New Roman" w:cs="ＭＳ 明朝" w:hint="eastAsia"/>
        </w:rPr>
        <w:t>。何百種類ものクモの種がアリと密接な関係を築いており</w:t>
      </w:r>
      <w:r>
        <w:rPr>
          <w:rFonts w:ascii="Times New Roman" w:hAnsi="Times New Roman" w:cs="ＭＳ 明朝" w:hint="eastAsia"/>
        </w:rPr>
        <w:t>，</w:t>
      </w:r>
      <w:r w:rsidRPr="00CC6B57">
        <w:rPr>
          <w:rFonts w:ascii="Times New Roman" w:hAnsi="Times New Roman" w:cs="ＭＳ 明朝" w:hint="eastAsia"/>
        </w:rPr>
        <w:t>これは</w:t>
      </w:r>
      <w:r>
        <w:rPr>
          <w:rFonts w:ascii="Times New Roman" w:hAnsi="Times New Roman" w:cs="ＭＳ 明朝" w:hint="eastAsia"/>
        </w:rPr>
        <w:t>，</w:t>
      </w:r>
      <w:r w:rsidRPr="009267D7">
        <w:rPr>
          <w:rFonts w:ascii="Times New Roman" w:hAnsi="Times New Roman" w:cs="ＭＳ 明朝" w:hint="eastAsia"/>
        </w:rPr>
        <w:t>形態的アリ擬態</w:t>
      </w:r>
      <w:r>
        <w:rPr>
          <w:rFonts w:ascii="Times New Roman" w:hAnsi="Times New Roman" w:cs="ＭＳ 明朝" w:hint="eastAsia"/>
        </w:rPr>
        <w:t>（</w:t>
      </w:r>
      <w:r w:rsidRPr="00CC6B57">
        <w:rPr>
          <w:rFonts w:ascii="Times New Roman" w:hAnsi="Times New Roman" w:cs="Times New Roman"/>
        </w:rPr>
        <w:t>myrmecomorphs</w:t>
      </w:r>
      <w:r>
        <w:rPr>
          <w:rFonts w:ascii="Times New Roman" w:hAnsi="Times New Roman" w:cs="ＭＳ 明朝" w:hint="eastAsia"/>
        </w:rPr>
        <w:t>），</w:t>
      </w:r>
      <w:r w:rsidRPr="009267D7">
        <w:rPr>
          <w:rFonts w:ascii="Times New Roman" w:hAnsi="Times New Roman" w:cs="ＭＳ 明朝" w:hint="eastAsia"/>
        </w:rPr>
        <w:t>好蟻性</w:t>
      </w:r>
      <w:r>
        <w:rPr>
          <w:rFonts w:ascii="Times New Roman" w:hAnsi="Times New Roman" w:cs="ＭＳ 明朝" w:hint="eastAsia"/>
        </w:rPr>
        <w:t>（</w:t>
      </w:r>
      <w:r w:rsidRPr="00CC6B57">
        <w:rPr>
          <w:rFonts w:ascii="Times New Roman" w:hAnsi="Times New Roman" w:cs="Times New Roman"/>
        </w:rPr>
        <w:t>myrmecophiles</w:t>
      </w:r>
      <w:r>
        <w:rPr>
          <w:rFonts w:ascii="Times New Roman" w:hAnsi="Times New Roman" w:cs="ＭＳ 明朝" w:hint="eastAsia"/>
        </w:rPr>
        <w:t>），</w:t>
      </w:r>
      <w:r w:rsidRPr="00CC6B57">
        <w:rPr>
          <w:rFonts w:ascii="Times New Roman" w:hAnsi="Times New Roman" w:cs="ＭＳ 明朝" w:hint="eastAsia"/>
        </w:rPr>
        <w:t>または</w:t>
      </w:r>
      <w:r w:rsidRPr="009267D7">
        <w:rPr>
          <w:rFonts w:ascii="Times New Roman" w:hAnsi="Times New Roman" w:cs="ＭＳ 明朝" w:hint="eastAsia"/>
        </w:rPr>
        <w:t>アリ食</w:t>
      </w:r>
      <w:r>
        <w:rPr>
          <w:rFonts w:ascii="Times New Roman" w:hAnsi="Times New Roman" w:cs="ＭＳ 明朝" w:hint="eastAsia"/>
        </w:rPr>
        <w:t>（</w:t>
      </w:r>
      <w:r w:rsidRPr="00CC6B57">
        <w:rPr>
          <w:rFonts w:ascii="Times New Roman" w:hAnsi="Times New Roman" w:cs="Times New Roman"/>
        </w:rPr>
        <w:t>myrmecophages</w:t>
      </w:r>
      <w:r>
        <w:rPr>
          <w:rFonts w:ascii="Times New Roman" w:hAnsi="Times New Roman" w:cs="ＭＳ 明朝" w:hint="eastAsia"/>
        </w:rPr>
        <w:t>）</w:t>
      </w:r>
      <w:r w:rsidRPr="009267D7">
        <w:rPr>
          <w:rFonts w:ascii="Times New Roman" w:hAnsi="Times New Roman" w:cs="ＭＳ 明朝" w:hint="eastAsia"/>
        </w:rPr>
        <w:t>と</w:t>
      </w:r>
      <w:r>
        <w:rPr>
          <w:rFonts w:ascii="Times New Roman" w:hAnsi="Times New Roman" w:cs="ＭＳ 明朝" w:hint="eastAsia"/>
        </w:rPr>
        <w:t>して</w:t>
      </w:r>
      <w:r w:rsidRPr="009267D7">
        <w:rPr>
          <w:rFonts w:ascii="Times New Roman" w:hAnsi="Times New Roman" w:cs="ＭＳ 明朝" w:hint="eastAsia"/>
        </w:rPr>
        <w:t>分類される。形態的アリ擬態</w:t>
      </w:r>
      <w:r w:rsidRPr="00CC6B57">
        <w:rPr>
          <w:rFonts w:ascii="Times New Roman" w:hAnsi="Times New Roman" w:cs="ＭＳ 明朝" w:hint="eastAsia"/>
        </w:rPr>
        <w:t>は</w:t>
      </w:r>
      <w:r w:rsidRPr="00B65B8B">
        <w:rPr>
          <w:rFonts w:ascii="Times New Roman" w:hAnsi="Times New Roman" w:cs="ＭＳ 明朝" w:hint="eastAsia"/>
        </w:rPr>
        <w:t>ベ</w:t>
      </w:r>
      <w:r>
        <w:rPr>
          <w:rFonts w:ascii="Times New Roman" w:hAnsi="Times New Roman" w:cs="ＭＳ 明朝" w:hint="eastAsia"/>
        </w:rPr>
        <w:t>イ</w:t>
      </w:r>
      <w:r w:rsidRPr="00B65B8B">
        <w:rPr>
          <w:rFonts w:ascii="Times New Roman" w:hAnsi="Times New Roman" w:cs="ＭＳ 明朝" w:hint="eastAsia"/>
        </w:rPr>
        <w:t>ツ型擬態</w:t>
      </w:r>
      <w:r w:rsidRPr="00CC6B57">
        <w:rPr>
          <w:rFonts w:ascii="Times New Roman" w:hAnsi="Times New Roman" w:cs="ＭＳ 明朝" w:hint="eastAsia"/>
        </w:rPr>
        <w:t>で</w:t>
      </w:r>
      <w:r>
        <w:rPr>
          <w:rFonts w:ascii="Times New Roman" w:hAnsi="Times New Roman" w:cs="ＭＳ 明朝" w:hint="eastAsia"/>
        </w:rPr>
        <w:t>ある</w:t>
      </w:r>
      <w:r w:rsidRPr="00CC6B57">
        <w:rPr>
          <w:rFonts w:ascii="Times New Roman" w:hAnsi="Times New Roman" w:cs="ＭＳ 明朝" w:hint="eastAsia"/>
        </w:rPr>
        <w:t>。それらの</w:t>
      </w:r>
      <w:r>
        <w:rPr>
          <w:rFonts w:ascii="Times New Roman" w:hAnsi="Times New Roman" w:cs="ＭＳ 明朝" w:hint="eastAsia"/>
        </w:rPr>
        <w:t>クモの</w:t>
      </w:r>
      <w:r w:rsidRPr="00CC6B57">
        <w:rPr>
          <w:rFonts w:ascii="Times New Roman" w:hAnsi="Times New Roman" w:cs="ＭＳ 明朝" w:hint="eastAsia"/>
        </w:rPr>
        <w:t>アリへの密接な形態学的および行動的類似性は</w:t>
      </w:r>
      <w:r>
        <w:rPr>
          <w:rFonts w:ascii="Times New Roman" w:hAnsi="Times New Roman" w:cs="ＭＳ 明朝" w:hint="eastAsia"/>
        </w:rPr>
        <w:t>，</w:t>
      </w:r>
      <w:r w:rsidRPr="00CC6B57">
        <w:rPr>
          <w:rFonts w:ascii="Times New Roman" w:hAnsi="Times New Roman" w:cs="ＭＳ 明朝" w:hint="eastAsia"/>
        </w:rPr>
        <w:t>視覚的に捕獲する捕食者に対する強い生存</w:t>
      </w:r>
      <w:r>
        <w:rPr>
          <w:rFonts w:ascii="Times New Roman" w:hAnsi="Times New Roman" w:cs="ＭＳ 明朝" w:hint="eastAsia"/>
        </w:rPr>
        <w:t>上のベネフィット</w:t>
      </w:r>
      <w:r w:rsidRPr="00CC6B57">
        <w:rPr>
          <w:rFonts w:ascii="Times New Roman" w:hAnsi="Times New Roman" w:cs="ＭＳ 明朝" w:hint="eastAsia"/>
        </w:rPr>
        <w:t>を与える。いくつかの</w:t>
      </w:r>
      <w:r>
        <w:rPr>
          <w:rFonts w:ascii="Times New Roman" w:hAnsi="Times New Roman" w:cs="ＭＳ 明朝" w:hint="eastAsia"/>
        </w:rPr>
        <w:t>クモ</w:t>
      </w:r>
      <w:r w:rsidRPr="00CC6B57">
        <w:rPr>
          <w:rFonts w:ascii="Times New Roman" w:hAnsi="Times New Roman" w:cs="ＭＳ 明朝" w:hint="eastAsia"/>
        </w:rPr>
        <w:t>種は</w:t>
      </w:r>
      <w:r>
        <w:rPr>
          <w:rFonts w:ascii="Times New Roman" w:hAnsi="Times New Roman" w:cs="ＭＳ 明朝" w:hint="eastAsia"/>
        </w:rPr>
        <w:t>，</w:t>
      </w:r>
      <w:r w:rsidRPr="009267D7">
        <w:rPr>
          <w:rFonts w:ascii="Times New Roman" w:hAnsi="Times New Roman" w:cs="ＭＳ 明朝" w:hint="eastAsia"/>
        </w:rPr>
        <w:t>好蟻性</w:t>
      </w:r>
      <w:r>
        <w:rPr>
          <w:rFonts w:ascii="Times New Roman" w:hAnsi="Times New Roman" w:cs="ＭＳ 明朝" w:hint="eastAsia"/>
        </w:rPr>
        <w:t>または共生動物としてアリの社会に溶け込んでいる。これらの好蟻性クモ</w:t>
      </w:r>
      <w:r w:rsidRPr="00CC6B57">
        <w:rPr>
          <w:rFonts w:ascii="Times New Roman" w:hAnsi="Times New Roman" w:cs="ＭＳ 明朝" w:hint="eastAsia"/>
        </w:rPr>
        <w:t>は</w:t>
      </w:r>
      <w:r>
        <w:rPr>
          <w:rFonts w:ascii="Times New Roman" w:hAnsi="Times New Roman" w:cs="ＭＳ 明朝" w:hint="eastAsia"/>
        </w:rPr>
        <w:t>，かれら自身に対する</w:t>
      </w:r>
      <w:r w:rsidRPr="00CC6B57">
        <w:rPr>
          <w:rFonts w:ascii="Times New Roman" w:hAnsi="Times New Roman" w:cs="ＭＳ 明朝" w:hint="eastAsia"/>
        </w:rPr>
        <w:t>捕食者</w:t>
      </w:r>
      <w:r>
        <w:rPr>
          <w:rFonts w:ascii="Times New Roman" w:hAnsi="Times New Roman" w:cs="ＭＳ 明朝" w:hint="eastAsia"/>
        </w:rPr>
        <w:t>からの保護</w:t>
      </w:r>
      <w:r w:rsidRPr="00CC6B57">
        <w:rPr>
          <w:rFonts w:ascii="Times New Roman" w:hAnsi="Times New Roman" w:cs="ＭＳ 明朝" w:hint="eastAsia"/>
        </w:rPr>
        <w:t>を</w:t>
      </w:r>
      <w:r>
        <w:rPr>
          <w:rFonts w:ascii="Times New Roman" w:hAnsi="Times New Roman" w:cs="ＭＳ 明朝" w:hint="eastAsia"/>
        </w:rPr>
        <w:t>得て，安定した気候の環境に住み，典型的には豊富な食糧資源に囲まれている</w:t>
      </w:r>
      <w:r w:rsidRPr="00CC6B57">
        <w:rPr>
          <w:rFonts w:ascii="Times New Roman" w:hAnsi="Times New Roman" w:cs="ＭＳ 明朝" w:hint="eastAsia"/>
        </w:rPr>
        <w:t>。この</w:t>
      </w:r>
      <w:r>
        <w:rPr>
          <w:rFonts w:ascii="Times New Roman" w:hAnsi="Times New Roman" w:cs="ＭＳ 明朝" w:hint="eastAsia"/>
        </w:rPr>
        <w:t>共生によって</w:t>
      </w:r>
      <w:r w:rsidRPr="00CC6B57">
        <w:rPr>
          <w:rFonts w:ascii="Times New Roman" w:hAnsi="Times New Roman" w:cs="ＭＳ 明朝" w:hint="eastAsia"/>
        </w:rPr>
        <w:t>可能になる適応</w:t>
      </w:r>
      <w:r>
        <w:rPr>
          <w:rFonts w:ascii="Times New Roman" w:hAnsi="Times New Roman" w:cs="ＭＳ 明朝" w:hint="eastAsia"/>
        </w:rPr>
        <w:t>について</w:t>
      </w:r>
      <w:r w:rsidRPr="00CC6B57">
        <w:rPr>
          <w:rFonts w:ascii="Times New Roman" w:hAnsi="Times New Roman" w:cs="ＭＳ 明朝" w:hint="eastAsia"/>
        </w:rPr>
        <w:t>はほとんど知られてい</w:t>
      </w:r>
      <w:r>
        <w:rPr>
          <w:rFonts w:ascii="Times New Roman" w:hAnsi="Times New Roman" w:cs="ＭＳ 明朝" w:hint="eastAsia"/>
        </w:rPr>
        <w:t>ない</w:t>
      </w:r>
      <w:r w:rsidRPr="00CC6B57">
        <w:rPr>
          <w:rFonts w:ascii="Times New Roman" w:hAnsi="Times New Roman" w:cs="ＭＳ 明朝" w:hint="eastAsia"/>
        </w:rPr>
        <w:t>が</w:t>
      </w:r>
      <w:r>
        <w:rPr>
          <w:rFonts w:ascii="Times New Roman" w:hAnsi="Times New Roman" w:cs="ＭＳ 明朝" w:hint="eastAsia"/>
        </w:rPr>
        <w:t>，</w:t>
      </w:r>
      <w:r w:rsidRPr="00CC6B57">
        <w:rPr>
          <w:rFonts w:ascii="Times New Roman" w:hAnsi="Times New Roman" w:cs="ＭＳ 明朝" w:hint="eastAsia"/>
        </w:rPr>
        <w:t>ほとんどの</w:t>
      </w:r>
      <w:r>
        <w:rPr>
          <w:rFonts w:ascii="Times New Roman" w:hAnsi="Times New Roman" w:cs="ＭＳ 明朝" w:hint="eastAsia"/>
        </w:rPr>
        <w:t>好蟻性クモ</w:t>
      </w:r>
      <w:r w:rsidRPr="00CC6B57">
        <w:rPr>
          <w:rFonts w:ascii="Times New Roman" w:hAnsi="Times New Roman" w:cs="ＭＳ 明朝" w:hint="eastAsia"/>
        </w:rPr>
        <w:t>は化学</w:t>
      </w:r>
      <w:r>
        <w:rPr>
          <w:rFonts w:ascii="Times New Roman" w:hAnsi="Times New Roman" w:cs="ＭＳ 明朝" w:hint="eastAsia"/>
        </w:rPr>
        <w:t>擬態をしており，</w:t>
      </w:r>
      <w:r w:rsidRPr="00CC6B57">
        <w:rPr>
          <w:rFonts w:ascii="Times New Roman" w:hAnsi="Times New Roman" w:cs="ＭＳ 明朝" w:hint="eastAsia"/>
        </w:rPr>
        <w:t>一部は</w:t>
      </w:r>
      <w:r>
        <w:rPr>
          <w:rFonts w:ascii="Times New Roman" w:hAnsi="Times New Roman" w:cs="ＭＳ 明朝" w:hint="eastAsia"/>
        </w:rPr>
        <w:t>寄主に対する片利共生</w:t>
      </w:r>
      <w:r w:rsidRPr="00CC6B57">
        <w:rPr>
          <w:rFonts w:ascii="Times New Roman" w:hAnsi="Times New Roman" w:cs="ＭＳ 明朝" w:hint="eastAsia"/>
        </w:rPr>
        <w:t>で</w:t>
      </w:r>
      <w:r>
        <w:rPr>
          <w:rFonts w:ascii="Times New Roman" w:hAnsi="Times New Roman" w:cs="ＭＳ 明朝" w:hint="eastAsia"/>
        </w:rPr>
        <w:t>さえ</w:t>
      </w:r>
      <w:r w:rsidRPr="00CC6B57">
        <w:rPr>
          <w:rFonts w:ascii="Times New Roman" w:hAnsi="Times New Roman" w:cs="ＭＳ 明朝" w:hint="eastAsia"/>
        </w:rPr>
        <w:t>あるという仮説が立てられてい</w:t>
      </w:r>
      <w:r>
        <w:rPr>
          <w:rFonts w:ascii="Times New Roman" w:hAnsi="Times New Roman" w:cs="ＭＳ 明朝" w:hint="eastAsia"/>
        </w:rPr>
        <w:t>る</w:t>
      </w:r>
      <w:r w:rsidRPr="00CC6B57">
        <w:rPr>
          <w:rFonts w:ascii="Times New Roman" w:hAnsi="Times New Roman" w:cs="ＭＳ 明朝" w:hint="eastAsia"/>
        </w:rPr>
        <w:t>。</w:t>
      </w:r>
      <w:r>
        <w:rPr>
          <w:rFonts w:ascii="Times New Roman" w:hAnsi="Times New Roman" w:cs="ＭＳ 明朝" w:hint="eastAsia"/>
        </w:rPr>
        <w:t>考察</w:t>
      </w:r>
      <w:r w:rsidRPr="00CC6B57">
        <w:rPr>
          <w:rFonts w:ascii="Times New Roman" w:hAnsi="Times New Roman" w:cs="ＭＳ 明朝" w:hint="eastAsia"/>
        </w:rPr>
        <w:t>されている第</w:t>
      </w:r>
      <w:r w:rsidRPr="00CC6B57">
        <w:rPr>
          <w:rFonts w:ascii="Times New Roman" w:hAnsi="Times New Roman" w:cs="Times New Roman"/>
        </w:rPr>
        <w:t>3</w:t>
      </w:r>
      <w:r w:rsidRPr="00CC6B57">
        <w:rPr>
          <w:rFonts w:ascii="Times New Roman" w:hAnsi="Times New Roman" w:cs="ＭＳ 明朝" w:hint="eastAsia"/>
        </w:rPr>
        <w:t>のタイプの</w:t>
      </w:r>
      <w:r>
        <w:rPr>
          <w:rFonts w:ascii="Times New Roman" w:hAnsi="Times New Roman" w:cs="ＭＳ 明朝" w:hint="eastAsia"/>
        </w:rPr>
        <w:t>クモとアリの共生</w:t>
      </w:r>
      <w:r w:rsidRPr="00CC6B57">
        <w:rPr>
          <w:rFonts w:ascii="Times New Roman" w:hAnsi="Times New Roman" w:cs="ＭＳ 明朝" w:hint="eastAsia"/>
        </w:rPr>
        <w:t>は</w:t>
      </w:r>
      <w:r>
        <w:rPr>
          <w:rFonts w:ascii="Times New Roman" w:hAnsi="Times New Roman" w:cs="ＭＳ 明朝" w:hint="eastAsia"/>
        </w:rPr>
        <w:t>，アリ食い――あるい</w:t>
      </w:r>
      <w:r w:rsidRPr="00CC6B57">
        <w:rPr>
          <w:rFonts w:ascii="Times New Roman" w:hAnsi="Times New Roman" w:cs="ＭＳ 明朝" w:hint="eastAsia"/>
        </w:rPr>
        <w:t>はアリに対する</w:t>
      </w:r>
      <w:r>
        <w:rPr>
          <w:rFonts w:ascii="Times New Roman" w:hAnsi="Times New Roman" w:cs="ＭＳ 明朝" w:hint="eastAsia"/>
        </w:rPr>
        <w:t>捕食</w:t>
      </w:r>
      <w:r w:rsidRPr="00CC6B57">
        <w:rPr>
          <w:rFonts w:ascii="Times New Roman" w:hAnsi="Times New Roman" w:cs="ＭＳ 明朝" w:hint="eastAsia"/>
        </w:rPr>
        <w:t>的な専門化で</w:t>
      </w:r>
      <w:r>
        <w:rPr>
          <w:rFonts w:ascii="Times New Roman" w:hAnsi="Times New Roman" w:cs="ＭＳ 明朝" w:hint="eastAsia"/>
        </w:rPr>
        <w:t>ある</w:t>
      </w:r>
      <w:r w:rsidRPr="00CC6B57">
        <w:rPr>
          <w:rFonts w:ascii="Times New Roman" w:hAnsi="Times New Roman" w:cs="ＭＳ 明朝" w:hint="eastAsia"/>
        </w:rPr>
        <w:t>。</w:t>
      </w:r>
      <w:r>
        <w:rPr>
          <w:rFonts w:ascii="Times New Roman" w:hAnsi="Times New Roman" w:cs="ＭＳ 明朝" w:hint="eastAsia"/>
        </w:rPr>
        <w:t>クモ</w:t>
      </w:r>
      <w:r w:rsidRPr="00CC6B57">
        <w:rPr>
          <w:rFonts w:ascii="Times New Roman" w:hAnsi="Times New Roman" w:cs="ＭＳ 明朝" w:hint="eastAsia"/>
        </w:rPr>
        <w:t>の生物学</w:t>
      </w:r>
      <w:r>
        <w:rPr>
          <w:rFonts w:ascii="Times New Roman" w:hAnsi="Times New Roman" w:cs="ＭＳ 明朝" w:hint="eastAsia"/>
        </w:rPr>
        <w:t>，</w:t>
      </w:r>
      <w:r w:rsidRPr="00CC6B57">
        <w:rPr>
          <w:rFonts w:ascii="Times New Roman" w:hAnsi="Times New Roman" w:cs="ＭＳ 明朝" w:hint="eastAsia"/>
        </w:rPr>
        <w:t>および</w:t>
      </w:r>
      <w:r>
        <w:rPr>
          <w:rFonts w:ascii="Times New Roman" w:hAnsi="Times New Roman" w:cs="ＭＳ 明朝" w:hint="eastAsia"/>
        </w:rPr>
        <w:t>捕食</w:t>
      </w:r>
      <w:r w:rsidRPr="00CC6B57">
        <w:rPr>
          <w:rFonts w:ascii="Times New Roman" w:hAnsi="Times New Roman" w:cs="ＭＳ 明朝" w:hint="eastAsia"/>
        </w:rPr>
        <w:t>戦略に関する情報として</w:t>
      </w:r>
      <w:r>
        <w:rPr>
          <w:rFonts w:ascii="Times New Roman" w:hAnsi="Times New Roman" w:cs="ＭＳ 明朝" w:hint="eastAsia"/>
        </w:rPr>
        <w:t>，</w:t>
      </w:r>
      <w:r w:rsidRPr="00CC6B57">
        <w:rPr>
          <w:rFonts w:ascii="Times New Roman" w:hAnsi="Times New Roman" w:cs="ＭＳ 明朝" w:hint="eastAsia"/>
        </w:rPr>
        <w:t>既知の</w:t>
      </w:r>
      <w:r>
        <w:rPr>
          <w:rFonts w:ascii="Times New Roman" w:hAnsi="Times New Roman" w:cs="ＭＳ 明朝" w:hint="eastAsia"/>
        </w:rPr>
        <w:t>クモ</w:t>
      </w:r>
      <w:r w:rsidRPr="00CC6B57">
        <w:rPr>
          <w:rFonts w:ascii="Times New Roman" w:hAnsi="Times New Roman" w:cs="ＭＳ 明朝" w:hint="eastAsia"/>
        </w:rPr>
        <w:t>の</w:t>
      </w:r>
      <w:r>
        <w:rPr>
          <w:rFonts w:ascii="Times New Roman" w:hAnsi="Times New Roman" w:cs="ＭＳ 明朝" w:hint="eastAsia"/>
        </w:rPr>
        <w:t>アリ食いの一覧を提供する</w:t>
      </w:r>
      <w:r w:rsidRPr="00CC6B57">
        <w:rPr>
          <w:rFonts w:ascii="Times New Roman" w:hAnsi="Times New Roman" w:cs="ＭＳ 明朝" w:hint="eastAsia"/>
        </w:rPr>
        <w:t>。</w:t>
      </w:r>
      <w:r>
        <w:rPr>
          <w:rFonts w:ascii="Times New Roman" w:hAnsi="Times New Roman" w:cs="ＭＳ 明朝" w:hint="eastAsia"/>
        </w:rPr>
        <w:t>アリ食い</w:t>
      </w:r>
      <w:r w:rsidRPr="00CC6B57">
        <w:rPr>
          <w:rFonts w:ascii="Times New Roman" w:hAnsi="Times New Roman" w:cs="ＭＳ 明朝" w:hint="eastAsia"/>
        </w:rPr>
        <w:t>はこれらの捕食者に本質的に無制限</w:t>
      </w:r>
      <w:r>
        <w:rPr>
          <w:rFonts w:ascii="Times New Roman" w:hAnsi="Times New Roman" w:cs="ＭＳ 明朝" w:hint="eastAsia"/>
        </w:rPr>
        <w:t>な</w:t>
      </w:r>
      <w:r w:rsidRPr="00CC6B57">
        <w:rPr>
          <w:rFonts w:ascii="Times New Roman" w:hAnsi="Times New Roman" w:cs="ＭＳ 明朝" w:hint="eastAsia"/>
        </w:rPr>
        <w:t>食糧供給を提供し</w:t>
      </w:r>
      <w:r>
        <w:rPr>
          <w:rFonts w:ascii="Times New Roman" w:hAnsi="Times New Roman" w:cs="ＭＳ 明朝" w:hint="eastAsia"/>
        </w:rPr>
        <w:t>，</w:t>
      </w:r>
      <w:r w:rsidRPr="00CC6B57">
        <w:rPr>
          <w:rFonts w:ascii="Times New Roman" w:hAnsi="Times New Roman" w:cs="ＭＳ 明朝" w:hint="eastAsia"/>
        </w:rPr>
        <w:t>さらに</w:t>
      </w:r>
      <w:r>
        <w:rPr>
          <w:rFonts w:ascii="Times New Roman" w:hAnsi="Times New Roman" w:cs="ＭＳ 明朝" w:hint="eastAsia"/>
        </w:rPr>
        <w:t>クモへ，</w:t>
      </w:r>
      <w:r w:rsidRPr="00CC6B57">
        <w:rPr>
          <w:rFonts w:ascii="Times New Roman" w:hAnsi="Times New Roman" w:cs="ＭＳ 明朝" w:hint="eastAsia"/>
        </w:rPr>
        <w:t>他の保護</w:t>
      </w:r>
      <w:r>
        <w:rPr>
          <w:rFonts w:ascii="Times New Roman" w:hAnsi="Times New Roman" w:cs="ＭＳ 明朝" w:hint="eastAsia"/>
        </w:rPr>
        <w:t>を</w:t>
      </w:r>
      <w:r w:rsidRPr="00CC6B57">
        <w:rPr>
          <w:rFonts w:ascii="Times New Roman" w:hAnsi="Times New Roman" w:cs="ＭＳ 明朝" w:hint="eastAsia"/>
        </w:rPr>
        <w:t>与え</w:t>
      </w:r>
      <w:r>
        <w:rPr>
          <w:rFonts w:ascii="Times New Roman" w:hAnsi="Times New Roman" w:cs="ＭＳ 明朝" w:hint="eastAsia"/>
        </w:rPr>
        <w:t>さえす</w:t>
      </w:r>
      <w:r w:rsidRPr="00CC6B57">
        <w:rPr>
          <w:rFonts w:ascii="Times New Roman" w:hAnsi="Times New Roman" w:cs="ＭＳ 明朝" w:hint="eastAsia"/>
        </w:rPr>
        <w:t>るかもしれない。</w:t>
      </w:r>
    </w:p>
    <w:p w:rsidR="00AF4238" w:rsidRPr="00CC6B57" w:rsidRDefault="00AF4238" w:rsidP="005E2F40">
      <w:pPr>
        <w:rPr>
          <w:rFonts w:ascii="Times New Roman" w:hAnsi="Times New Roman" w:cs="Times New Roman"/>
        </w:rPr>
      </w:pPr>
    </w:p>
    <w:p w:rsidR="00AF4238" w:rsidRPr="007967D4" w:rsidRDefault="00AF4238" w:rsidP="003C6E10">
      <w:pPr>
        <w:rPr>
          <w:rFonts w:ascii="Times New Roman" w:hAnsi="Times New Roman" w:cs="Times New Roman"/>
          <w:b/>
          <w:bCs/>
          <w:sz w:val="24"/>
          <w:szCs w:val="24"/>
        </w:rPr>
      </w:pPr>
      <w:r w:rsidRPr="007967D4">
        <w:rPr>
          <w:rFonts w:ascii="Times New Roman" w:hAnsi="Times New Roman" w:cs="Times New Roman"/>
          <w:b/>
          <w:bCs/>
          <w:sz w:val="24"/>
          <w:szCs w:val="24"/>
        </w:rPr>
        <w:t>1.</w:t>
      </w:r>
      <w:r>
        <w:rPr>
          <w:rFonts w:ascii="Times New Roman" w:hAnsi="Times New Roman" w:cs="ＭＳ 明朝" w:hint="eastAsia"/>
          <w:b/>
          <w:bCs/>
          <w:sz w:val="24"/>
          <w:szCs w:val="24"/>
        </w:rPr>
        <w:t>導入</w:t>
      </w:r>
    </w:p>
    <w:p w:rsidR="00AF4238" w:rsidRDefault="00AF4238" w:rsidP="005E2F40">
      <w:pPr>
        <w:rPr>
          <w:rFonts w:ascii="Times New Roman" w:hAnsi="Times New Roman" w:cs="Times New Roman"/>
        </w:rPr>
      </w:pPr>
    </w:p>
    <w:p w:rsidR="00AF4238" w:rsidRPr="00CC6B57" w:rsidRDefault="00AF4238" w:rsidP="005E2F40">
      <w:pPr>
        <w:rPr>
          <w:rFonts w:ascii="Times New Roman" w:hAnsi="Times New Roman" w:cs="Times New Roman"/>
        </w:rPr>
      </w:pPr>
      <w:r w:rsidRPr="00CC6B57">
        <w:rPr>
          <w:rFonts w:ascii="Times New Roman" w:hAnsi="Times New Roman" w:cs="ＭＳ 明朝" w:hint="eastAsia"/>
        </w:rPr>
        <w:t>クモの大部分は孤</w:t>
      </w:r>
      <w:r>
        <w:rPr>
          <w:rFonts w:ascii="Times New Roman" w:hAnsi="Times New Roman" w:cs="ＭＳ 明朝" w:hint="eastAsia"/>
        </w:rPr>
        <w:t>立性で</w:t>
      </w:r>
      <w:r w:rsidRPr="00CC6B57">
        <w:rPr>
          <w:rFonts w:ascii="Times New Roman" w:hAnsi="Times New Roman" w:cs="ＭＳ 明朝" w:hint="eastAsia"/>
        </w:rPr>
        <w:t>昆虫</w:t>
      </w:r>
      <w:r>
        <w:rPr>
          <w:rFonts w:ascii="Times New Roman" w:hAnsi="Times New Roman" w:cs="ＭＳ 明朝" w:hint="eastAsia"/>
        </w:rPr>
        <w:t>一般を</w:t>
      </w:r>
      <w:r w:rsidRPr="00CC6B57">
        <w:rPr>
          <w:rFonts w:ascii="Times New Roman" w:hAnsi="Times New Roman" w:cs="ＭＳ 明朝" w:hint="eastAsia"/>
        </w:rPr>
        <w:t>捕食</w:t>
      </w:r>
      <w:r>
        <w:rPr>
          <w:rFonts w:ascii="Times New Roman" w:hAnsi="Times New Roman" w:cs="ＭＳ 明朝" w:hint="eastAsia"/>
        </w:rPr>
        <w:t>す</w:t>
      </w:r>
      <w:r w:rsidRPr="00CC6B57">
        <w:rPr>
          <w:rFonts w:ascii="Times New Roman" w:hAnsi="Times New Roman" w:cs="ＭＳ 明朝" w:hint="eastAsia"/>
        </w:rPr>
        <w:t>る</w:t>
      </w:r>
      <w:r w:rsidRPr="00CC6B57">
        <w:rPr>
          <w:rFonts w:ascii="Times New Roman" w:hAnsi="Times New Roman" w:cs="Times New Roman"/>
        </w:rPr>
        <w:t>[1]</w:t>
      </w:r>
      <w:r w:rsidRPr="00CC6B57">
        <w:rPr>
          <w:rFonts w:ascii="Times New Roman" w:hAnsi="Times New Roman" w:cs="ＭＳ 明朝" w:hint="eastAsia"/>
        </w:rPr>
        <w:t>。ほとんどのクモ類は</w:t>
      </w:r>
      <w:r>
        <w:rPr>
          <w:rFonts w:ascii="Times New Roman" w:hAnsi="Times New Roman" w:cs="ＭＳ 明朝" w:hint="eastAsia"/>
        </w:rPr>
        <w:t>，</w:t>
      </w:r>
      <w:r w:rsidRPr="00CC6B57">
        <w:rPr>
          <w:rFonts w:ascii="Times New Roman" w:hAnsi="Times New Roman" w:cs="ＭＳ 明朝" w:hint="eastAsia"/>
        </w:rPr>
        <w:t>ほとんどの節足動</w:t>
      </w:r>
      <w:r w:rsidRPr="00CC6B57">
        <w:rPr>
          <w:rFonts w:ascii="Times New Roman" w:hAnsi="Times New Roman" w:cs="ＭＳ 明朝" w:hint="eastAsia"/>
        </w:rPr>
        <w:lastRenderedPageBreak/>
        <w:t>物の捕食者と同様に</w:t>
      </w:r>
      <w:r>
        <w:rPr>
          <w:rFonts w:ascii="Times New Roman" w:hAnsi="Times New Roman" w:cs="ＭＳ 明朝" w:hint="eastAsia"/>
        </w:rPr>
        <w:t>，アリ</w:t>
      </w:r>
      <w:r w:rsidRPr="00CC6B57">
        <w:rPr>
          <w:rFonts w:ascii="Times New Roman" w:hAnsi="Times New Roman" w:cs="ＭＳ 明朝" w:hint="eastAsia"/>
        </w:rPr>
        <w:t>の捕食</w:t>
      </w:r>
      <w:r>
        <w:rPr>
          <w:rFonts w:ascii="Times New Roman" w:hAnsi="Times New Roman" w:cs="ＭＳ 明朝" w:hint="eastAsia"/>
        </w:rPr>
        <w:t>を嫌う。</w:t>
      </w:r>
      <w:r w:rsidRPr="00CC6B57">
        <w:rPr>
          <w:rFonts w:ascii="Times New Roman" w:hAnsi="Times New Roman" w:cs="ＭＳ 明朝" w:hint="eastAsia"/>
        </w:rPr>
        <w:t>アリは一般的に攻撃的で</w:t>
      </w:r>
      <w:r>
        <w:rPr>
          <w:rFonts w:ascii="Times New Roman" w:hAnsi="Times New Roman" w:cs="ＭＳ 明朝" w:hint="eastAsia"/>
        </w:rPr>
        <w:t>，</w:t>
      </w:r>
      <w:r w:rsidRPr="00CC6B57">
        <w:rPr>
          <w:rFonts w:ascii="Times New Roman" w:hAnsi="Times New Roman" w:cs="ＭＳ 明朝" w:hint="eastAsia"/>
        </w:rPr>
        <w:t>いくつか</w:t>
      </w:r>
      <w:r>
        <w:rPr>
          <w:rFonts w:ascii="Times New Roman" w:hAnsi="Times New Roman" w:cs="ＭＳ 明朝" w:hint="eastAsia"/>
        </w:rPr>
        <w:t>の種</w:t>
      </w:r>
      <w:r w:rsidRPr="00CC6B57">
        <w:rPr>
          <w:rFonts w:ascii="Times New Roman" w:hAnsi="Times New Roman" w:cs="ＭＳ 明朝" w:hint="eastAsia"/>
        </w:rPr>
        <w:t>は有毒であり</w:t>
      </w:r>
      <w:r>
        <w:rPr>
          <w:rFonts w:ascii="Times New Roman" w:hAnsi="Times New Roman" w:cs="ＭＳ 明朝" w:hint="eastAsia"/>
        </w:rPr>
        <w:t>，</w:t>
      </w:r>
      <w:r w:rsidRPr="00CC6B57">
        <w:rPr>
          <w:rFonts w:ascii="Times New Roman" w:hAnsi="Times New Roman" w:cs="ＭＳ 明朝" w:hint="eastAsia"/>
        </w:rPr>
        <w:t>ほとんどが様々な理由で単純に</w:t>
      </w:r>
      <w:r>
        <w:rPr>
          <w:rFonts w:ascii="Times New Roman" w:hAnsi="Times New Roman" w:cs="ＭＳ 明朝" w:hint="eastAsia"/>
        </w:rPr>
        <w:t>侵害性であるからである</w:t>
      </w:r>
      <w:r w:rsidRPr="00CC6B57">
        <w:rPr>
          <w:rFonts w:ascii="Times New Roman" w:hAnsi="Times New Roman" w:cs="Times New Roman"/>
        </w:rPr>
        <w:t>[2]</w:t>
      </w:r>
      <w:r w:rsidRPr="00CC6B57">
        <w:rPr>
          <w:rFonts w:ascii="Times New Roman" w:hAnsi="Times New Roman" w:cs="ＭＳ 明朝" w:hint="eastAsia"/>
        </w:rPr>
        <w:t>。それにもかかわらず</w:t>
      </w:r>
      <w:r>
        <w:rPr>
          <w:rFonts w:ascii="Times New Roman" w:hAnsi="Times New Roman" w:cs="ＭＳ 明朝" w:hint="eastAsia"/>
        </w:rPr>
        <w:t>，</w:t>
      </w:r>
      <w:r w:rsidRPr="00CC6B57">
        <w:rPr>
          <w:rFonts w:ascii="Times New Roman" w:hAnsi="Times New Roman" w:cs="ＭＳ 明朝" w:hint="eastAsia"/>
        </w:rPr>
        <w:t>数百種の節足動物の種は</w:t>
      </w:r>
      <w:r>
        <w:rPr>
          <w:rFonts w:ascii="Times New Roman" w:hAnsi="Times New Roman" w:cs="ＭＳ 明朝" w:hint="eastAsia"/>
        </w:rPr>
        <w:t>，</w:t>
      </w:r>
      <w:r w:rsidRPr="00CC6B57">
        <w:rPr>
          <w:rFonts w:ascii="Times New Roman" w:hAnsi="Times New Roman" w:cs="ＭＳ 明朝" w:hint="eastAsia"/>
        </w:rPr>
        <w:t>あるレベル</w:t>
      </w:r>
      <w:r>
        <w:rPr>
          <w:rFonts w:ascii="Times New Roman" w:hAnsi="Times New Roman" w:cs="ＭＳ 明朝" w:hint="eastAsia"/>
        </w:rPr>
        <w:t>で</w:t>
      </w:r>
      <w:r w:rsidRPr="00CC6B57">
        <w:rPr>
          <w:rFonts w:ascii="Times New Roman" w:hAnsi="Times New Roman" w:cs="ＭＳ 明朝" w:hint="eastAsia"/>
        </w:rPr>
        <w:t>近接</w:t>
      </w:r>
      <w:r>
        <w:rPr>
          <w:rFonts w:ascii="Times New Roman" w:hAnsi="Times New Roman" w:cs="ＭＳ 明朝" w:hint="eastAsia"/>
        </w:rPr>
        <w:t>し</w:t>
      </w:r>
      <w:r w:rsidRPr="00CC6B57">
        <w:rPr>
          <w:rFonts w:ascii="Times New Roman" w:hAnsi="Times New Roman" w:cs="ＭＳ 明朝" w:hint="eastAsia"/>
        </w:rPr>
        <w:t>た</w:t>
      </w:r>
      <w:r>
        <w:rPr>
          <w:rFonts w:ascii="Times New Roman" w:hAnsi="Times New Roman" w:cs="ＭＳ 明朝" w:hint="eastAsia"/>
        </w:rPr>
        <w:t>り，</w:t>
      </w:r>
      <w:r w:rsidRPr="00CC6B57">
        <w:rPr>
          <w:rFonts w:ascii="Times New Roman" w:hAnsi="Times New Roman" w:cs="ＭＳ 明朝" w:hint="eastAsia"/>
        </w:rPr>
        <w:t>アリと</w:t>
      </w:r>
      <w:r>
        <w:rPr>
          <w:rFonts w:ascii="Times New Roman" w:hAnsi="Times New Roman" w:cs="ＭＳ 明朝" w:hint="eastAsia"/>
        </w:rPr>
        <w:t>共生したりして生息して</w:t>
      </w:r>
      <w:r w:rsidRPr="00CC6B57">
        <w:rPr>
          <w:rFonts w:ascii="Times New Roman" w:hAnsi="Times New Roman" w:cs="ＭＳ 明朝" w:hint="eastAsia"/>
        </w:rPr>
        <w:t>いる</w:t>
      </w:r>
      <w:r w:rsidRPr="00CC6B57">
        <w:rPr>
          <w:rFonts w:ascii="Times New Roman" w:hAnsi="Times New Roman" w:cs="Times New Roman"/>
        </w:rPr>
        <w:t>[3-5]</w:t>
      </w:r>
      <w:r w:rsidRPr="00CC6B57">
        <w:rPr>
          <w:rFonts w:ascii="Times New Roman" w:hAnsi="Times New Roman" w:cs="ＭＳ 明朝" w:hint="eastAsia"/>
        </w:rPr>
        <w:t>。本論文は</w:t>
      </w:r>
      <w:r>
        <w:rPr>
          <w:rFonts w:ascii="Times New Roman" w:hAnsi="Times New Roman" w:cs="ＭＳ 明朝" w:hint="eastAsia"/>
        </w:rPr>
        <w:t>，</w:t>
      </w:r>
      <w:r w:rsidRPr="00CC6B57">
        <w:rPr>
          <w:rFonts w:ascii="Times New Roman" w:hAnsi="Times New Roman" w:cs="ＭＳ 明朝" w:hint="eastAsia"/>
        </w:rPr>
        <w:t>私が</w:t>
      </w:r>
      <w:r w:rsidRPr="00CC6B57">
        <w:rPr>
          <w:rFonts w:ascii="Times New Roman" w:hAnsi="Times New Roman" w:cs="Times New Roman"/>
        </w:rPr>
        <w:t>1997</w:t>
      </w:r>
      <w:r w:rsidRPr="00CC6B57">
        <w:rPr>
          <w:rFonts w:ascii="Times New Roman" w:hAnsi="Times New Roman" w:cs="ＭＳ 明朝" w:hint="eastAsia"/>
        </w:rPr>
        <w:t>年に出版した</w:t>
      </w:r>
      <w:r>
        <w:rPr>
          <w:rFonts w:ascii="Times New Roman" w:hAnsi="Times New Roman" w:cs="ＭＳ 明朝" w:hint="eastAsia"/>
        </w:rPr>
        <w:t>総説</w:t>
      </w:r>
      <w:r w:rsidRPr="00CC6B57">
        <w:rPr>
          <w:rFonts w:ascii="Times New Roman" w:hAnsi="Times New Roman" w:cs="Times New Roman"/>
        </w:rPr>
        <w:t>[5]</w:t>
      </w:r>
      <w:r w:rsidRPr="00CC6B57">
        <w:rPr>
          <w:rFonts w:ascii="Times New Roman" w:hAnsi="Times New Roman" w:cs="ＭＳ 明朝" w:hint="eastAsia"/>
        </w:rPr>
        <w:t>を補足し</w:t>
      </w:r>
      <w:r>
        <w:rPr>
          <w:rFonts w:ascii="Times New Roman" w:hAnsi="Times New Roman" w:cs="ＭＳ 明朝" w:hint="eastAsia"/>
        </w:rPr>
        <w:t>，</w:t>
      </w:r>
      <w:r w:rsidRPr="00CC6B57">
        <w:rPr>
          <w:rFonts w:ascii="Times New Roman" w:hAnsi="Times New Roman" w:cs="ＭＳ 明朝" w:hint="eastAsia"/>
        </w:rPr>
        <w:t>アリと関連して見いだされるクモの生物学を特定し</w:t>
      </w:r>
      <w:r>
        <w:rPr>
          <w:rFonts w:ascii="Times New Roman" w:hAnsi="Times New Roman" w:cs="ＭＳ 明朝" w:hint="eastAsia"/>
        </w:rPr>
        <w:t>，</w:t>
      </w:r>
      <w:r w:rsidRPr="00CC6B57">
        <w:rPr>
          <w:rFonts w:ascii="Times New Roman" w:hAnsi="Times New Roman" w:cs="ＭＳ 明朝" w:hint="eastAsia"/>
        </w:rPr>
        <w:t>記述する。</w:t>
      </w:r>
      <w:r>
        <w:rPr>
          <w:rFonts w:ascii="Times New Roman" w:hAnsi="Times New Roman" w:cs="ＭＳ 明朝" w:hint="eastAsia"/>
        </w:rPr>
        <w:t>以前</w:t>
      </w:r>
      <w:r w:rsidRPr="00CC6B57">
        <w:rPr>
          <w:rFonts w:ascii="Times New Roman" w:hAnsi="Times New Roman" w:cs="ＭＳ 明朝" w:hint="eastAsia"/>
        </w:rPr>
        <w:t>の</w:t>
      </w:r>
      <w:r>
        <w:rPr>
          <w:rFonts w:ascii="Times New Roman" w:hAnsi="Times New Roman" w:cs="ＭＳ 明朝" w:hint="eastAsia"/>
        </w:rPr>
        <w:t>論文</w:t>
      </w:r>
      <w:r w:rsidRPr="00CC6B57">
        <w:rPr>
          <w:rFonts w:ascii="Times New Roman" w:hAnsi="Times New Roman" w:cs="ＭＳ 明朝" w:hint="eastAsia"/>
        </w:rPr>
        <w:t>で</w:t>
      </w:r>
      <w:r>
        <w:rPr>
          <w:rFonts w:ascii="Times New Roman" w:hAnsi="Times New Roman" w:cs="ＭＳ 明朝" w:hint="eastAsia"/>
        </w:rPr>
        <w:t>私がまとめたのは，</w:t>
      </w:r>
      <w:r w:rsidRPr="00CC6B57">
        <w:rPr>
          <w:rFonts w:ascii="Times New Roman" w:hAnsi="Times New Roman" w:cs="ＭＳ 明朝" w:hint="eastAsia"/>
        </w:rPr>
        <w:t>アリ</w:t>
      </w:r>
      <w:r>
        <w:rPr>
          <w:rFonts w:ascii="Times New Roman" w:hAnsi="Times New Roman" w:cs="ＭＳ 明朝" w:hint="eastAsia"/>
        </w:rPr>
        <w:t>に擬態しているか，アリに擬態して近接して生息するか，好蟻性として知られる</w:t>
      </w:r>
      <w:r w:rsidRPr="00CC6B57">
        <w:rPr>
          <w:rFonts w:ascii="Times New Roman" w:hAnsi="Times New Roman" w:cs="ＭＳ 明朝" w:hint="eastAsia"/>
        </w:rPr>
        <w:t>アリ</w:t>
      </w:r>
      <w:r>
        <w:rPr>
          <w:rFonts w:ascii="Times New Roman" w:hAnsi="Times New Roman" w:cs="ＭＳ 明朝" w:hint="eastAsia"/>
        </w:rPr>
        <w:t>の</w:t>
      </w:r>
      <w:r w:rsidRPr="00CC6B57">
        <w:rPr>
          <w:rFonts w:ascii="Times New Roman" w:hAnsi="Times New Roman" w:cs="ＭＳ 明朝" w:hint="eastAsia"/>
        </w:rPr>
        <w:t>コロ</w:t>
      </w:r>
      <w:r w:rsidR="00BC006B">
        <w:rPr>
          <w:rFonts w:ascii="Times New Roman" w:hAnsi="Times New Roman" w:cs="ＭＳ 明朝" w:hint="eastAsia"/>
        </w:rPr>
        <w:t>ニ</w:t>
      </w:r>
      <w:bookmarkStart w:id="0" w:name="_GoBack"/>
      <w:bookmarkEnd w:id="0"/>
      <w:r w:rsidRPr="00CC6B57">
        <w:rPr>
          <w:rFonts w:ascii="Times New Roman" w:hAnsi="Times New Roman" w:cs="ＭＳ 明朝" w:hint="eastAsia"/>
        </w:rPr>
        <w:t>ーの</w:t>
      </w:r>
      <w:r>
        <w:rPr>
          <w:rFonts w:ascii="Times New Roman" w:hAnsi="Times New Roman" w:cs="ＭＳ 明朝" w:hint="eastAsia"/>
        </w:rPr>
        <w:t>中に生息するようなクモの</w:t>
      </w:r>
      <w:r w:rsidRPr="00CC6B57">
        <w:rPr>
          <w:rFonts w:ascii="Times New Roman" w:hAnsi="Times New Roman" w:cs="ＭＳ 明朝" w:hint="eastAsia"/>
        </w:rPr>
        <w:t>生物学および</w:t>
      </w:r>
      <w:r>
        <w:rPr>
          <w:rFonts w:ascii="Times New Roman" w:hAnsi="Times New Roman" w:cs="ＭＳ 明朝" w:hint="eastAsia"/>
        </w:rPr>
        <w:t>同定</w:t>
      </w:r>
      <w:r w:rsidRPr="00CC6B57">
        <w:rPr>
          <w:rFonts w:ascii="Times New Roman" w:hAnsi="Times New Roman" w:cs="ＭＳ 明朝" w:hint="eastAsia"/>
        </w:rPr>
        <w:t>について</w:t>
      </w:r>
      <w:r>
        <w:rPr>
          <w:rFonts w:ascii="Times New Roman" w:hAnsi="Times New Roman" w:cs="ＭＳ 明朝" w:hint="eastAsia"/>
        </w:rPr>
        <w:t>当時何が知られていたかである。</w:t>
      </w:r>
      <w:r w:rsidRPr="00CC6B57">
        <w:rPr>
          <w:rFonts w:ascii="Times New Roman" w:hAnsi="Times New Roman" w:cs="ＭＳ 明朝" w:hint="eastAsia"/>
        </w:rPr>
        <w:t>その</w:t>
      </w:r>
      <w:r>
        <w:rPr>
          <w:rFonts w:ascii="Times New Roman" w:hAnsi="Times New Roman" w:cs="ＭＳ 明朝" w:hint="eastAsia"/>
        </w:rPr>
        <w:t>総説</w:t>
      </w:r>
      <w:r w:rsidRPr="00CC6B57">
        <w:rPr>
          <w:rFonts w:ascii="Times New Roman" w:hAnsi="Times New Roman" w:cs="ＭＳ 明朝" w:hint="eastAsia"/>
        </w:rPr>
        <w:t>には</w:t>
      </w:r>
      <w:r>
        <w:rPr>
          <w:rFonts w:ascii="Times New Roman" w:hAnsi="Times New Roman" w:cs="ＭＳ 明朝" w:hint="eastAsia"/>
        </w:rPr>
        <w:t>，</w:t>
      </w:r>
      <w:r w:rsidRPr="00CC6B57">
        <w:rPr>
          <w:rFonts w:ascii="Times New Roman" w:hAnsi="Times New Roman" w:cs="ＭＳ 明朝" w:hint="eastAsia"/>
        </w:rPr>
        <w:t>既知のクモの</w:t>
      </w:r>
      <w:r>
        <w:rPr>
          <w:rFonts w:ascii="Times New Roman" w:hAnsi="Times New Roman" w:cs="ＭＳ 明朝" w:hint="eastAsia"/>
        </w:rPr>
        <w:t>アリ擬態</w:t>
      </w:r>
      <w:r w:rsidRPr="00CC6B57">
        <w:rPr>
          <w:rFonts w:ascii="Times New Roman" w:hAnsi="Times New Roman" w:cs="ＭＳ 明朝" w:hint="eastAsia"/>
        </w:rPr>
        <w:t>および</w:t>
      </w:r>
      <w:r>
        <w:rPr>
          <w:rFonts w:ascii="Times New Roman" w:hAnsi="Times New Roman" w:cs="ＭＳ 明朝" w:hint="eastAsia"/>
        </w:rPr>
        <w:t>好蟻性</w:t>
      </w:r>
      <w:r w:rsidRPr="00CC6B57">
        <w:rPr>
          <w:rFonts w:ascii="Times New Roman" w:hAnsi="Times New Roman" w:cs="ＭＳ 明朝" w:hint="eastAsia"/>
        </w:rPr>
        <w:t>を列挙した表が含まれていた。本稿の目的は</w:t>
      </w:r>
      <w:r>
        <w:rPr>
          <w:rFonts w:ascii="Times New Roman" w:hAnsi="Times New Roman" w:cs="ＭＳ 明朝" w:hint="eastAsia"/>
        </w:rPr>
        <w:t>，</w:t>
      </w:r>
      <w:r w:rsidRPr="00CC6B57">
        <w:rPr>
          <w:rFonts w:ascii="Times New Roman" w:hAnsi="Times New Roman" w:cs="Times New Roman"/>
        </w:rPr>
        <w:t>1997</w:t>
      </w:r>
      <w:r w:rsidRPr="00CC6B57">
        <w:rPr>
          <w:rFonts w:ascii="Times New Roman" w:hAnsi="Times New Roman" w:cs="ＭＳ 明朝" w:hint="eastAsia"/>
        </w:rPr>
        <w:t>年の論文に含まれている情報を複製するのではなく</w:t>
      </w:r>
      <w:r>
        <w:rPr>
          <w:rFonts w:ascii="Times New Roman" w:hAnsi="Times New Roman" w:cs="ＭＳ 明朝" w:hint="eastAsia"/>
        </w:rPr>
        <w:t>，</w:t>
      </w:r>
      <w:r w:rsidRPr="00CC6B57">
        <w:rPr>
          <w:rFonts w:ascii="Times New Roman" w:hAnsi="Times New Roman" w:cs="ＭＳ 明朝" w:hint="eastAsia"/>
        </w:rPr>
        <w:t>近年</w:t>
      </w:r>
      <w:r>
        <w:rPr>
          <w:rFonts w:ascii="Times New Roman" w:hAnsi="Times New Roman" w:cs="ＭＳ 明朝" w:hint="eastAsia"/>
        </w:rPr>
        <w:t>，クモとアリの共生</w:t>
      </w:r>
      <w:r w:rsidRPr="00CC6B57">
        <w:rPr>
          <w:rFonts w:ascii="Times New Roman" w:hAnsi="Times New Roman" w:cs="ＭＳ 明朝" w:hint="eastAsia"/>
        </w:rPr>
        <w:t>の適応</w:t>
      </w:r>
      <w:r>
        <w:rPr>
          <w:rFonts w:ascii="Times New Roman" w:hAnsi="Times New Roman" w:cs="ＭＳ 明朝" w:hint="eastAsia"/>
        </w:rPr>
        <w:t>的</w:t>
      </w:r>
      <w:r w:rsidRPr="00CC6B57">
        <w:rPr>
          <w:rFonts w:ascii="Times New Roman" w:hAnsi="Times New Roman" w:cs="ＭＳ 明朝" w:hint="eastAsia"/>
        </w:rPr>
        <w:t>重要性を</w:t>
      </w:r>
      <w:r>
        <w:rPr>
          <w:rFonts w:ascii="Times New Roman" w:hAnsi="Times New Roman" w:cs="ＭＳ 明朝" w:hint="eastAsia"/>
        </w:rPr>
        <w:t>試験</w:t>
      </w:r>
      <w:r w:rsidRPr="00CC6B57">
        <w:rPr>
          <w:rFonts w:ascii="Times New Roman" w:hAnsi="Times New Roman" w:cs="ＭＳ 明朝" w:hint="eastAsia"/>
        </w:rPr>
        <w:t>した広範な理論的・経験的研究の概要を提供することである。さらに</w:t>
      </w:r>
      <w:r>
        <w:rPr>
          <w:rFonts w:ascii="Times New Roman" w:hAnsi="Times New Roman" w:cs="ＭＳ 明朝" w:hint="eastAsia"/>
        </w:rPr>
        <w:t>，</w:t>
      </w:r>
      <w:r w:rsidRPr="00CC6B57">
        <w:rPr>
          <w:rFonts w:ascii="Times New Roman" w:hAnsi="Times New Roman" w:cs="ＭＳ 明朝" w:hint="eastAsia"/>
        </w:rPr>
        <w:t>私は異なる種類の</w:t>
      </w:r>
      <w:r>
        <w:rPr>
          <w:rFonts w:ascii="Times New Roman" w:hAnsi="Times New Roman" w:cs="ＭＳ 明朝" w:hint="eastAsia"/>
        </w:rPr>
        <w:t>クモ</w:t>
      </w:r>
      <w:r>
        <w:rPr>
          <w:rFonts w:ascii="Times New Roman" w:hAnsi="Times New Roman" w:cs="Times New Roman"/>
        </w:rPr>
        <w:t>-</w:t>
      </w:r>
      <w:r>
        <w:rPr>
          <w:rFonts w:ascii="Times New Roman" w:hAnsi="Times New Roman" w:cs="ＭＳ 明朝" w:hint="eastAsia"/>
        </w:rPr>
        <w:t>アリ共生</w:t>
      </w:r>
      <w:r w:rsidRPr="00CC6B57">
        <w:rPr>
          <w:rFonts w:ascii="Times New Roman" w:hAnsi="Times New Roman" w:cs="ＭＳ 明朝" w:hint="eastAsia"/>
        </w:rPr>
        <w:t>の例を要約</w:t>
      </w:r>
      <w:r>
        <w:rPr>
          <w:rFonts w:ascii="Times New Roman" w:hAnsi="Times New Roman" w:cs="ＭＳ 明朝" w:hint="eastAsia"/>
        </w:rPr>
        <w:t>する。その例は，</w:t>
      </w:r>
      <w:r w:rsidRPr="00CC6B57">
        <w:rPr>
          <w:rFonts w:ascii="Times New Roman" w:hAnsi="Times New Roman" w:cs="ＭＳ 明朝" w:hint="eastAsia"/>
        </w:rPr>
        <w:t>捕食者と獲物の関係</w:t>
      </w:r>
      <w:r>
        <w:rPr>
          <w:rFonts w:ascii="Times New Roman" w:hAnsi="Times New Roman" w:cs="ＭＳ 明朝" w:hint="eastAsia"/>
        </w:rPr>
        <w:t>，あるいはアリ食いである。そして，</w:t>
      </w:r>
      <w:r w:rsidRPr="00CC6B57">
        <w:rPr>
          <w:rFonts w:ascii="Times New Roman" w:hAnsi="Times New Roman" w:cs="ＭＳ 明朝" w:hint="eastAsia"/>
        </w:rPr>
        <w:t>アリ</w:t>
      </w:r>
      <w:r>
        <w:rPr>
          <w:rFonts w:ascii="Times New Roman" w:hAnsi="Times New Roman" w:cs="ＭＳ 明朝" w:hint="eastAsia"/>
        </w:rPr>
        <w:t>を</w:t>
      </w:r>
      <w:r w:rsidRPr="00CC6B57">
        <w:rPr>
          <w:rFonts w:ascii="Times New Roman" w:hAnsi="Times New Roman" w:cs="ＭＳ 明朝" w:hint="eastAsia"/>
        </w:rPr>
        <w:t>餌</w:t>
      </w:r>
      <w:r>
        <w:rPr>
          <w:rFonts w:ascii="Times New Roman" w:hAnsi="Times New Roman" w:cs="ＭＳ 明朝" w:hint="eastAsia"/>
        </w:rPr>
        <w:t>にした</w:t>
      </w:r>
      <w:r w:rsidRPr="00CC6B57">
        <w:rPr>
          <w:rFonts w:ascii="Times New Roman" w:hAnsi="Times New Roman" w:cs="ＭＳ 明朝" w:hint="eastAsia"/>
        </w:rPr>
        <w:t>アリに特化した既知のクモの種の</w:t>
      </w:r>
      <w:r>
        <w:rPr>
          <w:rFonts w:ascii="Times New Roman" w:hAnsi="Times New Roman" w:cs="ＭＳ 明朝" w:hint="eastAsia"/>
        </w:rPr>
        <w:t>一覧表</w:t>
      </w:r>
      <w:r w:rsidRPr="00CC6B57">
        <w:rPr>
          <w:rFonts w:ascii="Times New Roman" w:hAnsi="Times New Roman" w:cs="ＭＳ 明朝" w:hint="eastAsia"/>
        </w:rPr>
        <w:t>を提供す</w:t>
      </w:r>
      <w:r>
        <w:rPr>
          <w:rFonts w:ascii="Times New Roman" w:hAnsi="Times New Roman" w:cs="ＭＳ 明朝" w:hint="eastAsia"/>
        </w:rPr>
        <w:t>る</w:t>
      </w:r>
      <w:r w:rsidRPr="00CC6B57">
        <w:rPr>
          <w:rFonts w:ascii="Times New Roman" w:hAnsi="Times New Roman" w:cs="ＭＳ 明朝" w:hint="eastAsia"/>
        </w:rPr>
        <w:t>。</w:t>
      </w:r>
    </w:p>
    <w:p w:rsidR="00AF4238" w:rsidRPr="00DE04CE" w:rsidRDefault="00AF4238" w:rsidP="005E2F40">
      <w:pPr>
        <w:rPr>
          <w:rFonts w:ascii="Times New Roman" w:hAnsi="Times New Roman" w:cs="Times New Roman"/>
        </w:rPr>
      </w:pPr>
    </w:p>
    <w:p w:rsidR="00AF4238" w:rsidRPr="00DE04CE" w:rsidRDefault="00AF4238" w:rsidP="003C6E10">
      <w:pPr>
        <w:rPr>
          <w:rFonts w:ascii="Times New Roman" w:hAnsi="Times New Roman" w:cs="Times New Roman"/>
          <w:b/>
          <w:bCs/>
          <w:sz w:val="24"/>
          <w:szCs w:val="24"/>
        </w:rPr>
      </w:pPr>
      <w:r w:rsidRPr="00DE04CE">
        <w:rPr>
          <w:rFonts w:ascii="Times New Roman" w:hAnsi="Times New Roman" w:cs="Times New Roman"/>
          <w:b/>
          <w:bCs/>
          <w:sz w:val="24"/>
          <w:szCs w:val="24"/>
        </w:rPr>
        <w:t>2.</w:t>
      </w:r>
      <w:r>
        <w:rPr>
          <w:rFonts w:ascii="Times New Roman" w:hAnsi="Times New Roman" w:cs="ＭＳ 明朝" w:hint="eastAsia"/>
          <w:b/>
          <w:bCs/>
          <w:sz w:val="24"/>
          <w:szCs w:val="24"/>
        </w:rPr>
        <w:t>クモのアリ擬態</w:t>
      </w:r>
    </w:p>
    <w:p w:rsidR="00AF4238" w:rsidRPr="00CC6B57" w:rsidRDefault="00AF4238" w:rsidP="003C6E10">
      <w:pPr>
        <w:rPr>
          <w:rFonts w:ascii="Times New Roman" w:hAnsi="Times New Roman" w:cs="Times New Roman"/>
        </w:rPr>
      </w:pPr>
    </w:p>
    <w:p w:rsidR="00AF4238" w:rsidRPr="0075617F" w:rsidRDefault="00AF4238" w:rsidP="00C5199F">
      <w:pPr>
        <w:rPr>
          <w:rFonts w:ascii="Times New Roman" w:hAnsi="Times New Roman" w:cs="Times New Roman"/>
        </w:rPr>
      </w:pPr>
      <w:r w:rsidRPr="00862548">
        <w:rPr>
          <w:rFonts w:ascii="Times New Roman" w:hAnsi="Times New Roman" w:cs="Times New Roman"/>
          <w:i/>
          <w:iCs/>
        </w:rPr>
        <w:t xml:space="preserve">2.1. </w:t>
      </w:r>
      <w:r>
        <w:rPr>
          <w:rFonts w:ascii="Times New Roman" w:hAnsi="Times New Roman" w:cs="ＭＳ 明朝" w:hint="eastAsia"/>
          <w:i/>
          <w:iCs/>
        </w:rPr>
        <w:t>形態および行動的適応</w:t>
      </w:r>
      <w:r>
        <w:rPr>
          <w:rFonts w:ascii="Times New Roman" w:hAnsi="Times New Roman" w:cs="Times New Roman"/>
          <w:i/>
          <w:iCs/>
        </w:rPr>
        <w:t>.</w:t>
      </w:r>
      <w:r>
        <w:rPr>
          <w:rFonts w:ascii="Times New Roman" w:hAnsi="Times New Roman" w:cs="Times New Roman"/>
        </w:rPr>
        <w:t xml:space="preserve"> </w:t>
      </w:r>
      <w:r w:rsidRPr="00CC6B57">
        <w:rPr>
          <w:rFonts w:ascii="Times New Roman" w:hAnsi="Times New Roman" w:cs="ＭＳ 明朝" w:hint="eastAsia"/>
          <w:color w:val="222222"/>
        </w:rPr>
        <w:t>アリに類似の</w:t>
      </w:r>
      <w:r>
        <w:rPr>
          <w:rFonts w:ascii="Times New Roman" w:hAnsi="Times New Roman" w:cs="ＭＳ 明朝" w:hint="eastAsia"/>
          <w:color w:val="222222"/>
        </w:rPr>
        <w:t>擬態</w:t>
      </w:r>
      <w:r w:rsidRPr="00CC6B57">
        <w:rPr>
          <w:rFonts w:ascii="Times New Roman" w:hAnsi="Times New Roman" w:cs="ＭＳ 明朝" w:hint="eastAsia"/>
          <w:color w:val="222222"/>
        </w:rPr>
        <w:t>を与える形態</w:t>
      </w:r>
      <w:r>
        <w:rPr>
          <w:rFonts w:ascii="Times New Roman" w:hAnsi="Times New Roman" w:cs="ＭＳ 明朝" w:hint="eastAsia"/>
          <w:color w:val="222222"/>
        </w:rPr>
        <w:t>的</w:t>
      </w:r>
      <w:r w:rsidRPr="00CC6B57">
        <w:rPr>
          <w:rFonts w:ascii="Times New Roman" w:hAnsi="Times New Roman" w:cs="ＭＳ 明朝" w:hint="eastAsia"/>
          <w:color w:val="222222"/>
        </w:rPr>
        <w:t>適応は</w:t>
      </w:r>
      <w:r>
        <w:rPr>
          <w:rFonts w:ascii="Times New Roman" w:hAnsi="Times New Roman" w:cs="ＭＳ 明朝" w:hint="eastAsia"/>
          <w:color w:val="222222"/>
        </w:rPr>
        <w:t>，</w:t>
      </w:r>
      <w:r w:rsidRPr="00CC6B57">
        <w:rPr>
          <w:rFonts w:ascii="Times New Roman" w:hAnsi="Times New Roman" w:cs="ＭＳ 明朝" w:hint="eastAsia"/>
          <w:color w:val="222222"/>
        </w:rPr>
        <w:t>色</w:t>
      </w:r>
      <w:r>
        <w:rPr>
          <w:rFonts w:ascii="Times New Roman" w:hAnsi="Times New Roman" w:cs="ＭＳ 明朝" w:hint="eastAsia"/>
          <w:color w:val="222222"/>
        </w:rPr>
        <w:t>彩</w:t>
      </w:r>
      <w:r w:rsidRPr="00CC6B57">
        <w:rPr>
          <w:rFonts w:ascii="Times New Roman" w:hAnsi="Times New Roman" w:cs="ＭＳ 明朝" w:hint="eastAsia"/>
          <w:color w:val="222222"/>
        </w:rPr>
        <w:t>パターン類似性</w:t>
      </w:r>
      <w:r>
        <w:rPr>
          <w:rFonts w:ascii="Times New Roman" w:hAnsi="Times New Roman" w:cs="ＭＳ 明朝" w:hint="eastAsia"/>
          <w:color w:val="222222"/>
        </w:rPr>
        <w:t>，およびクモ</w:t>
      </w:r>
      <w:r w:rsidRPr="00CC6B57">
        <w:rPr>
          <w:rFonts w:ascii="Times New Roman" w:hAnsi="Times New Roman" w:cs="ＭＳ 明朝" w:hint="eastAsia"/>
          <w:color w:val="222222"/>
        </w:rPr>
        <w:t>が</w:t>
      </w:r>
      <w:r w:rsidRPr="00CC6B57">
        <w:rPr>
          <w:rFonts w:ascii="Times New Roman" w:hAnsi="Times New Roman" w:cs="Times New Roman"/>
          <w:color w:val="222222"/>
        </w:rPr>
        <w:t>2</w:t>
      </w:r>
      <w:r w:rsidRPr="00CC6B57">
        <w:rPr>
          <w:rFonts w:ascii="Times New Roman" w:hAnsi="Times New Roman" w:cs="ＭＳ 明朝" w:hint="eastAsia"/>
          <w:color w:val="222222"/>
        </w:rPr>
        <w:t>つ以上の</w:t>
      </w:r>
      <w:r>
        <w:rPr>
          <w:rFonts w:ascii="Times New Roman" w:hAnsi="Times New Roman" w:cs="ＭＳ 明朝" w:hint="eastAsia"/>
          <w:color w:val="222222"/>
        </w:rPr>
        <w:t>体節</w:t>
      </w:r>
      <w:r w:rsidRPr="00CC6B57">
        <w:rPr>
          <w:rFonts w:ascii="Times New Roman" w:hAnsi="Times New Roman" w:cs="ＭＳ 明朝" w:hint="eastAsia"/>
          <w:color w:val="222222"/>
        </w:rPr>
        <w:t>を</w:t>
      </w:r>
      <w:r>
        <w:rPr>
          <w:rFonts w:ascii="Times New Roman" w:hAnsi="Times New Roman" w:cs="ＭＳ 明朝" w:hint="eastAsia"/>
          <w:color w:val="222222"/>
        </w:rPr>
        <w:t>持つ</w:t>
      </w:r>
      <w:r w:rsidRPr="00CC6B57">
        <w:rPr>
          <w:rFonts w:ascii="Times New Roman" w:hAnsi="Times New Roman" w:cs="ＭＳ 明朝" w:hint="eastAsia"/>
          <w:color w:val="222222"/>
        </w:rPr>
        <w:t>という</w:t>
      </w:r>
      <w:r>
        <w:rPr>
          <w:rFonts w:ascii="Times New Roman" w:hAnsi="Times New Roman" w:cs="ＭＳ 明朝" w:hint="eastAsia"/>
          <w:color w:val="222222"/>
        </w:rPr>
        <w:t>錯覚</w:t>
      </w:r>
      <w:r w:rsidRPr="00CC6B57">
        <w:rPr>
          <w:rFonts w:ascii="Times New Roman" w:hAnsi="Times New Roman" w:cs="ＭＳ 明朝" w:hint="eastAsia"/>
          <w:color w:val="222222"/>
        </w:rPr>
        <w:t>を与える</w:t>
      </w:r>
      <w:r>
        <w:rPr>
          <w:rFonts w:ascii="Times New Roman" w:hAnsi="Times New Roman" w:cs="ＭＳ 明朝" w:hint="eastAsia"/>
          <w:color w:val="222222"/>
        </w:rPr>
        <w:t>ような，</w:t>
      </w:r>
      <w:r w:rsidRPr="00CC6B57">
        <w:rPr>
          <w:rFonts w:ascii="Times New Roman" w:hAnsi="Times New Roman" w:cs="ＭＳ 明朝" w:hint="eastAsia"/>
          <w:color w:val="222222"/>
        </w:rPr>
        <w:t>腹部</w:t>
      </w:r>
      <w:r>
        <w:rPr>
          <w:rFonts w:ascii="Times New Roman" w:hAnsi="Times New Roman" w:cs="ＭＳ 明朝" w:hint="eastAsia"/>
          <w:color w:val="222222"/>
        </w:rPr>
        <w:t>の</w:t>
      </w:r>
      <w:r w:rsidRPr="00CC6B57">
        <w:rPr>
          <w:rFonts w:ascii="Times New Roman" w:hAnsi="Times New Roman" w:cs="ＭＳ 明朝" w:hint="eastAsia"/>
          <w:color w:val="222222"/>
        </w:rPr>
        <w:t>収縮および</w:t>
      </w:r>
      <w:r w:rsidRPr="00CC6B57">
        <w:rPr>
          <w:rFonts w:ascii="Times New Roman" w:hAnsi="Times New Roman" w:cs="Times New Roman"/>
          <w:color w:val="222222"/>
        </w:rPr>
        <w:t>/</w:t>
      </w:r>
      <w:r w:rsidRPr="00CC6B57">
        <w:rPr>
          <w:rFonts w:ascii="Times New Roman" w:hAnsi="Times New Roman" w:cs="ＭＳ 明朝" w:hint="eastAsia"/>
          <w:color w:val="222222"/>
        </w:rPr>
        <w:t>または頭胸</w:t>
      </w:r>
      <w:r>
        <w:rPr>
          <w:rFonts w:ascii="Times New Roman" w:hAnsi="Times New Roman" w:cs="ＭＳ 明朝" w:hint="eastAsia"/>
          <w:color w:val="222222"/>
        </w:rPr>
        <w:t>部</w:t>
      </w:r>
      <w:r w:rsidRPr="00CC6B57">
        <w:rPr>
          <w:rFonts w:ascii="Times New Roman" w:hAnsi="Times New Roman" w:cs="ＭＳ 明朝" w:hint="eastAsia"/>
          <w:color w:val="222222"/>
        </w:rPr>
        <w:t>の狭窄のような</w:t>
      </w:r>
      <w:r>
        <w:rPr>
          <w:rFonts w:ascii="Times New Roman" w:hAnsi="Times New Roman" w:cs="ＭＳ 明朝" w:hint="eastAsia"/>
          <w:color w:val="222222"/>
        </w:rPr>
        <w:t>，</w:t>
      </w:r>
      <w:r w:rsidRPr="00CC6B57">
        <w:rPr>
          <w:rFonts w:ascii="Times New Roman" w:hAnsi="Times New Roman" w:cs="ＭＳ 明朝" w:hint="eastAsia"/>
          <w:color w:val="222222"/>
        </w:rPr>
        <w:t>より劇的な形態</w:t>
      </w:r>
      <w:r>
        <w:rPr>
          <w:rFonts w:ascii="Times New Roman" w:hAnsi="Times New Roman" w:cs="ＭＳ 明朝" w:hint="eastAsia"/>
          <w:color w:val="222222"/>
        </w:rPr>
        <w:t>的</w:t>
      </w:r>
      <w:r w:rsidRPr="00CC6B57">
        <w:rPr>
          <w:rFonts w:ascii="Times New Roman" w:hAnsi="Times New Roman" w:cs="ＭＳ 明朝" w:hint="eastAsia"/>
          <w:color w:val="222222"/>
        </w:rPr>
        <w:t>変化を含む</w:t>
      </w:r>
      <w:r w:rsidRPr="00CC6B57">
        <w:rPr>
          <w:rFonts w:ascii="Times New Roman" w:hAnsi="Times New Roman" w:cs="Times New Roman"/>
          <w:color w:val="222222"/>
        </w:rPr>
        <w:t xml:space="preserve">[5-7] </w:t>
      </w:r>
      <w:r w:rsidRPr="00CC6B57">
        <w:rPr>
          <w:rFonts w:ascii="Times New Roman" w:hAnsi="Times New Roman" w:cs="ＭＳ 明朝" w:hint="eastAsia"/>
          <w:color w:val="222222"/>
        </w:rPr>
        <w:t>（図</w:t>
      </w:r>
      <w:r w:rsidRPr="00CC6B57">
        <w:rPr>
          <w:rFonts w:ascii="Times New Roman" w:hAnsi="Times New Roman" w:cs="Times New Roman"/>
          <w:color w:val="222222"/>
        </w:rPr>
        <w:t>1</w:t>
      </w:r>
      <w:r w:rsidRPr="00CC6B57">
        <w:rPr>
          <w:rFonts w:ascii="Times New Roman" w:hAnsi="Times New Roman" w:cs="ＭＳ 明朝" w:hint="eastAsia"/>
          <w:color w:val="222222"/>
        </w:rPr>
        <w:t>（</w:t>
      </w:r>
      <w:r w:rsidRPr="00CC6B57">
        <w:rPr>
          <w:rFonts w:ascii="Times New Roman" w:hAnsi="Times New Roman" w:cs="Times New Roman"/>
          <w:color w:val="222222"/>
        </w:rPr>
        <w:t>a</w:t>
      </w:r>
      <w:r w:rsidRPr="00CC6B57">
        <w:rPr>
          <w:rFonts w:ascii="Times New Roman" w:hAnsi="Times New Roman" w:cs="ＭＳ 明朝" w:hint="eastAsia"/>
          <w:color w:val="222222"/>
        </w:rPr>
        <w:t>）</w:t>
      </w:r>
      <w:r>
        <w:rPr>
          <w:rFonts w:ascii="Times New Roman" w:hAnsi="Times New Roman" w:cs="ＭＳ 明朝" w:hint="eastAsia"/>
          <w:color w:val="222222"/>
        </w:rPr>
        <w:t>，</w:t>
      </w:r>
      <w:r w:rsidRPr="00CC6B57">
        <w:rPr>
          <w:rFonts w:ascii="Times New Roman" w:hAnsi="Times New Roman" w:cs="ＭＳ 明朝" w:hint="eastAsia"/>
          <w:color w:val="222222"/>
        </w:rPr>
        <w:t>（</w:t>
      </w:r>
      <w:r w:rsidRPr="00CC6B57">
        <w:rPr>
          <w:rFonts w:ascii="Times New Roman" w:hAnsi="Times New Roman" w:cs="Times New Roman"/>
          <w:color w:val="222222"/>
        </w:rPr>
        <w:t>b</w:t>
      </w:r>
      <w:r w:rsidRPr="00CC6B57">
        <w:rPr>
          <w:rFonts w:ascii="Times New Roman" w:hAnsi="Times New Roman" w:cs="ＭＳ 明朝" w:hint="eastAsia"/>
          <w:color w:val="222222"/>
        </w:rPr>
        <w:t>））。最近の論文の</w:t>
      </w:r>
      <w:r w:rsidRPr="00CC6B57">
        <w:rPr>
          <w:rFonts w:ascii="Times New Roman" w:hAnsi="Times New Roman" w:cs="Times New Roman"/>
          <w:color w:val="222222"/>
        </w:rPr>
        <w:t>1</w:t>
      </w:r>
      <w:r w:rsidRPr="00CC6B57">
        <w:rPr>
          <w:rFonts w:ascii="Times New Roman" w:hAnsi="Times New Roman" w:cs="ＭＳ 明朝" w:hint="eastAsia"/>
          <w:color w:val="222222"/>
        </w:rPr>
        <w:t>つ</w:t>
      </w:r>
      <w:r>
        <w:rPr>
          <w:rFonts w:ascii="Times New Roman" w:hAnsi="Times New Roman" w:cs="ＭＳ 明朝" w:hint="eastAsia"/>
          <w:color w:val="222222"/>
        </w:rPr>
        <w:t>が</w:t>
      </w:r>
      <w:r w:rsidRPr="00CC6B57">
        <w:rPr>
          <w:rFonts w:ascii="Times New Roman" w:hAnsi="Times New Roman" w:cs="ＭＳ 明朝" w:hint="eastAsia"/>
          <w:color w:val="222222"/>
        </w:rPr>
        <w:t>示唆している</w:t>
      </w:r>
      <w:r>
        <w:rPr>
          <w:rFonts w:ascii="Times New Roman" w:hAnsi="Times New Roman" w:cs="ＭＳ 明朝" w:hint="eastAsia"/>
          <w:color w:val="222222"/>
        </w:rPr>
        <w:t>こと</w:t>
      </w:r>
      <w:r w:rsidRPr="00CC6B57">
        <w:rPr>
          <w:rFonts w:ascii="Times New Roman" w:hAnsi="Times New Roman" w:cs="ＭＳ 明朝" w:hint="eastAsia"/>
          <w:color w:val="222222"/>
        </w:rPr>
        <w:t>は</w:t>
      </w:r>
      <w:r>
        <w:rPr>
          <w:rFonts w:ascii="Times New Roman" w:hAnsi="Times New Roman" w:cs="ＭＳ 明朝" w:hint="eastAsia"/>
          <w:color w:val="222222"/>
        </w:rPr>
        <w:t>，</w:t>
      </w:r>
      <w:r w:rsidRPr="00CC6B57">
        <w:rPr>
          <w:rFonts w:ascii="Times New Roman" w:hAnsi="Times New Roman" w:cs="ＭＳ 明朝" w:hint="eastAsia"/>
          <w:color w:val="222222"/>
        </w:rPr>
        <w:t>これらの形態学的適応のいくつかが系統の</w:t>
      </w:r>
      <w:r>
        <w:rPr>
          <w:rFonts w:ascii="Times New Roman" w:hAnsi="Times New Roman" w:cs="ＭＳ 明朝" w:hint="eastAsia"/>
          <w:color w:val="222222"/>
        </w:rPr>
        <w:t>共有形質に属する</w:t>
      </w:r>
      <w:r w:rsidRPr="00CC6B57">
        <w:rPr>
          <w:rFonts w:ascii="Times New Roman" w:hAnsi="Times New Roman" w:cs="ＭＳ 明朝" w:hint="eastAsia"/>
          <w:color w:val="222222"/>
        </w:rPr>
        <w:t>かもしれないこと</w:t>
      </w:r>
      <w:r>
        <w:rPr>
          <w:rFonts w:ascii="Times New Roman" w:hAnsi="Times New Roman" w:cs="ＭＳ 明朝" w:hint="eastAsia"/>
          <w:color w:val="222222"/>
        </w:rPr>
        <w:t>であ</w:t>
      </w:r>
      <w:r w:rsidRPr="00CC6B57">
        <w:rPr>
          <w:rFonts w:ascii="Times New Roman" w:hAnsi="Times New Roman" w:cs="ＭＳ 明朝" w:hint="eastAsia"/>
          <w:color w:val="222222"/>
        </w:rPr>
        <w:t>り</w:t>
      </w:r>
      <w:r>
        <w:rPr>
          <w:rFonts w:ascii="Times New Roman" w:hAnsi="Times New Roman" w:cs="ＭＳ 明朝" w:hint="eastAsia"/>
          <w:color w:val="222222"/>
        </w:rPr>
        <w:t>，アリ擬態</w:t>
      </w:r>
      <w:r w:rsidRPr="00CC6B57">
        <w:rPr>
          <w:rFonts w:ascii="Times New Roman" w:hAnsi="Times New Roman" w:cs="ＭＳ 明朝" w:hint="eastAsia"/>
          <w:color w:val="222222"/>
        </w:rPr>
        <w:t>に関連する形態学的適応の少な</w:t>
      </w:r>
      <w:r>
        <w:rPr>
          <w:rFonts w:ascii="Times New Roman" w:hAnsi="Times New Roman" w:cs="ＭＳ 明朝" w:hint="eastAsia"/>
          <w:color w:val="222222"/>
        </w:rPr>
        <w:t>くともいくつかは系統的制約下にある可能性がある</w:t>
      </w:r>
      <w:r w:rsidRPr="00CC6B57">
        <w:rPr>
          <w:rFonts w:ascii="Times New Roman" w:hAnsi="Times New Roman" w:cs="ＭＳ 明朝" w:hint="eastAsia"/>
          <w:color w:val="222222"/>
        </w:rPr>
        <w:t>。いくつかの</w:t>
      </w:r>
      <w:r>
        <w:rPr>
          <w:rFonts w:ascii="Times New Roman" w:hAnsi="Times New Roman" w:cs="ＭＳ 明朝" w:hint="eastAsia"/>
          <w:color w:val="222222"/>
        </w:rPr>
        <w:t>クモ</w:t>
      </w:r>
      <w:r w:rsidRPr="00CC6B57">
        <w:rPr>
          <w:rFonts w:ascii="Times New Roman" w:hAnsi="Times New Roman" w:cs="ＭＳ 明朝" w:hint="eastAsia"/>
          <w:color w:val="222222"/>
        </w:rPr>
        <w:t>の</w:t>
      </w:r>
      <w:r>
        <w:rPr>
          <w:rFonts w:ascii="Times New Roman" w:hAnsi="Times New Roman" w:cs="ＭＳ 明朝" w:hint="eastAsia"/>
          <w:color w:val="222222"/>
        </w:rPr>
        <w:t>アリ擬態</w:t>
      </w:r>
      <w:r w:rsidRPr="00CC6B57">
        <w:rPr>
          <w:rFonts w:ascii="Times New Roman" w:hAnsi="Times New Roman" w:cs="ＭＳ 明朝" w:hint="eastAsia"/>
          <w:color w:val="222222"/>
        </w:rPr>
        <w:t>に見られるさらなる形態学的適応には</w:t>
      </w:r>
      <w:r>
        <w:rPr>
          <w:rFonts w:ascii="Times New Roman" w:hAnsi="Times New Roman" w:cs="ＭＳ 明朝" w:hint="eastAsia"/>
          <w:color w:val="222222"/>
        </w:rPr>
        <w:t>，</w:t>
      </w:r>
      <w:r w:rsidRPr="00CC6B57">
        <w:rPr>
          <w:rFonts w:ascii="Times New Roman" w:hAnsi="Times New Roman" w:cs="ＭＳ 明朝" w:hint="eastAsia"/>
        </w:rPr>
        <w:t>鋏角</w:t>
      </w:r>
      <w:r w:rsidRPr="00CC6B57">
        <w:rPr>
          <w:rFonts w:ascii="Times New Roman" w:hAnsi="Times New Roman" w:cs="ＭＳ 明朝" w:hint="eastAsia"/>
          <w:color w:val="222222"/>
        </w:rPr>
        <w:t>の</w:t>
      </w:r>
      <w:r>
        <w:rPr>
          <w:rFonts w:ascii="Times New Roman" w:hAnsi="Times New Roman" w:cs="ＭＳ 明朝" w:hint="eastAsia"/>
          <w:color w:val="222222"/>
        </w:rPr>
        <w:t>肥大化，</w:t>
      </w:r>
      <w:r w:rsidRPr="00CC6B57">
        <w:rPr>
          <w:rFonts w:ascii="Times New Roman" w:hAnsi="Times New Roman" w:cs="ＭＳ 明朝" w:hint="eastAsia"/>
          <w:color w:val="222222"/>
        </w:rPr>
        <w:t>または</w:t>
      </w:r>
      <w:r>
        <w:rPr>
          <w:rFonts w:ascii="Times New Roman" w:hAnsi="Times New Roman" w:cs="ＭＳ 明朝" w:hint="eastAsia"/>
          <w:color w:val="222222"/>
        </w:rPr>
        <w:t>触肢，</w:t>
      </w:r>
      <w:r w:rsidRPr="00CC6B57">
        <w:rPr>
          <w:rFonts w:ascii="Times New Roman" w:hAnsi="Times New Roman" w:cs="ＭＳ 明朝" w:hint="eastAsia"/>
          <w:color w:val="222222"/>
        </w:rPr>
        <w:t>または第</w:t>
      </w:r>
      <w:r w:rsidRPr="00CC6B57">
        <w:rPr>
          <w:rFonts w:ascii="Times New Roman" w:hAnsi="Times New Roman" w:cs="Times New Roman"/>
          <w:color w:val="222222"/>
        </w:rPr>
        <w:t>1</w:t>
      </w:r>
      <w:r w:rsidRPr="00CC6B57">
        <w:rPr>
          <w:rFonts w:ascii="Times New Roman" w:hAnsi="Times New Roman" w:cs="ＭＳ 明朝" w:hint="eastAsia"/>
          <w:color w:val="222222"/>
        </w:rPr>
        <w:t>脚に関連する</w:t>
      </w:r>
      <w:r>
        <w:rPr>
          <w:rFonts w:ascii="Times New Roman" w:hAnsi="Times New Roman" w:cs="ＭＳ 明朝" w:hint="eastAsia"/>
          <w:color w:val="222222"/>
        </w:rPr>
        <w:t>肥大化，</w:t>
      </w:r>
      <w:r w:rsidRPr="00CC6B57">
        <w:rPr>
          <w:rFonts w:ascii="Times New Roman" w:hAnsi="Times New Roman" w:cs="ＭＳ 明朝" w:hint="eastAsia"/>
          <w:color w:val="222222"/>
        </w:rPr>
        <w:t>または他の適応が含まれる。例えば</w:t>
      </w:r>
      <w:r>
        <w:rPr>
          <w:rFonts w:ascii="Times New Roman" w:hAnsi="Times New Roman" w:cs="ＭＳ 明朝" w:hint="eastAsia"/>
          <w:color w:val="222222"/>
        </w:rPr>
        <w:t>，アリグモ</w:t>
      </w:r>
      <w:r w:rsidRPr="00CC6B57">
        <w:rPr>
          <w:rFonts w:ascii="Times New Roman" w:hAnsi="Times New Roman" w:cs="ＭＳ 明朝" w:hint="eastAsia"/>
          <w:color w:val="222222"/>
        </w:rPr>
        <w:t>属の</w:t>
      </w:r>
      <w:r>
        <w:rPr>
          <w:rFonts w:ascii="Times New Roman" w:hAnsi="Times New Roman" w:cs="ＭＳ 明朝" w:hint="eastAsia"/>
          <w:color w:val="222222"/>
        </w:rPr>
        <w:t>ハエトリグモ</w:t>
      </w:r>
      <w:r w:rsidRPr="00CC6B57">
        <w:rPr>
          <w:rFonts w:ascii="Times New Roman" w:hAnsi="Times New Roman" w:cs="ＭＳ 明朝" w:hint="eastAsia"/>
          <w:color w:val="222222"/>
        </w:rPr>
        <w:t>のいくつかの種の</w:t>
      </w:r>
      <w:r>
        <w:rPr>
          <w:rFonts w:ascii="Times New Roman" w:hAnsi="Times New Roman" w:cs="ＭＳ 明朝" w:hint="eastAsia"/>
          <w:color w:val="222222"/>
        </w:rPr>
        <w:t>オス</w:t>
      </w:r>
      <w:r w:rsidRPr="00CC6B57">
        <w:rPr>
          <w:rFonts w:ascii="Times New Roman" w:hAnsi="Times New Roman" w:cs="ＭＳ 明朝" w:hint="eastAsia"/>
          <w:color w:val="222222"/>
        </w:rPr>
        <w:t>は</w:t>
      </w:r>
      <w:r>
        <w:rPr>
          <w:rFonts w:ascii="Times New Roman" w:hAnsi="Times New Roman" w:cs="ＭＳ 明朝" w:hint="eastAsia"/>
          <w:color w:val="222222"/>
        </w:rPr>
        <w:t>，</w:t>
      </w:r>
      <w:r w:rsidRPr="00CC6B57">
        <w:rPr>
          <w:rFonts w:ascii="Times New Roman" w:hAnsi="Times New Roman" w:cs="ＭＳ 明朝" w:hint="eastAsia"/>
          <w:color w:val="222222"/>
        </w:rPr>
        <w:t>前側に伸びている大きく</w:t>
      </w:r>
      <w:r>
        <w:rPr>
          <w:rFonts w:ascii="Times New Roman" w:hAnsi="Times New Roman" w:cs="ＭＳ 明朝" w:hint="eastAsia"/>
          <w:color w:val="222222"/>
        </w:rPr>
        <w:t>肥大化</w:t>
      </w:r>
      <w:r w:rsidRPr="00CC6B57">
        <w:rPr>
          <w:rFonts w:ascii="Times New Roman" w:hAnsi="Times New Roman" w:cs="ＭＳ 明朝" w:hint="eastAsia"/>
          <w:color w:val="222222"/>
        </w:rPr>
        <w:t>した</w:t>
      </w:r>
      <w:r w:rsidRPr="00CC6B57">
        <w:rPr>
          <w:rFonts w:ascii="Times New Roman" w:hAnsi="Times New Roman" w:cs="ＭＳ 明朝" w:hint="eastAsia"/>
        </w:rPr>
        <w:t>鋏角</w:t>
      </w:r>
      <w:r w:rsidRPr="00CC6B57">
        <w:rPr>
          <w:rFonts w:ascii="Times New Roman" w:hAnsi="Times New Roman" w:cs="ＭＳ 明朝" w:hint="eastAsia"/>
          <w:color w:val="222222"/>
        </w:rPr>
        <w:t>を有する（図</w:t>
      </w:r>
      <w:r w:rsidRPr="00CC6B57">
        <w:rPr>
          <w:rFonts w:ascii="Times New Roman" w:hAnsi="Times New Roman" w:cs="Times New Roman"/>
          <w:color w:val="222222"/>
        </w:rPr>
        <w:t>1</w:t>
      </w:r>
      <w:r w:rsidRPr="00CC6B57">
        <w:rPr>
          <w:rFonts w:ascii="Times New Roman" w:hAnsi="Times New Roman" w:cs="ＭＳ 明朝" w:hint="eastAsia"/>
          <w:color w:val="222222"/>
        </w:rPr>
        <w:t>（</w:t>
      </w:r>
      <w:r w:rsidRPr="00CC6B57">
        <w:rPr>
          <w:rFonts w:ascii="Times New Roman" w:hAnsi="Times New Roman" w:cs="Times New Roman"/>
          <w:color w:val="222222"/>
        </w:rPr>
        <w:t>c</w:t>
      </w:r>
      <w:r w:rsidRPr="00CC6B57">
        <w:rPr>
          <w:rFonts w:ascii="Times New Roman" w:hAnsi="Times New Roman" w:cs="ＭＳ 明朝" w:hint="eastAsia"/>
          <w:color w:val="222222"/>
        </w:rPr>
        <w:t>））。これらの大きな</w:t>
      </w:r>
      <w:r w:rsidRPr="00CC6B57">
        <w:rPr>
          <w:rFonts w:ascii="Times New Roman" w:hAnsi="Times New Roman" w:cs="ＭＳ 明朝" w:hint="eastAsia"/>
        </w:rPr>
        <w:t>鋏角</w:t>
      </w:r>
      <w:r w:rsidRPr="00CC6B57">
        <w:rPr>
          <w:rFonts w:ascii="Times New Roman" w:hAnsi="Times New Roman" w:cs="ＭＳ 明朝" w:hint="eastAsia"/>
          <w:color w:val="222222"/>
        </w:rPr>
        <w:t>は性</w:t>
      </w:r>
      <w:r>
        <w:rPr>
          <w:rFonts w:ascii="Times New Roman" w:hAnsi="Times New Roman" w:cs="ＭＳ 明朝" w:hint="eastAsia"/>
          <w:color w:val="222222"/>
        </w:rPr>
        <w:t>淘汰</w:t>
      </w:r>
      <w:r w:rsidRPr="00CC6B57">
        <w:rPr>
          <w:rFonts w:ascii="Times New Roman" w:hAnsi="Times New Roman" w:cs="ＭＳ 明朝" w:hint="eastAsia"/>
          <w:color w:val="222222"/>
        </w:rPr>
        <w:t>によって進化したと考えられている</w:t>
      </w:r>
      <w:r w:rsidRPr="00CC6B57">
        <w:rPr>
          <w:rFonts w:ascii="Times New Roman" w:hAnsi="Times New Roman" w:cs="Times New Roman"/>
          <w:color w:val="222222"/>
        </w:rPr>
        <w:t>[10]</w:t>
      </w:r>
      <w:r w:rsidRPr="00CC6B57">
        <w:rPr>
          <w:rFonts w:ascii="Times New Roman" w:hAnsi="Times New Roman" w:cs="ＭＳ 明朝" w:hint="eastAsia"/>
          <w:color w:val="222222"/>
        </w:rPr>
        <w:t>。最近の研究によると</w:t>
      </w:r>
      <w:r>
        <w:rPr>
          <w:rFonts w:ascii="Times New Roman" w:hAnsi="Times New Roman" w:cs="ＭＳ 明朝" w:hint="eastAsia"/>
          <w:color w:val="222222"/>
        </w:rPr>
        <w:t>，肥大化</w:t>
      </w:r>
      <w:r w:rsidRPr="00CC6B57">
        <w:rPr>
          <w:rFonts w:ascii="Times New Roman" w:hAnsi="Times New Roman" w:cs="ＭＳ 明朝" w:hint="eastAsia"/>
          <w:color w:val="222222"/>
        </w:rPr>
        <w:t>した</w:t>
      </w:r>
      <w:r w:rsidRPr="00CC6B57">
        <w:rPr>
          <w:rFonts w:ascii="Times New Roman" w:hAnsi="Times New Roman" w:cs="ＭＳ 明朝" w:hint="eastAsia"/>
        </w:rPr>
        <w:t>鋏角</w:t>
      </w:r>
      <w:r>
        <w:rPr>
          <w:rFonts w:ascii="Times New Roman" w:hAnsi="Times New Roman" w:cs="ＭＳ 明朝" w:hint="eastAsia"/>
          <w:color w:val="222222"/>
        </w:rPr>
        <w:t>を有する</w:t>
      </w:r>
      <w:r w:rsidRPr="00CC6B57">
        <w:rPr>
          <w:rFonts w:ascii="Times New Roman" w:hAnsi="Times New Roman" w:cs="ＭＳ 明朝" w:hint="eastAsia"/>
          <w:color w:val="222222"/>
        </w:rPr>
        <w:t>チュウゴケ目</w:t>
      </w:r>
      <w:r>
        <w:rPr>
          <w:rFonts w:ascii="Times New Roman" w:hAnsi="Times New Roman" w:cs="ＭＳ 明朝" w:hint="eastAsia"/>
          <w:color w:val="222222"/>
        </w:rPr>
        <w:t>のオスのアリグモは，</w:t>
      </w:r>
      <w:r w:rsidRPr="00CC6B57">
        <w:rPr>
          <w:rFonts w:ascii="Times New Roman" w:hAnsi="Times New Roman" w:cs="ＭＳ 明朝" w:hint="eastAsia"/>
          <w:color w:val="222222"/>
        </w:rPr>
        <w:t>アリ（下</w:t>
      </w:r>
      <w:r>
        <w:rPr>
          <w:rFonts w:ascii="Times New Roman" w:hAnsi="Times New Roman" w:cs="ＭＳ 明朝" w:hint="eastAsia"/>
          <w:color w:val="222222"/>
        </w:rPr>
        <w:t>アゴでモノ</w:t>
      </w:r>
      <w:r w:rsidRPr="00CC6B57">
        <w:rPr>
          <w:rFonts w:ascii="Times New Roman" w:hAnsi="Times New Roman" w:cs="ＭＳ 明朝" w:hint="eastAsia"/>
          <w:color w:val="222222"/>
        </w:rPr>
        <w:t>を運ぶ</w:t>
      </w:r>
      <w:r>
        <w:rPr>
          <w:rFonts w:ascii="Times New Roman" w:hAnsi="Times New Roman" w:cs="ＭＳ 明朝" w:hint="eastAsia"/>
          <w:color w:val="222222"/>
        </w:rPr>
        <w:t>働きアリ</w:t>
      </w:r>
      <w:r w:rsidRPr="00CC6B57">
        <w:rPr>
          <w:rFonts w:ascii="Times New Roman" w:hAnsi="Times New Roman" w:cs="ＭＳ 明朝" w:hint="eastAsia"/>
          <w:color w:val="222222"/>
        </w:rPr>
        <w:t>）</w:t>
      </w:r>
      <w:r>
        <w:rPr>
          <w:rFonts w:ascii="Times New Roman" w:hAnsi="Times New Roman" w:cs="ＭＳ 明朝" w:hint="eastAsia"/>
          <w:color w:val="222222"/>
        </w:rPr>
        <w:t>の動きを邪魔したことが示された</w:t>
      </w:r>
      <w:r w:rsidRPr="00CC6B57">
        <w:rPr>
          <w:rFonts w:ascii="Times New Roman" w:hAnsi="Times New Roman" w:cs="Times New Roman"/>
          <w:color w:val="222222"/>
        </w:rPr>
        <w:t>[11,12]</w:t>
      </w:r>
      <w:r w:rsidRPr="00CC6B57">
        <w:rPr>
          <w:rFonts w:ascii="Times New Roman" w:hAnsi="Times New Roman" w:cs="ＭＳ 明朝" w:hint="eastAsia"/>
          <w:color w:val="222222"/>
        </w:rPr>
        <w:t>。</w:t>
      </w:r>
      <w:r>
        <w:rPr>
          <w:rFonts w:ascii="Times New Roman" w:hAnsi="Times New Roman" w:cs="ＭＳ 明朝" w:hint="eastAsia"/>
          <w:color w:val="222222"/>
        </w:rPr>
        <w:t>ネコグモ科の</w:t>
      </w:r>
      <w:r w:rsidRPr="00CC6B57">
        <w:rPr>
          <w:rFonts w:ascii="Times New Roman" w:hAnsi="Times New Roman" w:cs="Times New Roman"/>
          <w:color w:val="222222"/>
        </w:rPr>
        <w:t>Pranburia mahannopi Deeleman-Reinhold</w:t>
      </w:r>
      <w:r>
        <w:rPr>
          <w:rFonts w:ascii="Times New Roman" w:hAnsi="Times New Roman" w:cs="ＭＳ 明朝" w:hint="eastAsia"/>
          <w:color w:val="222222"/>
        </w:rPr>
        <w:t>におけるアリ擬態</w:t>
      </w:r>
      <w:r w:rsidRPr="00CC6B57">
        <w:rPr>
          <w:rFonts w:ascii="Times New Roman" w:hAnsi="Times New Roman" w:cs="ＭＳ 明朝" w:hint="eastAsia"/>
          <w:color w:val="222222"/>
        </w:rPr>
        <w:t>では</w:t>
      </w:r>
      <w:r>
        <w:rPr>
          <w:rFonts w:ascii="Times New Roman" w:hAnsi="Times New Roman" w:cs="ＭＳ 明朝" w:hint="eastAsia"/>
          <w:color w:val="222222"/>
        </w:rPr>
        <w:t>，オス</w:t>
      </w:r>
      <w:r w:rsidRPr="00CC6B57">
        <w:rPr>
          <w:rFonts w:ascii="Times New Roman" w:hAnsi="Times New Roman" w:cs="ＭＳ 明朝" w:hint="eastAsia"/>
          <w:color w:val="222222"/>
        </w:rPr>
        <w:t>の</w:t>
      </w:r>
      <w:r>
        <w:rPr>
          <w:rFonts w:ascii="Times New Roman" w:hAnsi="Times New Roman" w:cs="ＭＳ 明朝" w:hint="eastAsia"/>
          <w:color w:val="222222"/>
        </w:rPr>
        <w:t>第</w:t>
      </w:r>
      <w:r>
        <w:rPr>
          <w:rFonts w:ascii="Times New Roman" w:hAnsi="Times New Roman" w:cs="Times New Roman"/>
          <w:color w:val="222222"/>
        </w:rPr>
        <w:t>1</w:t>
      </w:r>
      <w:r>
        <w:rPr>
          <w:rFonts w:ascii="Times New Roman" w:hAnsi="Times New Roman" w:cs="ＭＳ 明朝" w:hint="eastAsia"/>
          <w:color w:val="222222"/>
        </w:rPr>
        <w:t>歩</w:t>
      </w:r>
      <w:r w:rsidRPr="00CC6B57">
        <w:rPr>
          <w:rFonts w:ascii="Times New Roman" w:hAnsi="Times New Roman" w:cs="ＭＳ 明朝" w:hint="eastAsia"/>
          <w:color w:val="222222"/>
        </w:rPr>
        <w:t>脚の</w:t>
      </w:r>
      <w:r>
        <w:rPr>
          <w:rFonts w:ascii="Times New Roman" w:hAnsi="Times New Roman" w:cs="ＭＳ 明朝" w:hint="eastAsia"/>
          <w:color w:val="222222"/>
        </w:rPr>
        <w:t>対</w:t>
      </w:r>
      <w:r w:rsidRPr="00CC6B57">
        <w:rPr>
          <w:rFonts w:ascii="Times New Roman" w:hAnsi="Times New Roman" w:cs="ＭＳ 明朝" w:hint="eastAsia"/>
          <w:color w:val="222222"/>
        </w:rPr>
        <w:t>は</w:t>
      </w:r>
      <w:r>
        <w:rPr>
          <w:rFonts w:ascii="Times New Roman" w:hAnsi="Times New Roman" w:cs="ＭＳ 明朝" w:hint="eastAsia"/>
          <w:color w:val="222222"/>
        </w:rPr>
        <w:t>，大きな脚</w:t>
      </w:r>
      <w:r w:rsidRPr="00CC6B57">
        <w:rPr>
          <w:rFonts w:ascii="Times New Roman" w:hAnsi="Times New Roman" w:cs="ＭＳ 明朝" w:hint="eastAsia"/>
          <w:color w:val="222222"/>
        </w:rPr>
        <w:t>の遠位部分の周囲に</w:t>
      </w:r>
      <w:r>
        <w:rPr>
          <w:rFonts w:ascii="Times New Roman" w:hAnsi="Times New Roman" w:cs="ＭＳ 明朝" w:hint="eastAsia"/>
          <w:color w:val="222222"/>
        </w:rPr>
        <w:t>剛毛</w:t>
      </w:r>
      <w:r w:rsidRPr="00CC6B57">
        <w:rPr>
          <w:rFonts w:ascii="Times New Roman" w:hAnsi="Times New Roman" w:cs="ＭＳ 明朝" w:hint="eastAsia"/>
          <w:color w:val="222222"/>
        </w:rPr>
        <w:t>の太い</w:t>
      </w:r>
      <w:r>
        <w:rPr>
          <w:rFonts w:ascii="Times New Roman" w:hAnsi="Times New Roman" w:cs="ＭＳ 明朝" w:hint="eastAsia"/>
          <w:color w:val="222222"/>
        </w:rPr>
        <w:t>毛</w:t>
      </w:r>
      <w:r w:rsidRPr="00CC6B57">
        <w:rPr>
          <w:rFonts w:ascii="Times New Roman" w:hAnsi="Times New Roman" w:cs="ＭＳ 明朝" w:hint="eastAsia"/>
          <w:color w:val="222222"/>
        </w:rPr>
        <w:t>を</w:t>
      </w:r>
      <w:r>
        <w:rPr>
          <w:rFonts w:ascii="Times New Roman" w:hAnsi="Times New Roman" w:cs="ＭＳ 明朝" w:hint="eastAsia"/>
          <w:color w:val="222222"/>
        </w:rPr>
        <w:t>有して</w:t>
      </w:r>
      <w:r w:rsidRPr="00CC6B57">
        <w:rPr>
          <w:rFonts w:ascii="Times New Roman" w:hAnsi="Times New Roman" w:cs="ＭＳ 明朝" w:hint="eastAsia"/>
          <w:color w:val="222222"/>
        </w:rPr>
        <w:t>い</w:t>
      </w:r>
      <w:r>
        <w:rPr>
          <w:rFonts w:ascii="Times New Roman" w:hAnsi="Times New Roman" w:cs="ＭＳ 明朝" w:hint="eastAsia"/>
          <w:color w:val="222222"/>
        </w:rPr>
        <w:t>る</w:t>
      </w:r>
      <w:r w:rsidRPr="00CC6B57">
        <w:rPr>
          <w:rFonts w:ascii="Times New Roman" w:hAnsi="Times New Roman" w:cs="ＭＳ 明朝" w:hint="eastAsia"/>
          <w:color w:val="222222"/>
        </w:rPr>
        <w:t>。</w:t>
      </w:r>
      <w:r>
        <w:rPr>
          <w:rFonts w:ascii="Times New Roman" w:hAnsi="Times New Roman" w:cs="ＭＳ 明朝" w:hint="eastAsia"/>
          <w:color w:val="222222"/>
        </w:rPr>
        <w:t>クモ</w:t>
      </w:r>
      <w:r w:rsidRPr="00CC6B57">
        <w:rPr>
          <w:rFonts w:ascii="Times New Roman" w:hAnsi="Times New Roman" w:cs="ＭＳ 明朝" w:hint="eastAsia"/>
          <w:color w:val="222222"/>
        </w:rPr>
        <w:t>が</w:t>
      </w:r>
      <w:r>
        <w:rPr>
          <w:rFonts w:ascii="Times New Roman" w:hAnsi="Times New Roman" w:cs="ＭＳ 明朝" w:hint="eastAsia"/>
          <w:color w:val="222222"/>
        </w:rPr>
        <w:t>撹</w:t>
      </w:r>
      <w:r w:rsidRPr="00CC6B57">
        <w:rPr>
          <w:rFonts w:ascii="Times New Roman" w:hAnsi="Times New Roman" w:cs="ＭＳ 明朝" w:hint="eastAsia"/>
          <w:color w:val="222222"/>
        </w:rPr>
        <w:t>乱されるか警戒されると</w:t>
      </w:r>
      <w:r>
        <w:rPr>
          <w:rFonts w:ascii="Times New Roman" w:hAnsi="Times New Roman" w:cs="ＭＳ 明朝" w:hint="eastAsia"/>
          <w:color w:val="222222"/>
        </w:rPr>
        <w:t>，毛</w:t>
      </w:r>
      <w:r w:rsidRPr="00CC6B57">
        <w:rPr>
          <w:rFonts w:ascii="Times New Roman" w:hAnsi="Times New Roman" w:cs="ＭＳ 明朝" w:hint="eastAsia"/>
          <w:color w:val="222222"/>
        </w:rPr>
        <w:t>は</w:t>
      </w:r>
      <w:r w:rsidRPr="0075617F">
        <w:rPr>
          <w:rStyle w:val="st1"/>
          <w:rFonts w:ascii="Times New Roman" w:hAnsi="Arial" w:cs="ＭＳ 明朝" w:hint="eastAsia"/>
        </w:rPr>
        <w:t>腿</w:t>
      </w:r>
      <w:r w:rsidRPr="0075617F">
        <w:rPr>
          <w:rFonts w:ascii="Times New Roman" w:hAnsi="Times New Roman" w:cs="ＭＳ 明朝" w:hint="eastAsia"/>
        </w:rPr>
        <w:t>節（</w:t>
      </w:r>
      <w:r w:rsidRPr="0075617F">
        <w:rPr>
          <w:rStyle w:val="st1"/>
          <w:rFonts w:ascii="Times New Roman" w:hAnsi="Arial" w:cs="ＭＳ 明朝" w:hint="eastAsia"/>
        </w:rPr>
        <w:t>五つの節で構成される足の，胴体から</w:t>
      </w:r>
      <w:r w:rsidRPr="0075617F">
        <w:rPr>
          <w:rStyle w:val="st1"/>
          <w:rFonts w:ascii="Times New Roman" w:hAnsi="Times New Roman" w:cs="Times New Roman"/>
        </w:rPr>
        <w:t>3</w:t>
      </w:r>
      <w:r w:rsidRPr="0075617F">
        <w:rPr>
          <w:rStyle w:val="st1"/>
          <w:rFonts w:ascii="Times New Roman" w:hAnsi="Arial" w:cs="ＭＳ 明朝" w:hint="eastAsia"/>
        </w:rPr>
        <w:t>番目の節</w:t>
      </w:r>
      <w:r w:rsidRPr="0075617F">
        <w:rPr>
          <w:rFonts w:ascii="Times New Roman" w:hAnsi="Times New Roman" w:cs="ＭＳ 明朝" w:hint="eastAsia"/>
        </w:rPr>
        <w:t>）と一緒にまとまって，アリの頭のように錯覚させる（すなわち，クモは行動的かつ形態学的に第</w:t>
      </w:r>
      <w:r w:rsidRPr="0075617F">
        <w:rPr>
          <w:rFonts w:ascii="Times New Roman" w:hAnsi="Times New Roman" w:cs="Times New Roman"/>
        </w:rPr>
        <w:t>3</w:t>
      </w:r>
      <w:r w:rsidRPr="0075617F">
        <w:rPr>
          <w:rFonts w:ascii="Times New Roman" w:hAnsi="Times New Roman" w:cs="ＭＳ 明朝" w:hint="eastAsia"/>
        </w:rPr>
        <w:t>の体節を獲得する</w:t>
      </w:r>
      <w:r w:rsidRPr="0075617F">
        <w:rPr>
          <w:rFonts w:ascii="Times New Roman" w:hAnsi="Times New Roman" w:cs="Times New Roman"/>
        </w:rPr>
        <w:t>[13]</w:t>
      </w:r>
      <w:r w:rsidRPr="0075617F">
        <w:rPr>
          <w:rFonts w:ascii="Times New Roman" w:hAnsi="Times New Roman" w:cs="ＭＳ 明朝" w:hint="eastAsia"/>
        </w:rPr>
        <w:t>）。</w:t>
      </w:r>
    </w:p>
    <w:p w:rsidR="00AF4238" w:rsidRDefault="00AF4238" w:rsidP="0075617F">
      <w:pPr>
        <w:ind w:firstLineChars="150" w:firstLine="315"/>
        <w:rPr>
          <w:rFonts w:ascii="Times New Roman" w:hAnsi="Times New Roman" w:cs="Times New Roman"/>
        </w:rPr>
      </w:pPr>
      <w:r>
        <w:rPr>
          <w:rFonts w:ascii="Times New Roman" w:hAnsi="Times New Roman" w:cs="ＭＳ 明朝" w:hint="eastAsia"/>
        </w:rPr>
        <w:t>クモのアリ擬態</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さまざまな程度の</w:t>
      </w:r>
      <w:r>
        <w:rPr>
          <w:rFonts w:ascii="Times New Roman" w:hAnsi="Times New Roman" w:cs="ＭＳ 明朝" w:hint="eastAsia"/>
        </w:rPr>
        <w:t>正確さ</w:t>
      </w:r>
      <w:r w:rsidRPr="00CC6B57">
        <w:rPr>
          <w:rFonts w:ascii="Times New Roman" w:hAnsi="Times New Roman" w:cs="ＭＳ 明朝" w:hint="eastAsia"/>
        </w:rPr>
        <w:t>でモデル</w:t>
      </w:r>
      <w:r>
        <w:rPr>
          <w:rFonts w:ascii="Times New Roman" w:hAnsi="Times New Roman" w:cs="ＭＳ 明朝" w:hint="eastAsia"/>
        </w:rPr>
        <w:t>〔訳注：擬態される側〕</w:t>
      </w:r>
      <w:r w:rsidRPr="00CC6B57">
        <w:rPr>
          <w:rFonts w:ascii="Times New Roman" w:hAnsi="Times New Roman" w:cs="ＭＳ 明朝" w:hint="eastAsia"/>
        </w:rPr>
        <w:t>のアリに似</w:t>
      </w:r>
      <w:r>
        <w:rPr>
          <w:rFonts w:ascii="Times New Roman" w:hAnsi="Times New Roman" w:cs="ＭＳ 明朝" w:hint="eastAsia"/>
        </w:rPr>
        <w:t>せる</w:t>
      </w:r>
      <w:r w:rsidRPr="00CC6B57">
        <w:rPr>
          <w:rFonts w:ascii="Times New Roman" w:hAnsi="Times New Roman" w:cs="ＭＳ 明朝" w:hint="eastAsia"/>
        </w:rPr>
        <w:t>。いくつかの</w:t>
      </w:r>
      <w:r>
        <w:rPr>
          <w:rFonts w:ascii="Times New Roman" w:hAnsi="Times New Roman" w:cs="ＭＳ 明朝" w:hint="eastAsia"/>
        </w:rPr>
        <w:t>アリ擬態</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少なくとも</w:t>
      </w:r>
      <w:r>
        <w:rPr>
          <w:rFonts w:ascii="Times New Roman" w:hAnsi="Times New Roman" w:cs="ＭＳ 明朝" w:hint="eastAsia"/>
        </w:rPr>
        <w:t>ヒト</w:t>
      </w:r>
      <w:r w:rsidRPr="00CC6B57">
        <w:rPr>
          <w:rFonts w:ascii="Times New Roman" w:hAnsi="Times New Roman" w:cs="ＭＳ 明朝" w:hint="eastAsia"/>
        </w:rPr>
        <w:t>の観察者には</w:t>
      </w:r>
      <w:r>
        <w:rPr>
          <w:rFonts w:ascii="Times New Roman" w:hAnsi="Times New Roman" w:cs="ＭＳ 明朝" w:hint="eastAsia"/>
        </w:rPr>
        <w:t>，</w:t>
      </w:r>
      <w:r w:rsidRPr="00CC6B57">
        <w:rPr>
          <w:rFonts w:ascii="Times New Roman" w:hAnsi="Times New Roman" w:cs="ＭＳ 明朝" w:hint="eastAsia"/>
        </w:rPr>
        <w:t>ほぼ完全な</w:t>
      </w:r>
      <w:r>
        <w:rPr>
          <w:rFonts w:ascii="Times New Roman" w:hAnsi="Times New Roman" w:cs="ＭＳ 明朝" w:hint="eastAsia"/>
        </w:rPr>
        <w:t>擬態</w:t>
      </w:r>
      <w:r w:rsidRPr="00CC6B57">
        <w:rPr>
          <w:rFonts w:ascii="Times New Roman" w:hAnsi="Times New Roman" w:cs="ＭＳ 明朝" w:hint="eastAsia"/>
        </w:rPr>
        <w:t>である。他のものは概してアリに似てい</w:t>
      </w:r>
      <w:r>
        <w:rPr>
          <w:rFonts w:ascii="Times New Roman" w:hAnsi="Times New Roman" w:cs="ＭＳ 明朝" w:hint="eastAsia"/>
        </w:rPr>
        <w:t>る</w:t>
      </w:r>
      <w:r w:rsidRPr="00CC6B57">
        <w:rPr>
          <w:rFonts w:ascii="Times New Roman" w:hAnsi="Times New Roman" w:cs="ＭＳ 明朝" w:hint="eastAsia"/>
        </w:rPr>
        <w:t>が</w:t>
      </w:r>
      <w:r>
        <w:rPr>
          <w:rFonts w:ascii="Times New Roman" w:hAnsi="Times New Roman" w:cs="ＭＳ 明朝" w:hint="eastAsia"/>
        </w:rPr>
        <w:t>，クモ</w:t>
      </w:r>
      <w:r w:rsidRPr="00CC6B57">
        <w:rPr>
          <w:rFonts w:ascii="Times New Roman" w:hAnsi="Times New Roman" w:cs="ＭＳ 明朝" w:hint="eastAsia"/>
        </w:rPr>
        <w:t>の近くに</w:t>
      </w:r>
      <w:r>
        <w:rPr>
          <w:rFonts w:ascii="Times New Roman" w:hAnsi="Times New Roman" w:cs="ＭＳ 明朝" w:hint="eastAsia"/>
        </w:rPr>
        <w:t>いる特異的な</w:t>
      </w:r>
      <w:r w:rsidRPr="00CC6B57">
        <w:rPr>
          <w:rFonts w:ascii="Times New Roman" w:hAnsi="Times New Roman" w:cs="ＭＳ 明朝" w:hint="eastAsia"/>
        </w:rPr>
        <w:t>モデル種</w:t>
      </w:r>
      <w:r>
        <w:rPr>
          <w:rFonts w:ascii="Times New Roman" w:hAnsi="Times New Roman" w:cs="ＭＳ 明朝" w:hint="eastAsia"/>
        </w:rPr>
        <w:t>を</w:t>
      </w:r>
      <w:r w:rsidRPr="00CC6B57">
        <w:rPr>
          <w:rFonts w:ascii="Times New Roman" w:hAnsi="Times New Roman" w:cs="ＭＳ 明朝" w:hint="eastAsia"/>
        </w:rPr>
        <w:t>特定</w:t>
      </w:r>
      <w:r>
        <w:rPr>
          <w:rFonts w:ascii="Times New Roman" w:hAnsi="Times New Roman" w:cs="ＭＳ 明朝" w:hint="eastAsia"/>
        </w:rPr>
        <w:t>することは</w:t>
      </w:r>
      <w:r w:rsidRPr="00CC6B57">
        <w:rPr>
          <w:rFonts w:ascii="Times New Roman" w:hAnsi="Times New Roman" w:cs="ＭＳ 明朝" w:hint="eastAsia"/>
        </w:rPr>
        <w:t>でき</w:t>
      </w:r>
      <w:r>
        <w:rPr>
          <w:rFonts w:ascii="Times New Roman" w:hAnsi="Times New Roman" w:cs="ＭＳ 明朝" w:hint="eastAsia"/>
        </w:rPr>
        <w:t>ない</w:t>
      </w:r>
      <w:r w:rsidRPr="00CC6B57">
        <w:rPr>
          <w:rFonts w:ascii="Times New Roman" w:hAnsi="Times New Roman" w:cs="ＭＳ 明朝" w:hint="eastAsia"/>
        </w:rPr>
        <w:t>。後者は「不完全」または「不正確」</w:t>
      </w:r>
      <w:r>
        <w:rPr>
          <w:rFonts w:ascii="Times New Roman" w:hAnsi="Times New Roman" w:cs="ＭＳ 明朝" w:hint="eastAsia"/>
        </w:rPr>
        <w:t>擬態</w:t>
      </w:r>
      <w:r w:rsidRPr="00CC6B57">
        <w:rPr>
          <w:rFonts w:ascii="Times New Roman" w:hAnsi="Times New Roman" w:cs="ＭＳ 明朝" w:hint="eastAsia"/>
        </w:rPr>
        <w:t>と呼ばれている</w:t>
      </w:r>
      <w:r w:rsidRPr="00CC6B57">
        <w:rPr>
          <w:rFonts w:ascii="Times New Roman" w:hAnsi="Times New Roman" w:cs="Times New Roman"/>
        </w:rPr>
        <w:t>[14,15]</w:t>
      </w:r>
      <w:r w:rsidRPr="00CC6B57">
        <w:rPr>
          <w:rFonts w:ascii="Times New Roman" w:hAnsi="Times New Roman" w:cs="ＭＳ 明朝" w:hint="eastAsia"/>
        </w:rPr>
        <w:t>。</w:t>
      </w:r>
      <w:r>
        <w:rPr>
          <w:rFonts w:ascii="Times New Roman" w:hAnsi="Times New Roman" w:cs="ＭＳ 明朝" w:hint="eastAsia"/>
        </w:rPr>
        <w:t>アリ擬態</w:t>
      </w:r>
      <w:r w:rsidRPr="00CC6B57">
        <w:rPr>
          <w:rFonts w:ascii="Times New Roman" w:hAnsi="Times New Roman" w:cs="ＭＳ 明朝" w:hint="eastAsia"/>
        </w:rPr>
        <w:t>クモの</w:t>
      </w:r>
      <w:r>
        <w:rPr>
          <w:rFonts w:ascii="Times New Roman" w:hAnsi="Times New Roman" w:cs="ＭＳ 明朝" w:hint="eastAsia"/>
        </w:rPr>
        <w:t>いくつかの</w:t>
      </w:r>
      <w:r w:rsidRPr="00CC6B57">
        <w:rPr>
          <w:rFonts w:ascii="Times New Roman" w:hAnsi="Times New Roman" w:cs="ＭＳ 明朝" w:hint="eastAsia"/>
        </w:rPr>
        <w:t>種は</w:t>
      </w:r>
      <w:r>
        <w:rPr>
          <w:rFonts w:ascii="Times New Roman" w:hAnsi="Times New Roman" w:cs="ＭＳ 明朝" w:hint="eastAsia"/>
        </w:rPr>
        <w:t>，</w:t>
      </w:r>
      <w:r w:rsidRPr="00CC6B57">
        <w:rPr>
          <w:rFonts w:ascii="Times New Roman" w:hAnsi="Times New Roman" w:cs="ＭＳ 明朝" w:hint="eastAsia"/>
        </w:rPr>
        <w:t>生息地で見いだされた複数のアリの種を</w:t>
      </w:r>
      <w:r>
        <w:rPr>
          <w:rFonts w:ascii="Times New Roman" w:hAnsi="Times New Roman" w:cs="ＭＳ 明朝" w:hint="eastAsia"/>
        </w:rPr>
        <w:t>擬態</w:t>
      </w:r>
      <w:r w:rsidRPr="00CC6B57">
        <w:rPr>
          <w:rFonts w:ascii="Times New Roman" w:hAnsi="Times New Roman" w:cs="ＭＳ 明朝" w:hint="eastAsia"/>
        </w:rPr>
        <w:t>する多型</w:t>
      </w:r>
      <w:r>
        <w:rPr>
          <w:rFonts w:ascii="Times New Roman" w:hAnsi="Times New Roman" w:cs="ＭＳ 明朝" w:hint="eastAsia"/>
        </w:rPr>
        <w:t>擬態</w:t>
      </w:r>
      <w:r w:rsidRPr="00CC6B57">
        <w:rPr>
          <w:rFonts w:ascii="Times New Roman" w:hAnsi="Times New Roman" w:cs="ＭＳ 明朝" w:hint="eastAsia"/>
        </w:rPr>
        <w:t>である（</w:t>
      </w:r>
      <w:r w:rsidRPr="00CC6B57">
        <w:rPr>
          <w:rFonts w:ascii="Times New Roman" w:hAnsi="Times New Roman" w:cs="Times New Roman"/>
        </w:rPr>
        <w:t>[5</w:t>
      </w:r>
      <w:r>
        <w:rPr>
          <w:rFonts w:ascii="Times New Roman" w:hAnsi="Times New Roman" w:cs="ＭＳ 明朝" w:hint="eastAsia"/>
        </w:rPr>
        <w:t>，</w:t>
      </w:r>
      <w:r w:rsidRPr="00CC6B57">
        <w:rPr>
          <w:rFonts w:ascii="Times New Roman" w:hAnsi="Times New Roman" w:cs="ＭＳ 明朝" w:hint="eastAsia"/>
        </w:rPr>
        <w:t>表</w:t>
      </w:r>
      <w:r w:rsidRPr="00CC6B57">
        <w:rPr>
          <w:rFonts w:ascii="Times New Roman" w:hAnsi="Times New Roman" w:cs="Times New Roman"/>
        </w:rPr>
        <w:lastRenderedPageBreak/>
        <w:t>1]</w:t>
      </w:r>
      <w:r w:rsidRPr="00CC6B57">
        <w:rPr>
          <w:rFonts w:ascii="Times New Roman" w:hAnsi="Times New Roman" w:cs="ＭＳ 明朝" w:hint="eastAsia"/>
        </w:rPr>
        <w:t>および</w:t>
      </w:r>
      <w:r w:rsidRPr="00CC6B57">
        <w:rPr>
          <w:rFonts w:ascii="Times New Roman" w:hAnsi="Times New Roman" w:cs="Times New Roman"/>
        </w:rPr>
        <w:t>[9,16</w:t>
      </w:r>
      <w:r>
        <w:rPr>
          <w:rFonts w:ascii="Times New Roman" w:hAnsi="Times New Roman" w:cs="ＭＳ 明朝" w:hint="eastAsia"/>
        </w:rPr>
        <w:t>－</w:t>
      </w:r>
      <w:r w:rsidRPr="00CC6B57">
        <w:rPr>
          <w:rFonts w:ascii="Times New Roman" w:hAnsi="Times New Roman" w:cs="Times New Roman"/>
        </w:rPr>
        <w:t>20]</w:t>
      </w:r>
      <w:r w:rsidRPr="00CC6B57">
        <w:rPr>
          <w:rFonts w:ascii="Times New Roman" w:hAnsi="Times New Roman" w:cs="ＭＳ 明朝" w:hint="eastAsia"/>
        </w:rPr>
        <w:t>参照）。</w:t>
      </w:r>
      <w:r>
        <w:rPr>
          <w:rFonts w:ascii="Times New Roman" w:hAnsi="Times New Roman" w:cs="ＭＳ 明朝" w:hint="eastAsia"/>
        </w:rPr>
        <w:t>ハエトリグモ</w:t>
      </w:r>
      <w:r w:rsidRPr="00CC6B57">
        <w:rPr>
          <w:rFonts w:ascii="Times New Roman" w:hAnsi="Times New Roman" w:cs="ＭＳ 明朝" w:hint="eastAsia"/>
        </w:rPr>
        <w:t>（</w:t>
      </w:r>
      <w:r w:rsidRPr="00CC6B57">
        <w:rPr>
          <w:rFonts w:ascii="Times New Roman" w:hAnsi="Times New Roman" w:cs="Times New Roman"/>
        </w:rPr>
        <w:t>Salticidae</w:t>
      </w:r>
      <w:r w:rsidRPr="00CC6B57">
        <w:rPr>
          <w:rFonts w:ascii="Times New Roman" w:hAnsi="Times New Roman" w:cs="ＭＳ 明朝" w:hint="eastAsia"/>
        </w:rPr>
        <w:t>）の一種である</w:t>
      </w:r>
      <w:r w:rsidRPr="00CC6B57">
        <w:rPr>
          <w:rFonts w:ascii="Times New Roman" w:hAnsi="Times New Roman" w:cs="Times New Roman"/>
        </w:rPr>
        <w:t>Myrmarachne bakeri Banks</w:t>
      </w:r>
      <w:r w:rsidRPr="00CC6B57">
        <w:rPr>
          <w:rFonts w:ascii="Times New Roman" w:hAnsi="Times New Roman" w:cs="ＭＳ 明朝" w:hint="eastAsia"/>
        </w:rPr>
        <w:t>は色</w:t>
      </w:r>
      <w:r>
        <w:rPr>
          <w:rFonts w:ascii="Times New Roman" w:hAnsi="Times New Roman" w:cs="ＭＳ 明朝" w:hint="eastAsia"/>
        </w:rPr>
        <w:t>彩</w:t>
      </w:r>
      <w:r w:rsidRPr="00CC6B57">
        <w:rPr>
          <w:rFonts w:ascii="Times New Roman" w:hAnsi="Times New Roman" w:cs="ＭＳ 明朝" w:hint="eastAsia"/>
        </w:rPr>
        <w:t>のパターンが多</w:t>
      </w:r>
      <w:r>
        <w:rPr>
          <w:rFonts w:ascii="Times New Roman" w:hAnsi="Times New Roman" w:cs="ＭＳ 明朝" w:hint="eastAsia"/>
        </w:rPr>
        <w:t>型</w:t>
      </w:r>
      <w:r w:rsidRPr="00CC6B57">
        <w:rPr>
          <w:rFonts w:ascii="Times New Roman" w:hAnsi="Times New Roman" w:cs="ＭＳ 明朝" w:hint="eastAsia"/>
        </w:rPr>
        <w:t>であり</w:t>
      </w:r>
      <w:r>
        <w:rPr>
          <w:rFonts w:ascii="Times New Roman" w:hAnsi="Times New Roman" w:cs="ＭＳ 明朝" w:hint="eastAsia"/>
        </w:rPr>
        <w:t>，</w:t>
      </w:r>
      <w:r w:rsidRPr="00CC6B57">
        <w:rPr>
          <w:rFonts w:ascii="Times New Roman" w:hAnsi="Times New Roman" w:cs="ＭＳ 明朝" w:hint="eastAsia"/>
        </w:rPr>
        <w:t>個々のクモは成熟する</w:t>
      </w:r>
      <w:r>
        <w:rPr>
          <w:rFonts w:ascii="Times New Roman" w:hAnsi="Times New Roman" w:cs="ＭＳ 明朝" w:hint="eastAsia"/>
        </w:rPr>
        <w:t>まで</w:t>
      </w:r>
      <w:r w:rsidRPr="00CC6B57">
        <w:rPr>
          <w:rFonts w:ascii="Times New Roman" w:hAnsi="Times New Roman" w:cs="ＭＳ 明朝" w:hint="eastAsia"/>
        </w:rPr>
        <w:t>脱皮した後</w:t>
      </w:r>
      <w:r>
        <w:rPr>
          <w:rFonts w:ascii="Times New Roman" w:hAnsi="Times New Roman" w:cs="ＭＳ 明朝" w:hint="eastAsia"/>
        </w:rPr>
        <w:t>で</w:t>
      </w:r>
      <w:r w:rsidRPr="00CC6B57">
        <w:rPr>
          <w:rFonts w:ascii="Times New Roman" w:hAnsi="Times New Roman" w:cs="ＭＳ 明朝" w:hint="eastAsia"/>
        </w:rPr>
        <w:t>さえ</w:t>
      </w:r>
      <w:r>
        <w:rPr>
          <w:rFonts w:ascii="Times New Roman" w:hAnsi="Times New Roman" w:cs="ＭＳ 明朝" w:hint="eastAsia"/>
        </w:rPr>
        <w:t>，</w:t>
      </w:r>
      <w:r w:rsidRPr="00CC6B57">
        <w:rPr>
          <w:rFonts w:ascii="Times New Roman" w:hAnsi="Times New Roman" w:cs="ＭＳ 明朝" w:hint="eastAsia"/>
        </w:rPr>
        <w:t>生活の過程でパターンを変えることさえ</w:t>
      </w:r>
      <w:r>
        <w:rPr>
          <w:rFonts w:ascii="Times New Roman" w:hAnsi="Times New Roman" w:cs="ＭＳ 明朝" w:hint="eastAsia"/>
        </w:rPr>
        <w:t>も</w:t>
      </w:r>
      <w:r w:rsidRPr="00CC6B57">
        <w:rPr>
          <w:rFonts w:ascii="Times New Roman" w:hAnsi="Times New Roman" w:cs="ＭＳ 明朝" w:hint="eastAsia"/>
        </w:rPr>
        <w:t>可能である</w:t>
      </w:r>
      <w:r w:rsidRPr="00CC6B57">
        <w:rPr>
          <w:rFonts w:ascii="Times New Roman" w:hAnsi="Times New Roman" w:cs="Times New Roman"/>
        </w:rPr>
        <w:t>[20]</w:t>
      </w:r>
      <w:r w:rsidRPr="00CC6B57">
        <w:rPr>
          <w:rFonts w:ascii="Times New Roman" w:hAnsi="Times New Roman" w:cs="ＭＳ 明朝" w:hint="eastAsia"/>
        </w:rPr>
        <w:t>。個体は</w:t>
      </w:r>
      <w:r>
        <w:rPr>
          <w:rFonts w:ascii="Times New Roman" w:hAnsi="Times New Roman" w:cs="ＭＳ 明朝" w:hint="eastAsia"/>
        </w:rPr>
        <w:t>，</w:t>
      </w:r>
      <w:r w:rsidRPr="00CC6B57">
        <w:rPr>
          <w:rFonts w:ascii="Times New Roman" w:hAnsi="Times New Roman" w:cs="ＭＳ 明朝" w:hint="eastAsia"/>
        </w:rPr>
        <w:t>一定の環境条件および</w:t>
      </w:r>
      <w:r>
        <w:rPr>
          <w:rFonts w:ascii="Times New Roman" w:hAnsi="Times New Roman" w:cs="ＭＳ 明朝" w:hint="eastAsia"/>
        </w:rPr>
        <w:t>捕食領域</w:t>
      </w:r>
      <w:r w:rsidRPr="00CC6B57">
        <w:rPr>
          <w:rFonts w:ascii="Times New Roman" w:hAnsi="Times New Roman" w:cs="ＭＳ 明朝" w:hint="eastAsia"/>
        </w:rPr>
        <w:t>のもとでも</w:t>
      </w:r>
      <w:r>
        <w:rPr>
          <w:rFonts w:ascii="Times New Roman" w:hAnsi="Times New Roman" w:cs="ＭＳ 明朝" w:hint="eastAsia"/>
        </w:rPr>
        <w:t>，</w:t>
      </w:r>
      <w:r w:rsidRPr="00CC6B57">
        <w:rPr>
          <w:rFonts w:ascii="Times New Roman" w:hAnsi="Times New Roman" w:cs="ＭＳ 明朝" w:hint="eastAsia"/>
        </w:rPr>
        <w:t>パターンを変えることができる</w:t>
      </w:r>
      <w:r w:rsidRPr="00CC6B57">
        <w:rPr>
          <w:rFonts w:ascii="Times New Roman" w:hAnsi="Times New Roman" w:cs="Times New Roman"/>
        </w:rPr>
        <w:t>[20]</w:t>
      </w:r>
      <w:r w:rsidRPr="00CC6B57">
        <w:rPr>
          <w:rFonts w:ascii="Times New Roman" w:hAnsi="Times New Roman" w:cs="ＭＳ 明朝" w:hint="eastAsia"/>
        </w:rPr>
        <w:t>。他の</w:t>
      </w:r>
      <w:r>
        <w:rPr>
          <w:rFonts w:ascii="Times New Roman" w:hAnsi="Times New Roman" w:cs="ＭＳ 明朝" w:hint="eastAsia"/>
        </w:rPr>
        <w:t>アリ擬態</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異なる発達段階の間に</w:t>
      </w:r>
      <w:r>
        <w:rPr>
          <w:rFonts w:ascii="Times New Roman" w:hAnsi="Times New Roman" w:cs="ＭＳ 明朝" w:hint="eastAsia"/>
        </w:rPr>
        <w:t>，</w:t>
      </w:r>
      <w:r w:rsidRPr="00CC6B57">
        <w:rPr>
          <w:rFonts w:ascii="Times New Roman" w:hAnsi="Times New Roman" w:cs="ＭＳ 明朝" w:hint="eastAsia"/>
        </w:rPr>
        <w:t>異なる種のアリを</w:t>
      </w:r>
      <w:r>
        <w:rPr>
          <w:rFonts w:ascii="Times New Roman" w:hAnsi="Times New Roman" w:cs="ＭＳ 明朝" w:hint="eastAsia"/>
        </w:rPr>
        <w:t>擬態</w:t>
      </w:r>
      <w:r w:rsidRPr="00CC6B57">
        <w:rPr>
          <w:rFonts w:ascii="Times New Roman" w:hAnsi="Times New Roman" w:cs="ＭＳ 明朝" w:hint="eastAsia"/>
        </w:rPr>
        <w:t>する形質転換</w:t>
      </w:r>
      <w:r>
        <w:rPr>
          <w:rFonts w:ascii="Times New Roman" w:hAnsi="Times New Roman" w:cs="ＭＳ 明朝" w:hint="eastAsia"/>
        </w:rPr>
        <w:t>擬態</w:t>
      </w:r>
      <w:r w:rsidRPr="00CC6B57">
        <w:rPr>
          <w:rFonts w:ascii="Times New Roman" w:hAnsi="Times New Roman" w:cs="ＭＳ 明朝" w:hint="eastAsia"/>
        </w:rPr>
        <w:t>である（</w:t>
      </w:r>
      <w:r w:rsidRPr="00CC6B57">
        <w:rPr>
          <w:rFonts w:ascii="Times New Roman" w:hAnsi="Times New Roman" w:cs="Times New Roman"/>
        </w:rPr>
        <w:t>[5</w:t>
      </w:r>
      <w:r>
        <w:rPr>
          <w:rFonts w:ascii="Times New Roman" w:hAnsi="Times New Roman" w:cs="ＭＳ 明朝" w:hint="eastAsia"/>
        </w:rPr>
        <w:t>，</w:t>
      </w:r>
      <w:r w:rsidRPr="00CC6B57">
        <w:rPr>
          <w:rFonts w:ascii="Times New Roman" w:hAnsi="Times New Roman" w:cs="ＭＳ 明朝" w:hint="eastAsia"/>
        </w:rPr>
        <w:t>表</w:t>
      </w:r>
      <w:r w:rsidRPr="00CC6B57">
        <w:rPr>
          <w:rFonts w:ascii="Times New Roman" w:hAnsi="Times New Roman" w:cs="Times New Roman"/>
        </w:rPr>
        <w:t>1]</w:t>
      </w:r>
      <w:r w:rsidRPr="00CC6B57">
        <w:rPr>
          <w:rFonts w:ascii="Times New Roman" w:hAnsi="Times New Roman" w:cs="ＭＳ 明朝" w:hint="eastAsia"/>
        </w:rPr>
        <w:t>および</w:t>
      </w:r>
      <w:r w:rsidRPr="00CC6B57">
        <w:rPr>
          <w:rFonts w:ascii="Times New Roman" w:hAnsi="Times New Roman" w:cs="Times New Roman"/>
        </w:rPr>
        <w:t>[9,16-18,21</w:t>
      </w:r>
      <w:r w:rsidRPr="00CC6B57">
        <w:rPr>
          <w:rFonts w:ascii="Times New Roman" w:hAnsi="Times New Roman" w:cs="ＭＳ 明朝" w:hint="eastAsia"/>
        </w:rPr>
        <w:t>参照</w:t>
      </w:r>
      <w:r w:rsidRPr="00CC6B57">
        <w:rPr>
          <w:rFonts w:ascii="Times New Roman" w:hAnsi="Times New Roman" w:cs="Times New Roman"/>
        </w:rPr>
        <w:t>]</w:t>
      </w:r>
      <w:r w:rsidRPr="00CC6B57">
        <w:rPr>
          <w:rFonts w:ascii="Times New Roman" w:hAnsi="Times New Roman" w:cs="ＭＳ 明朝" w:hint="eastAsia"/>
        </w:rPr>
        <w:t>）。</w:t>
      </w:r>
    </w:p>
    <w:p w:rsidR="00AF4238" w:rsidRDefault="00AF4238" w:rsidP="0078388D">
      <w:pPr>
        <w:rPr>
          <w:rFonts w:ascii="Times New Roman" w:hAnsi="Times New Roman" w:cs="Times New Roman"/>
        </w:rPr>
      </w:pPr>
    </w:p>
    <w:p w:rsidR="00AF4238" w:rsidRDefault="00AF4238" w:rsidP="0078388D">
      <w:pPr>
        <w:rPr>
          <w:rFonts w:ascii="Times New Roman" w:hAnsi="Times New Roman" w:cs="Times New Roman"/>
        </w:rPr>
      </w:pPr>
    </w:p>
    <w:p w:rsidR="00AF4238" w:rsidRPr="00CC6B57" w:rsidRDefault="0035371F" w:rsidP="0078388D">
      <w:pPr>
        <w:rPr>
          <w:rFonts w:ascii="Times New Roman" w:hAnsi="Times New Roman" w:cs="Times New Roman"/>
        </w:rPr>
      </w:pPr>
      <w:r>
        <w:rPr>
          <w:rFonts w:ascii="Times New Roman" w:hAnsi="Times New Roman" w:cs="Times New Roman"/>
          <w:noProof/>
        </w:rPr>
        <w:drawing>
          <wp:inline distT="0" distB="0" distL="0" distR="0">
            <wp:extent cx="1828800" cy="2089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089150"/>
                    </a:xfrm>
                    <a:prstGeom prst="rect">
                      <a:avLst/>
                    </a:prstGeom>
                    <a:noFill/>
                    <a:ln>
                      <a:noFill/>
                    </a:ln>
                  </pic:spPr>
                </pic:pic>
              </a:graphicData>
            </a:graphic>
          </wp:inline>
        </w:drawing>
      </w:r>
      <w:r>
        <w:rPr>
          <w:rFonts w:ascii="Times New Roman" w:hAnsi="Times New Roman" w:cs="Times New Roman"/>
          <w:noProof/>
        </w:rPr>
        <w:drawing>
          <wp:inline distT="0" distB="0" distL="0" distR="0">
            <wp:extent cx="1670050" cy="2241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2241550"/>
                    </a:xfrm>
                    <a:prstGeom prst="rect">
                      <a:avLst/>
                    </a:prstGeom>
                    <a:noFill/>
                    <a:ln>
                      <a:noFill/>
                    </a:ln>
                  </pic:spPr>
                </pic:pic>
              </a:graphicData>
            </a:graphic>
          </wp:inline>
        </w:drawing>
      </w:r>
      <w:r>
        <w:rPr>
          <w:rFonts w:ascii="Times New Roman" w:hAnsi="Times New Roman" w:cs="Times New Roman"/>
          <w:noProof/>
        </w:rPr>
        <w:drawing>
          <wp:inline distT="0" distB="0" distL="0" distR="0">
            <wp:extent cx="1828800" cy="1200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200150"/>
                    </a:xfrm>
                    <a:prstGeom prst="rect">
                      <a:avLst/>
                    </a:prstGeom>
                    <a:noFill/>
                    <a:ln>
                      <a:noFill/>
                    </a:ln>
                  </pic:spPr>
                </pic:pic>
              </a:graphicData>
            </a:graphic>
          </wp:inline>
        </w:drawing>
      </w:r>
    </w:p>
    <w:p w:rsidR="00AF4238" w:rsidRPr="00CC6B57" w:rsidRDefault="00AF4238" w:rsidP="003C6E10">
      <w:pPr>
        <w:rPr>
          <w:rFonts w:ascii="Times New Roman" w:hAnsi="Times New Roman" w:cs="Times New Roman"/>
        </w:rPr>
      </w:pPr>
      <w:r w:rsidRPr="00CC6B57">
        <w:rPr>
          <w:rFonts w:ascii="Times New Roman" w:hAnsi="Times New Roman" w:cs="ＭＳ 明朝" w:hint="eastAsia"/>
        </w:rPr>
        <w:t>図</w:t>
      </w:r>
      <w:r w:rsidRPr="00CC6B57">
        <w:rPr>
          <w:rFonts w:ascii="Times New Roman" w:hAnsi="Times New Roman" w:cs="Times New Roman"/>
        </w:rPr>
        <w:t>1</w:t>
      </w:r>
      <w:r w:rsidRPr="00CC6B57">
        <w:rPr>
          <w:rFonts w:ascii="Times New Roman" w:hAnsi="Times New Roman" w:cs="ＭＳ 明朝" w:hint="eastAsia"/>
        </w:rPr>
        <w:t>：</w:t>
      </w:r>
      <w:r>
        <w:rPr>
          <w:rFonts w:ascii="Times New Roman" w:hAnsi="Times New Roman" w:cs="ＭＳ 明朝" w:hint="eastAsia"/>
        </w:rPr>
        <w:t>クモ</w:t>
      </w:r>
      <w:r w:rsidRPr="00CC6B57">
        <w:rPr>
          <w:rFonts w:ascii="Times New Roman" w:hAnsi="Times New Roman" w:cs="ＭＳ 明朝" w:hint="eastAsia"/>
        </w:rPr>
        <w:t>の</w:t>
      </w:r>
      <w:r>
        <w:rPr>
          <w:rFonts w:ascii="Times New Roman" w:hAnsi="Times New Roman" w:cs="ＭＳ 明朝" w:hint="eastAsia"/>
        </w:rPr>
        <w:t>アリ擬態。</w:t>
      </w:r>
      <w:r w:rsidRPr="00CC6B57">
        <w:rPr>
          <w:rFonts w:ascii="Times New Roman" w:hAnsi="Times New Roman" w:cs="ＭＳ 明朝" w:hint="eastAsia"/>
        </w:rPr>
        <w:t>（</w:t>
      </w:r>
      <w:r w:rsidRPr="00CC6B57">
        <w:rPr>
          <w:rFonts w:ascii="Times New Roman" w:hAnsi="Times New Roman" w:cs="Times New Roman"/>
        </w:rPr>
        <w:t>a</w:t>
      </w:r>
      <w:r w:rsidRPr="00CC6B57">
        <w:rPr>
          <w:rFonts w:ascii="Times New Roman" w:hAnsi="Times New Roman" w:cs="ＭＳ 明朝" w:hint="eastAsia"/>
        </w:rPr>
        <w:t>）モデル</w:t>
      </w:r>
      <w:r>
        <w:rPr>
          <w:rFonts w:ascii="Times New Roman" w:hAnsi="Times New Roman" w:cs="ＭＳ 明朝" w:hint="eastAsia"/>
        </w:rPr>
        <w:t>アリ</w:t>
      </w:r>
      <w:r w:rsidRPr="00CC6B57">
        <w:rPr>
          <w:rFonts w:ascii="Times New Roman" w:hAnsi="Times New Roman" w:cs="Times New Roman"/>
        </w:rPr>
        <w:t>Pseudomyrmex simplex</w:t>
      </w:r>
      <w:r w:rsidRPr="00CC6B57">
        <w:rPr>
          <w:rFonts w:ascii="Times New Roman" w:hAnsi="Times New Roman" w:cs="ＭＳ 明朝" w:hint="eastAsia"/>
        </w:rPr>
        <w:t>（</w:t>
      </w:r>
      <w:r w:rsidRPr="00CC6B57">
        <w:rPr>
          <w:rFonts w:ascii="Times New Roman" w:hAnsi="Times New Roman" w:cs="Times New Roman"/>
        </w:rPr>
        <w:t>Smith</w:t>
      </w:r>
      <w:r w:rsidRPr="00CC6B57">
        <w:rPr>
          <w:rFonts w:ascii="Times New Roman" w:hAnsi="Times New Roman" w:cs="ＭＳ 明朝" w:hint="eastAsia"/>
        </w:rPr>
        <w:t>）およびその</w:t>
      </w:r>
      <w:r>
        <w:rPr>
          <w:rFonts w:ascii="Times New Roman" w:hAnsi="Times New Roman" w:cs="ＭＳ 明朝" w:hint="eastAsia"/>
        </w:rPr>
        <w:t>擬態，</w:t>
      </w:r>
      <w:r w:rsidRPr="00CC6B57">
        <w:rPr>
          <w:rFonts w:ascii="Times New Roman" w:hAnsi="Times New Roman" w:cs="ＭＳ 明朝" w:hint="eastAsia"/>
        </w:rPr>
        <w:t>（</w:t>
      </w:r>
      <w:r w:rsidRPr="00CC6B57">
        <w:rPr>
          <w:rFonts w:ascii="Times New Roman" w:hAnsi="Times New Roman" w:cs="Times New Roman"/>
        </w:rPr>
        <w:t>b</w:t>
      </w:r>
      <w:r w:rsidRPr="00CC6B57">
        <w:rPr>
          <w:rFonts w:ascii="Times New Roman" w:hAnsi="Times New Roman" w:cs="ＭＳ 明朝" w:hint="eastAsia"/>
        </w:rPr>
        <w:t>）</w:t>
      </w:r>
      <w:r w:rsidRPr="00CC6B57">
        <w:rPr>
          <w:rFonts w:ascii="Times New Roman" w:hAnsi="Times New Roman" w:cs="Times New Roman"/>
        </w:rPr>
        <w:t>Synemosyna petrunkevitchi</w:t>
      </w:r>
      <w:r w:rsidRPr="00CC6B57">
        <w:rPr>
          <w:rFonts w:ascii="Times New Roman" w:hAnsi="Times New Roman" w:cs="ＭＳ 明朝" w:hint="eastAsia"/>
        </w:rPr>
        <w:t>（</w:t>
      </w:r>
      <w:r w:rsidRPr="00CC6B57">
        <w:rPr>
          <w:rFonts w:ascii="Times New Roman" w:hAnsi="Times New Roman" w:cs="Times New Roman"/>
        </w:rPr>
        <w:t>Chapin</w:t>
      </w:r>
      <w:r w:rsidRPr="00CC6B57">
        <w:rPr>
          <w:rFonts w:ascii="Times New Roman" w:hAnsi="Times New Roman" w:cs="ＭＳ 明朝" w:hint="eastAsia"/>
        </w:rPr>
        <w:t>）（</w:t>
      </w:r>
      <w:r w:rsidRPr="00CC6B57">
        <w:rPr>
          <w:rFonts w:ascii="Times New Roman" w:hAnsi="Times New Roman" w:cs="Times New Roman"/>
        </w:rPr>
        <w:t>Salticidae</w:t>
      </w:r>
      <w:r w:rsidRPr="00CC6B57">
        <w:rPr>
          <w:rFonts w:ascii="Times New Roman" w:hAnsi="Times New Roman" w:cs="ＭＳ 明朝" w:hint="eastAsia"/>
        </w:rPr>
        <w:t>）。写真</w:t>
      </w:r>
      <w:r>
        <w:rPr>
          <w:rFonts w:ascii="Times New Roman" w:hAnsi="Times New Roman" w:cs="ＭＳ 明朝" w:hint="eastAsia"/>
        </w:rPr>
        <w:t>は</w:t>
      </w:r>
      <w:r w:rsidRPr="00CC6B57">
        <w:rPr>
          <w:rFonts w:ascii="Times New Roman" w:hAnsi="Times New Roman" w:cs="Times New Roman"/>
        </w:rPr>
        <w:t>Lyn Atherton</w:t>
      </w:r>
      <w:r>
        <w:rPr>
          <w:rFonts w:ascii="Times New Roman" w:hAnsi="Times New Roman" w:cs="ＭＳ 明朝" w:hint="eastAsia"/>
        </w:rPr>
        <w:t>の</w:t>
      </w:r>
      <w:r w:rsidRPr="00CC6B57">
        <w:rPr>
          <w:rFonts w:ascii="Times New Roman" w:hAnsi="Times New Roman" w:cs="ＭＳ 明朝" w:hint="eastAsia"/>
        </w:rPr>
        <w:t>許可によ</w:t>
      </w:r>
      <w:r>
        <w:rPr>
          <w:rFonts w:ascii="Times New Roman" w:hAnsi="Times New Roman" w:cs="ＭＳ 明朝" w:hint="eastAsia"/>
        </w:rPr>
        <w:t>り</w:t>
      </w:r>
      <w:r w:rsidRPr="00CC6B57">
        <w:rPr>
          <w:rFonts w:ascii="Times New Roman" w:hAnsi="Times New Roman" w:cs="ＭＳ 明朝" w:hint="eastAsia"/>
        </w:rPr>
        <w:t>使用。</w:t>
      </w:r>
      <w:r w:rsidRPr="00CC6B57">
        <w:rPr>
          <w:rFonts w:ascii="Times New Roman" w:hAnsi="Times New Roman" w:cs="Times New Roman"/>
        </w:rPr>
        <w:t xml:space="preserve"> </w:t>
      </w:r>
      <w:r w:rsidRPr="00CC6B57">
        <w:rPr>
          <w:rFonts w:ascii="Times New Roman" w:hAnsi="Times New Roman" w:cs="ＭＳ 明朝" w:hint="eastAsia"/>
        </w:rPr>
        <w:t>（</w:t>
      </w:r>
      <w:r w:rsidRPr="00CC6B57">
        <w:rPr>
          <w:rFonts w:ascii="Times New Roman" w:hAnsi="Times New Roman" w:cs="Times New Roman"/>
        </w:rPr>
        <w:t>c</w:t>
      </w:r>
      <w:r w:rsidRPr="00CC6B57">
        <w:rPr>
          <w:rFonts w:ascii="Times New Roman" w:hAnsi="Times New Roman" w:cs="ＭＳ 明朝" w:hint="eastAsia"/>
        </w:rPr>
        <w:t>）</w:t>
      </w:r>
      <w:r w:rsidRPr="00CC6B57">
        <w:rPr>
          <w:rFonts w:ascii="Times New Roman" w:hAnsi="Times New Roman" w:cs="Times New Roman"/>
        </w:rPr>
        <w:t>Myrmarachne formicaria</w:t>
      </w:r>
      <w:r w:rsidRPr="00CC6B57">
        <w:rPr>
          <w:rFonts w:ascii="Times New Roman" w:hAnsi="Times New Roman" w:cs="ＭＳ 明朝" w:hint="eastAsia"/>
        </w:rPr>
        <w:t>（</w:t>
      </w:r>
      <w:r w:rsidRPr="00CC6B57">
        <w:rPr>
          <w:rFonts w:ascii="Times New Roman" w:hAnsi="Times New Roman" w:cs="Times New Roman"/>
        </w:rPr>
        <w:t>De Geer</w:t>
      </w:r>
      <w:r w:rsidRPr="00CC6B57">
        <w:rPr>
          <w:rFonts w:ascii="Times New Roman" w:hAnsi="Times New Roman" w:cs="ＭＳ 明朝" w:hint="eastAsia"/>
        </w:rPr>
        <w:t>）（</w:t>
      </w:r>
      <w:r w:rsidRPr="00CC6B57">
        <w:rPr>
          <w:rFonts w:ascii="Times New Roman" w:hAnsi="Times New Roman" w:cs="Times New Roman"/>
        </w:rPr>
        <w:t>Salticidae</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オスの</w:t>
      </w:r>
      <w:r>
        <w:rPr>
          <w:rFonts w:ascii="Times New Roman" w:hAnsi="Times New Roman" w:cs="ＭＳ 明朝" w:hint="eastAsia"/>
        </w:rPr>
        <w:t>肥大化</w:t>
      </w:r>
      <w:r w:rsidRPr="00CC6B57">
        <w:rPr>
          <w:rFonts w:ascii="Times New Roman" w:hAnsi="Times New Roman" w:cs="ＭＳ 明朝" w:hint="eastAsia"/>
        </w:rPr>
        <w:t>した鋏角を示している。写真</w:t>
      </w:r>
      <w:r>
        <w:rPr>
          <w:rFonts w:ascii="Times New Roman" w:hAnsi="Times New Roman" w:cs="ＭＳ 明朝" w:hint="eastAsia"/>
        </w:rPr>
        <w:t>は</w:t>
      </w:r>
      <w:r w:rsidRPr="00CC6B57">
        <w:rPr>
          <w:rFonts w:ascii="Times New Roman" w:hAnsi="Times New Roman" w:cs="Times New Roman"/>
        </w:rPr>
        <w:t>Jay Cossey / PhotographsFromNature.com</w:t>
      </w:r>
      <w:r>
        <w:rPr>
          <w:rFonts w:ascii="Times New Roman" w:hAnsi="Times New Roman" w:cs="ＭＳ 明朝" w:hint="eastAsia"/>
        </w:rPr>
        <w:t>の</w:t>
      </w:r>
      <w:r w:rsidRPr="00CC6B57">
        <w:rPr>
          <w:rFonts w:ascii="Times New Roman" w:hAnsi="Times New Roman" w:cs="ＭＳ 明朝" w:hint="eastAsia"/>
        </w:rPr>
        <w:t>許可によ</w:t>
      </w:r>
      <w:r>
        <w:rPr>
          <w:rFonts w:ascii="Times New Roman" w:hAnsi="Times New Roman" w:cs="ＭＳ 明朝" w:hint="eastAsia"/>
        </w:rPr>
        <w:t>り</w:t>
      </w:r>
      <w:r w:rsidRPr="00CC6B57">
        <w:rPr>
          <w:rFonts w:ascii="Times New Roman" w:hAnsi="Times New Roman" w:cs="ＭＳ 明朝" w:hint="eastAsia"/>
        </w:rPr>
        <w:t>使用。スケールバー</w:t>
      </w:r>
      <w:r w:rsidRPr="00CC6B57">
        <w:rPr>
          <w:rFonts w:ascii="Times New Roman" w:hAnsi="Times New Roman" w:cs="Times New Roman"/>
        </w:rPr>
        <w:t>= 1mm</w:t>
      </w:r>
      <w:r w:rsidRPr="00CC6B57">
        <w:rPr>
          <w:rFonts w:ascii="Times New Roman" w:hAnsi="Times New Roman" w:cs="ＭＳ 明朝" w:hint="eastAsia"/>
        </w:rPr>
        <w:t>。</w:t>
      </w:r>
    </w:p>
    <w:p w:rsidR="00AF4238" w:rsidRDefault="00AF4238" w:rsidP="0075617F">
      <w:pPr>
        <w:ind w:firstLineChars="100" w:firstLine="210"/>
        <w:rPr>
          <w:rFonts w:ascii="Times New Roman" w:hAnsi="Times New Roman" w:cs="Times New Roman"/>
        </w:rPr>
      </w:pPr>
    </w:p>
    <w:p w:rsidR="00AF4238" w:rsidRPr="0075617F" w:rsidRDefault="00AF4238" w:rsidP="0075617F">
      <w:pPr>
        <w:ind w:firstLineChars="100" w:firstLine="210"/>
        <w:rPr>
          <w:rFonts w:ascii="Times New Roman" w:hAnsi="Times New Roman" w:cs="Times New Roman"/>
        </w:rPr>
      </w:pPr>
      <w:r w:rsidRPr="00CC6B57">
        <w:rPr>
          <w:rFonts w:ascii="Times New Roman" w:hAnsi="Times New Roman" w:cs="ＭＳ 明朝" w:hint="eastAsia"/>
        </w:rPr>
        <w:t>アリに対する形態学的類似性に加えて</w:t>
      </w:r>
      <w:r>
        <w:rPr>
          <w:rFonts w:ascii="Times New Roman" w:hAnsi="Times New Roman" w:cs="ＭＳ 明朝" w:hint="eastAsia"/>
        </w:rPr>
        <w:t>，</w:t>
      </w:r>
      <w:r w:rsidRPr="00CC6B57">
        <w:rPr>
          <w:rFonts w:ascii="Times New Roman" w:hAnsi="Times New Roman" w:cs="ＭＳ 明朝" w:hint="eastAsia"/>
        </w:rPr>
        <w:t>ほとんどの</w:t>
      </w:r>
      <w:r>
        <w:rPr>
          <w:rFonts w:ascii="Times New Roman" w:hAnsi="Times New Roman" w:cs="ＭＳ 明朝" w:hint="eastAsia"/>
        </w:rPr>
        <w:t>クモ</w:t>
      </w:r>
      <w:r w:rsidRPr="00CC6B57">
        <w:rPr>
          <w:rFonts w:ascii="Times New Roman" w:hAnsi="Times New Roman" w:cs="ＭＳ 明朝" w:hint="eastAsia"/>
        </w:rPr>
        <w:t>の</w:t>
      </w:r>
      <w:r>
        <w:rPr>
          <w:rFonts w:ascii="Times New Roman" w:hAnsi="Times New Roman" w:cs="ＭＳ 明朝" w:hint="eastAsia"/>
        </w:rPr>
        <w:t>アリ擬態</w:t>
      </w:r>
      <w:r w:rsidRPr="00CC6B57">
        <w:rPr>
          <w:rFonts w:ascii="Times New Roman" w:hAnsi="Times New Roman" w:cs="ＭＳ 明朝" w:hint="eastAsia"/>
        </w:rPr>
        <w:t>は行動</w:t>
      </w:r>
      <w:r>
        <w:rPr>
          <w:rFonts w:ascii="Times New Roman" w:hAnsi="Times New Roman" w:cs="ＭＳ 明朝" w:hint="eastAsia"/>
        </w:rPr>
        <w:t>的擬態</w:t>
      </w:r>
      <w:r w:rsidRPr="00CC6B57">
        <w:rPr>
          <w:rFonts w:ascii="Times New Roman" w:hAnsi="Times New Roman" w:cs="ＭＳ 明朝" w:hint="eastAsia"/>
        </w:rPr>
        <w:t>である（</w:t>
      </w:r>
      <w:r w:rsidRPr="00CC6B57">
        <w:rPr>
          <w:rFonts w:ascii="Times New Roman" w:hAnsi="Times New Roman" w:cs="Times New Roman"/>
        </w:rPr>
        <w:t>[5]</w:t>
      </w:r>
      <w:r w:rsidRPr="00CC6B57">
        <w:rPr>
          <w:rFonts w:ascii="Times New Roman" w:hAnsi="Times New Roman" w:cs="ＭＳ 明朝" w:hint="eastAsia"/>
        </w:rPr>
        <w:t>の引用を参照）。この行動的</w:t>
      </w:r>
      <w:r>
        <w:rPr>
          <w:rFonts w:ascii="Times New Roman" w:hAnsi="Times New Roman" w:cs="ＭＳ 明朝" w:hint="eastAsia"/>
        </w:rPr>
        <w:t>擬態</w:t>
      </w:r>
      <w:r w:rsidRPr="00CC6B57">
        <w:rPr>
          <w:rFonts w:ascii="Times New Roman" w:hAnsi="Times New Roman" w:cs="ＭＳ 明朝" w:hint="eastAsia"/>
        </w:rPr>
        <w:t>には</w:t>
      </w:r>
      <w:r>
        <w:rPr>
          <w:rFonts w:ascii="Times New Roman" w:hAnsi="Times New Roman" w:cs="ＭＳ 明朝" w:hint="eastAsia"/>
        </w:rPr>
        <w:t>，</w:t>
      </w:r>
      <w:r w:rsidRPr="00CC6B57">
        <w:rPr>
          <w:rFonts w:ascii="Times New Roman" w:hAnsi="Times New Roman" w:cs="ＭＳ 明朝" w:hint="eastAsia"/>
        </w:rPr>
        <w:t>不規則な動き</w:t>
      </w:r>
      <w:r>
        <w:rPr>
          <w:rFonts w:ascii="Times New Roman" w:hAnsi="Times New Roman" w:cs="ＭＳ 明朝" w:hint="eastAsia"/>
        </w:rPr>
        <w:t>を含み，クモ</w:t>
      </w:r>
      <w:r w:rsidRPr="00CC6B57">
        <w:rPr>
          <w:rFonts w:ascii="Times New Roman" w:hAnsi="Times New Roman" w:cs="ＭＳ 明朝" w:hint="eastAsia"/>
        </w:rPr>
        <w:t>の動きよりもはるかにアリの動きに似ており</w:t>
      </w:r>
      <w:r>
        <w:rPr>
          <w:rFonts w:ascii="Times New Roman" w:hAnsi="Times New Roman" w:cs="ＭＳ 明朝" w:hint="eastAsia"/>
        </w:rPr>
        <w:t>，</w:t>
      </w:r>
      <w:r w:rsidRPr="00CC6B57">
        <w:rPr>
          <w:rFonts w:ascii="Times New Roman" w:hAnsi="Times New Roman" w:cs="ＭＳ 明朝" w:hint="eastAsia"/>
        </w:rPr>
        <w:t>触角</w:t>
      </w:r>
      <w:r>
        <w:rPr>
          <w:rFonts w:ascii="Times New Roman" w:hAnsi="Times New Roman" w:cs="ＭＳ 明朝" w:hint="eastAsia"/>
        </w:rPr>
        <w:t>擬態として</w:t>
      </w:r>
      <w:r w:rsidRPr="00CC6B57">
        <w:rPr>
          <w:rFonts w:ascii="Times New Roman" w:hAnsi="Times New Roman" w:cs="ＭＳ 明朝" w:hint="eastAsia"/>
        </w:rPr>
        <w:t>環境中を移動するときに第</w:t>
      </w:r>
      <w:r w:rsidRPr="0075617F">
        <w:rPr>
          <w:rFonts w:ascii="Times New Roman" w:hAnsi="Times New Roman" w:cs="Times New Roman"/>
        </w:rPr>
        <w:t>1</w:t>
      </w:r>
      <w:r w:rsidRPr="0075617F">
        <w:rPr>
          <w:rFonts w:ascii="Times New Roman" w:hAnsi="Times New Roman" w:cs="ＭＳ 明朝" w:hint="eastAsia"/>
        </w:rPr>
        <w:t>または第</w:t>
      </w:r>
      <w:r w:rsidRPr="0075617F">
        <w:rPr>
          <w:rFonts w:ascii="Times New Roman" w:hAnsi="Times New Roman" w:cs="Times New Roman"/>
        </w:rPr>
        <w:t>2</w:t>
      </w:r>
      <w:r w:rsidRPr="0075617F">
        <w:rPr>
          <w:rFonts w:ascii="Times New Roman" w:hAnsi="Times New Roman" w:cs="ＭＳ 明朝" w:hint="eastAsia"/>
        </w:rPr>
        <w:t>歩脚対を持ち上げる</w:t>
      </w:r>
      <w:r w:rsidRPr="0075617F">
        <w:rPr>
          <w:rFonts w:ascii="Times New Roman" w:hAnsi="Times New Roman" w:cs="Times New Roman"/>
        </w:rPr>
        <w:t>[22]</w:t>
      </w:r>
      <w:r w:rsidRPr="0075617F">
        <w:rPr>
          <w:rFonts w:ascii="Times New Roman" w:hAnsi="Times New Roman" w:cs="ＭＳ 明朝" w:hint="eastAsia"/>
        </w:rPr>
        <w:t>。</w:t>
      </w:r>
      <w:r w:rsidRPr="0075617F">
        <w:rPr>
          <w:rFonts w:ascii="Times New Roman" w:hAnsi="Times New Roman" w:cs="Times New Roman"/>
        </w:rPr>
        <w:t xml:space="preserve"> </w:t>
      </w:r>
      <w:r w:rsidRPr="0075617F">
        <w:rPr>
          <w:rFonts w:ascii="Times New Roman" w:hAnsi="Times New Roman" w:cs="ＭＳ 明朝" w:hint="eastAsia"/>
        </w:rPr>
        <w:t>アリ擬態ハエトリグモは，ほとんどの非擬態ハエトリグモでよく見られるように餌食に跳躍するのではなく，餌食を叩きつけたり，時々タップしたりして，獲物を狩る</w:t>
      </w:r>
      <w:r w:rsidRPr="0075617F">
        <w:rPr>
          <w:rFonts w:ascii="Times New Roman" w:hAnsi="Times New Roman" w:cs="Times New Roman"/>
        </w:rPr>
        <w:t>[11,22-24]</w:t>
      </w:r>
      <w:r w:rsidRPr="0075617F">
        <w:rPr>
          <w:rFonts w:ascii="Times New Roman" w:hAnsi="Times New Roman" w:cs="ＭＳ 明朝" w:hint="eastAsia"/>
        </w:rPr>
        <w:t>。言い換えれば，これらのクモは，捕食をしているときでさえもアリとの類似を維持する。</w:t>
      </w:r>
    </w:p>
    <w:p w:rsidR="00AF4238" w:rsidRPr="00003BF1" w:rsidRDefault="00AF4238" w:rsidP="00563F7B">
      <w:pPr>
        <w:tabs>
          <w:tab w:val="left" w:pos="750"/>
        </w:tabs>
        <w:rPr>
          <w:rFonts w:ascii="Times New Roman" w:hAnsi="Times New Roman" w:cs="Times New Roman"/>
        </w:rPr>
      </w:pPr>
    </w:p>
    <w:p w:rsidR="00AF4238" w:rsidRDefault="00AF4238" w:rsidP="00003BF1">
      <w:pPr>
        <w:tabs>
          <w:tab w:val="left" w:pos="750"/>
        </w:tabs>
        <w:rPr>
          <w:rFonts w:ascii="Times New Roman" w:hAnsi="Times New Roman" w:cs="Times New Roman"/>
        </w:rPr>
      </w:pPr>
      <w:r w:rsidRPr="00C80DF4">
        <w:rPr>
          <w:rFonts w:ascii="Times New Roman" w:hAnsi="Times New Roman" w:cs="Times New Roman"/>
          <w:i/>
          <w:iCs/>
        </w:rPr>
        <w:t>2.2</w:t>
      </w:r>
      <w:r>
        <w:rPr>
          <w:rFonts w:ascii="Times New Roman" w:hAnsi="Times New Roman" w:cs="Times New Roman"/>
          <w:i/>
          <w:iCs/>
        </w:rPr>
        <w:t>.</w:t>
      </w:r>
      <w:r w:rsidRPr="00C80DF4">
        <w:rPr>
          <w:rFonts w:ascii="Times New Roman" w:hAnsi="Times New Roman" w:cs="Times New Roman"/>
          <w:i/>
          <w:iCs/>
        </w:rPr>
        <w:t xml:space="preserve"> </w:t>
      </w:r>
      <w:r w:rsidRPr="00C80DF4">
        <w:rPr>
          <w:rFonts w:ascii="Times New Roman" w:hAnsi="Times New Roman" w:cs="ＭＳ 明朝" w:hint="eastAsia"/>
          <w:i/>
          <w:iCs/>
        </w:rPr>
        <w:t>アリ擬態の一般的適応意義</w:t>
      </w:r>
      <w:r w:rsidRPr="00C80DF4">
        <w:rPr>
          <w:rFonts w:ascii="Times New Roman" w:hAnsi="Times New Roman" w:cs="Times New Roman"/>
          <w:i/>
          <w:iCs/>
        </w:rPr>
        <w:t>.</w:t>
      </w:r>
      <w:r>
        <w:rPr>
          <w:rFonts w:ascii="Times New Roman" w:hAnsi="Times New Roman" w:cs="Times New Roman"/>
        </w:rPr>
        <w:t xml:space="preserve"> </w:t>
      </w:r>
      <w:r>
        <w:rPr>
          <w:rFonts w:ascii="Times New Roman" w:hAnsi="Times New Roman" w:cs="ＭＳ 明朝" w:hint="eastAsia"/>
        </w:rPr>
        <w:t>アリ擬態</w:t>
      </w:r>
      <w:r w:rsidRPr="00CC6B57">
        <w:rPr>
          <w:rFonts w:ascii="Times New Roman" w:hAnsi="Times New Roman" w:cs="ＭＳ 明朝" w:hint="eastAsia"/>
        </w:rPr>
        <w:t>は長い間</w:t>
      </w:r>
      <w:r>
        <w:rPr>
          <w:rFonts w:ascii="Times New Roman" w:hAnsi="Times New Roman" w:cs="ＭＳ 明朝" w:hint="eastAsia"/>
        </w:rPr>
        <w:t>，ベイツ型擬態</w:t>
      </w:r>
      <w:r w:rsidRPr="00CC6B57">
        <w:rPr>
          <w:rFonts w:ascii="Times New Roman" w:hAnsi="Times New Roman" w:cs="ＭＳ 明朝" w:hint="eastAsia"/>
        </w:rPr>
        <w:t>の例であると仮定されてきた。</w:t>
      </w:r>
      <w:r>
        <w:rPr>
          <w:rFonts w:ascii="Times New Roman" w:hAnsi="Times New Roman" w:cs="ＭＳ 明朝" w:hint="eastAsia"/>
        </w:rPr>
        <w:t>この擬態は，</w:t>
      </w:r>
      <w:r w:rsidRPr="00CC6B57">
        <w:rPr>
          <w:rFonts w:ascii="Times New Roman" w:hAnsi="Times New Roman" w:cs="ＭＳ 明朝" w:hint="eastAsia"/>
        </w:rPr>
        <w:t>先天的</w:t>
      </w:r>
      <w:r>
        <w:rPr>
          <w:rFonts w:ascii="Times New Roman" w:hAnsi="Times New Roman" w:cs="ＭＳ 明朝" w:hint="eastAsia"/>
        </w:rPr>
        <w:t>あるいは後天的にアリ</w:t>
      </w:r>
      <w:r w:rsidRPr="00CC6B57">
        <w:rPr>
          <w:rFonts w:ascii="Times New Roman" w:hAnsi="Times New Roman" w:cs="ＭＳ 明朝" w:hint="eastAsia"/>
        </w:rPr>
        <w:t>への嫌悪感を持つ視覚的</w:t>
      </w:r>
      <w:r>
        <w:rPr>
          <w:rFonts w:ascii="Times New Roman" w:hAnsi="Times New Roman" w:cs="ＭＳ 明朝" w:hint="eastAsia"/>
        </w:rPr>
        <w:t>に捕食をする</w:t>
      </w:r>
      <w:r w:rsidRPr="00CC6B57">
        <w:rPr>
          <w:rFonts w:ascii="Times New Roman" w:hAnsi="Times New Roman" w:cs="ＭＳ 明朝" w:hint="eastAsia"/>
        </w:rPr>
        <w:t>節足動物の捕食者に対</w:t>
      </w:r>
      <w:r>
        <w:rPr>
          <w:rFonts w:ascii="Times New Roman" w:hAnsi="Times New Roman" w:cs="ＭＳ 明朝" w:hint="eastAsia"/>
        </w:rPr>
        <w:t>して</w:t>
      </w:r>
      <w:r w:rsidRPr="00CC6B57">
        <w:rPr>
          <w:rFonts w:ascii="Times New Roman" w:hAnsi="Times New Roman" w:cs="ＭＳ 明朝" w:hint="eastAsia"/>
        </w:rPr>
        <w:t>適応的な</w:t>
      </w:r>
      <w:r>
        <w:rPr>
          <w:rFonts w:ascii="Times New Roman" w:hAnsi="Times New Roman" w:cs="ＭＳ 明朝" w:hint="eastAsia"/>
        </w:rPr>
        <w:t>ベネフィット</w:t>
      </w:r>
      <w:r w:rsidRPr="00CC6B57">
        <w:rPr>
          <w:rFonts w:ascii="Times New Roman" w:hAnsi="Times New Roman" w:cs="ＭＳ 明朝" w:hint="eastAsia"/>
        </w:rPr>
        <w:t>を与える</w:t>
      </w:r>
      <w:r>
        <w:rPr>
          <w:rFonts w:ascii="Times New Roman" w:hAnsi="Times New Roman" w:cs="ＭＳ 明朝" w:hint="eastAsia"/>
        </w:rPr>
        <w:t>。擬態してい</w:t>
      </w:r>
      <w:r w:rsidRPr="00CC6B57">
        <w:rPr>
          <w:rFonts w:ascii="Times New Roman" w:hAnsi="Times New Roman" w:cs="ＭＳ 明朝" w:hint="eastAsia"/>
        </w:rPr>
        <w:t>なければクモを</w:t>
      </w:r>
      <w:r>
        <w:rPr>
          <w:rFonts w:ascii="Times New Roman" w:hAnsi="Times New Roman" w:cs="ＭＳ 明朝" w:hint="eastAsia"/>
        </w:rPr>
        <w:t>容易に捕食するであろう視覚的捕食者によって，アリ擬態</w:t>
      </w:r>
      <w:r w:rsidRPr="00CC6B57">
        <w:rPr>
          <w:rFonts w:ascii="Times New Roman" w:hAnsi="Times New Roman" w:cs="ＭＳ 明朝" w:hint="eastAsia"/>
        </w:rPr>
        <w:t>クモが</w:t>
      </w:r>
      <w:r>
        <w:rPr>
          <w:rFonts w:ascii="Times New Roman" w:hAnsi="Times New Roman" w:cs="ＭＳ 明朝" w:hint="eastAsia"/>
        </w:rPr>
        <w:t>，</w:t>
      </w:r>
      <w:r w:rsidRPr="00CC6B57">
        <w:rPr>
          <w:rFonts w:ascii="Times New Roman" w:hAnsi="Times New Roman" w:cs="ＭＳ 明朝" w:hint="eastAsia"/>
        </w:rPr>
        <w:t>獲物として選択されにくいことを</w:t>
      </w:r>
      <w:r>
        <w:rPr>
          <w:rFonts w:ascii="Times New Roman" w:hAnsi="Times New Roman" w:cs="ＭＳ 明朝" w:hint="eastAsia"/>
        </w:rPr>
        <w:t>，いくつかの研究が示しており，</w:t>
      </w:r>
      <w:r w:rsidRPr="00CC6B57">
        <w:rPr>
          <w:rFonts w:ascii="Times New Roman" w:hAnsi="Times New Roman" w:cs="ＭＳ 明朝" w:hint="eastAsia"/>
        </w:rPr>
        <w:t>この仮説に対する強力な支持を提供し</w:t>
      </w:r>
      <w:r>
        <w:rPr>
          <w:rFonts w:ascii="Times New Roman" w:hAnsi="Times New Roman" w:cs="ＭＳ 明朝" w:hint="eastAsia"/>
        </w:rPr>
        <w:t>ている</w:t>
      </w:r>
      <w:r w:rsidRPr="00CC6B57">
        <w:rPr>
          <w:rFonts w:ascii="Times New Roman" w:hAnsi="Times New Roman" w:cs="Times New Roman"/>
        </w:rPr>
        <w:t>[25-32]</w:t>
      </w:r>
      <w:r w:rsidRPr="00CC6B57">
        <w:rPr>
          <w:rFonts w:ascii="Times New Roman" w:hAnsi="Times New Roman" w:cs="ＭＳ 明朝" w:hint="eastAsia"/>
        </w:rPr>
        <w:t>。これらの研究のいくつかでは</w:t>
      </w:r>
      <w:r>
        <w:rPr>
          <w:rFonts w:ascii="Times New Roman" w:hAnsi="Times New Roman" w:cs="ＭＳ 明朝" w:hint="eastAsia"/>
        </w:rPr>
        <w:t>，</w:t>
      </w:r>
      <w:r w:rsidRPr="00CC6B57">
        <w:rPr>
          <w:rFonts w:ascii="Times New Roman" w:hAnsi="Times New Roman" w:cs="ＭＳ 明朝" w:hint="eastAsia"/>
        </w:rPr>
        <w:t>使用された捕食者はナイーブであり</w:t>
      </w:r>
      <w:r>
        <w:rPr>
          <w:rFonts w:ascii="Times New Roman" w:hAnsi="Times New Roman" w:cs="ＭＳ 明朝" w:hint="eastAsia"/>
        </w:rPr>
        <w:t>，以前</w:t>
      </w:r>
      <w:r w:rsidRPr="00CC6B57">
        <w:rPr>
          <w:rFonts w:ascii="Times New Roman" w:hAnsi="Times New Roman" w:cs="ＭＳ 明朝" w:hint="eastAsia"/>
        </w:rPr>
        <w:t>にアリに遭遇したこ</w:t>
      </w:r>
      <w:r w:rsidRPr="00CC6B57">
        <w:rPr>
          <w:rFonts w:ascii="Times New Roman" w:hAnsi="Times New Roman" w:cs="ＭＳ 明朝" w:hint="eastAsia"/>
        </w:rPr>
        <w:lastRenderedPageBreak/>
        <w:t>とはなく</w:t>
      </w:r>
      <w:r>
        <w:rPr>
          <w:rFonts w:ascii="Times New Roman" w:hAnsi="Times New Roman" w:cs="ＭＳ 明朝" w:hint="eastAsia"/>
        </w:rPr>
        <w:t>，</w:t>
      </w:r>
      <w:r w:rsidRPr="00CC6B57">
        <w:rPr>
          <w:rFonts w:ascii="Times New Roman" w:hAnsi="Times New Roman" w:cs="ＭＳ 明朝" w:hint="eastAsia"/>
        </w:rPr>
        <w:t>少なくともいくつかの節足動物の捕食者では</w:t>
      </w:r>
      <w:r>
        <w:rPr>
          <w:rFonts w:ascii="Times New Roman" w:hAnsi="Times New Roman" w:cs="ＭＳ 明朝" w:hint="eastAsia"/>
        </w:rPr>
        <w:t>，</w:t>
      </w:r>
      <w:r w:rsidRPr="00CC6B57">
        <w:rPr>
          <w:rFonts w:ascii="Times New Roman" w:hAnsi="Times New Roman" w:cs="ＭＳ 明朝" w:hint="eastAsia"/>
        </w:rPr>
        <w:t>アリに対する嫌悪が学習されたものではなく</w:t>
      </w:r>
      <w:r>
        <w:rPr>
          <w:rFonts w:ascii="Times New Roman" w:hAnsi="Times New Roman" w:cs="ＭＳ 明朝" w:hint="eastAsia"/>
        </w:rPr>
        <w:t>，</w:t>
      </w:r>
      <w:r w:rsidRPr="00CC6B57">
        <w:rPr>
          <w:rFonts w:ascii="Times New Roman" w:hAnsi="Times New Roman" w:cs="ＭＳ 明朝" w:hint="eastAsia"/>
        </w:rPr>
        <w:t>本</w:t>
      </w:r>
      <w:r>
        <w:rPr>
          <w:rFonts w:ascii="Times New Roman" w:hAnsi="Times New Roman" w:cs="ＭＳ 明朝" w:hint="eastAsia"/>
        </w:rPr>
        <w:t>能</w:t>
      </w:r>
      <w:r w:rsidRPr="00CC6B57">
        <w:rPr>
          <w:rFonts w:ascii="Times New Roman" w:hAnsi="Times New Roman" w:cs="ＭＳ 明朝" w:hint="eastAsia"/>
        </w:rPr>
        <w:t>的であることを示している</w:t>
      </w:r>
      <w:r w:rsidRPr="00CC6B57">
        <w:rPr>
          <w:rFonts w:ascii="Times New Roman" w:hAnsi="Times New Roman" w:cs="Times New Roman"/>
        </w:rPr>
        <w:t>[27,28,30]</w:t>
      </w:r>
      <w:r w:rsidRPr="00CC6B57">
        <w:rPr>
          <w:rFonts w:ascii="Times New Roman" w:hAnsi="Times New Roman" w:cs="ＭＳ 明朝" w:hint="eastAsia"/>
        </w:rPr>
        <w:t>。</w:t>
      </w:r>
      <w:r>
        <w:rPr>
          <w:rFonts w:ascii="Times New Roman" w:hAnsi="Times New Roman" w:cs="ＭＳ 明朝" w:hint="eastAsia"/>
        </w:rPr>
        <w:t>アリ擬態のためには，擬態</w:t>
      </w:r>
      <w:r w:rsidRPr="00CC6B57">
        <w:rPr>
          <w:rFonts w:ascii="Times New Roman" w:hAnsi="Times New Roman" w:cs="ＭＳ 明朝" w:hint="eastAsia"/>
        </w:rPr>
        <w:t>に適応的な</w:t>
      </w:r>
      <w:r>
        <w:rPr>
          <w:rFonts w:ascii="Times New Roman" w:hAnsi="Times New Roman" w:cs="ＭＳ 明朝" w:hint="eastAsia"/>
        </w:rPr>
        <w:t>ベネフィット</w:t>
      </w:r>
      <w:r w:rsidRPr="00CC6B57">
        <w:rPr>
          <w:rFonts w:ascii="Times New Roman" w:hAnsi="Times New Roman" w:cs="ＭＳ 明朝" w:hint="eastAsia"/>
        </w:rPr>
        <w:t>を提供するため</w:t>
      </w:r>
      <w:r>
        <w:rPr>
          <w:rFonts w:ascii="Times New Roman" w:hAnsi="Times New Roman" w:cs="ＭＳ 明朝" w:hint="eastAsia"/>
        </w:rPr>
        <w:t>，擬態者</w:t>
      </w:r>
      <w:r w:rsidRPr="00CC6B57">
        <w:rPr>
          <w:rFonts w:ascii="Times New Roman" w:hAnsi="Times New Roman" w:cs="ＭＳ 明朝" w:hint="eastAsia"/>
        </w:rPr>
        <w:t>はモデルの近くに存在しなければならない</w:t>
      </w:r>
      <w:r w:rsidRPr="00CC6B57">
        <w:rPr>
          <w:rFonts w:ascii="Times New Roman" w:hAnsi="Times New Roman" w:cs="Times New Roman"/>
        </w:rPr>
        <w:t>[33-38]</w:t>
      </w:r>
      <w:r w:rsidRPr="00CC6B57">
        <w:rPr>
          <w:rFonts w:ascii="Times New Roman" w:hAnsi="Times New Roman" w:cs="ＭＳ 明朝" w:hint="eastAsia"/>
        </w:rPr>
        <w:t>。さらに</w:t>
      </w:r>
      <w:r>
        <w:rPr>
          <w:rFonts w:ascii="Times New Roman" w:hAnsi="Times New Roman" w:cs="ＭＳ 明朝" w:hint="eastAsia"/>
        </w:rPr>
        <w:t>，擬態者</w:t>
      </w:r>
      <w:r w:rsidRPr="00CC6B57">
        <w:rPr>
          <w:rFonts w:ascii="Times New Roman" w:hAnsi="Times New Roman" w:cs="ＭＳ 明朝" w:hint="eastAsia"/>
        </w:rPr>
        <w:t>はモデルよりも希少でなければならない</w:t>
      </w:r>
      <w:r w:rsidRPr="00CC6B57">
        <w:rPr>
          <w:rFonts w:ascii="Times New Roman" w:hAnsi="Times New Roman" w:cs="Times New Roman"/>
        </w:rPr>
        <w:t>[15,34,36,39,40]</w:t>
      </w:r>
      <w:r w:rsidRPr="00CC6B57">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CC6B57">
        <w:rPr>
          <w:rFonts w:ascii="Times New Roman" w:hAnsi="Times New Roman" w:cs="ＭＳ 明朝" w:hint="eastAsia"/>
        </w:rPr>
        <w:t>しかし</w:t>
      </w:r>
      <w:r>
        <w:rPr>
          <w:rFonts w:ascii="Times New Roman" w:hAnsi="Times New Roman" w:cs="ＭＳ 明朝" w:hint="eastAsia"/>
        </w:rPr>
        <w:t>，アリ擬態クモ，</w:t>
      </w:r>
      <w:r w:rsidRPr="00CC6B57">
        <w:rPr>
          <w:rFonts w:ascii="Times New Roman" w:hAnsi="Times New Roman" w:cs="ＭＳ 明朝" w:hint="eastAsia"/>
        </w:rPr>
        <w:t>特に</w:t>
      </w:r>
      <w:r>
        <w:rPr>
          <w:rFonts w:ascii="Times New Roman" w:hAnsi="Times New Roman" w:cs="ＭＳ 明朝" w:hint="eastAsia"/>
        </w:rPr>
        <w:t>アリグモ</w:t>
      </w:r>
      <w:r w:rsidRPr="00CC6B57">
        <w:rPr>
          <w:rFonts w:ascii="Times New Roman" w:hAnsi="Times New Roman" w:cs="ＭＳ 明朝" w:hint="eastAsia"/>
        </w:rPr>
        <w:t>属の</w:t>
      </w:r>
      <w:r>
        <w:rPr>
          <w:rFonts w:ascii="Times New Roman" w:hAnsi="Times New Roman" w:cs="ＭＳ 明朝" w:hint="eastAsia"/>
        </w:rPr>
        <w:t>ハエトリグモ</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しばしば特定の地域内</w:t>
      </w:r>
      <w:r>
        <w:rPr>
          <w:rFonts w:ascii="Times New Roman" w:hAnsi="Times New Roman" w:cs="ＭＳ 明朝" w:hint="eastAsia"/>
        </w:rPr>
        <w:t>に</w:t>
      </w:r>
      <w:r w:rsidRPr="00CC6B57">
        <w:rPr>
          <w:rFonts w:ascii="Times New Roman" w:hAnsi="Times New Roman" w:cs="ＭＳ 明朝" w:hint="eastAsia"/>
        </w:rPr>
        <w:t>高</w:t>
      </w:r>
      <w:r>
        <w:rPr>
          <w:rFonts w:ascii="Times New Roman" w:hAnsi="Times New Roman" w:cs="ＭＳ 明朝" w:hint="eastAsia"/>
        </w:rPr>
        <w:t>密度</w:t>
      </w:r>
      <w:r w:rsidRPr="00CC6B57">
        <w:rPr>
          <w:rFonts w:ascii="Times New Roman" w:hAnsi="Times New Roman" w:cs="ＭＳ 明朝" w:hint="eastAsia"/>
        </w:rPr>
        <w:t>で生息している。例えば</w:t>
      </w:r>
      <w:r>
        <w:rPr>
          <w:rFonts w:ascii="Times New Roman" w:hAnsi="Times New Roman" w:cs="ＭＳ 明朝" w:hint="eastAsia"/>
        </w:rPr>
        <w:t>，</w:t>
      </w:r>
      <w:r w:rsidRPr="00CC6B57">
        <w:rPr>
          <w:rFonts w:ascii="Times New Roman" w:hAnsi="Times New Roman" w:cs="Times New Roman"/>
        </w:rPr>
        <w:t>Myrmarachne melanotarsa Wesolowska</w:t>
      </w:r>
      <w:r>
        <w:rPr>
          <w:rFonts w:ascii="Times New Roman" w:hAnsi="Times New Roman" w:cs="ＭＳ 明朝" w:hint="eastAsia"/>
        </w:rPr>
        <w:t>および</w:t>
      </w:r>
      <w:r w:rsidRPr="00CC6B57">
        <w:rPr>
          <w:rFonts w:ascii="Times New Roman" w:hAnsi="Times New Roman" w:cs="Times New Roman"/>
        </w:rPr>
        <w:t>Salm</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彼らの</w:t>
      </w:r>
      <w:r>
        <w:rPr>
          <w:rFonts w:ascii="Times New Roman" w:hAnsi="Times New Roman" w:cs="ＭＳ 明朝" w:hint="eastAsia"/>
        </w:rPr>
        <w:t>糸でできた巣の複合体がモデルアリであるシリアゲアリの一種</w:t>
      </w:r>
      <w:r w:rsidRPr="00CC6B57">
        <w:rPr>
          <w:rFonts w:ascii="Times New Roman" w:hAnsi="Times New Roman" w:cs="ＭＳ 明朝" w:hint="eastAsia"/>
        </w:rPr>
        <w:t>の巣と密接に関連している集団で</w:t>
      </w:r>
      <w:r>
        <w:rPr>
          <w:rFonts w:ascii="Times New Roman" w:hAnsi="Times New Roman" w:cs="ＭＳ 明朝" w:hint="eastAsia"/>
        </w:rPr>
        <w:t>生息して</w:t>
      </w:r>
      <w:r w:rsidRPr="00CC6B57">
        <w:rPr>
          <w:rFonts w:ascii="Times New Roman" w:hAnsi="Times New Roman" w:cs="ＭＳ 明朝" w:hint="eastAsia"/>
        </w:rPr>
        <w:t>い</w:t>
      </w:r>
      <w:r>
        <w:rPr>
          <w:rFonts w:ascii="Times New Roman" w:hAnsi="Times New Roman" w:cs="ＭＳ 明朝" w:hint="eastAsia"/>
        </w:rPr>
        <w:t>る</w:t>
      </w:r>
      <w:r w:rsidRPr="00CC6B57">
        <w:rPr>
          <w:rFonts w:ascii="Times New Roman" w:hAnsi="Times New Roman" w:cs="Times New Roman"/>
        </w:rPr>
        <w:t>[24]</w:t>
      </w:r>
      <w:r w:rsidRPr="00CC6B57">
        <w:rPr>
          <w:rFonts w:ascii="Times New Roman" w:hAnsi="Times New Roman" w:cs="ＭＳ 明朝" w:hint="eastAsia"/>
        </w:rPr>
        <w:t>。アリはしばしば非常に大きなコロニーに</w:t>
      </w:r>
      <w:r>
        <w:rPr>
          <w:rFonts w:ascii="Times New Roman" w:hAnsi="Times New Roman" w:cs="ＭＳ 明朝" w:hint="eastAsia"/>
        </w:rPr>
        <w:t>生息して</w:t>
      </w:r>
      <w:r w:rsidRPr="00CC6B57">
        <w:rPr>
          <w:rFonts w:ascii="Times New Roman" w:hAnsi="Times New Roman" w:cs="ＭＳ 明朝" w:hint="eastAsia"/>
        </w:rPr>
        <w:t>いるので</w:t>
      </w:r>
      <w:r>
        <w:rPr>
          <w:rFonts w:ascii="Times New Roman" w:hAnsi="Times New Roman" w:cs="ＭＳ 明朝" w:hint="eastAsia"/>
        </w:rPr>
        <w:t>，アリ擬態クモは，</w:t>
      </w:r>
      <w:r w:rsidRPr="00CC6B57">
        <w:rPr>
          <w:rFonts w:ascii="Times New Roman" w:hAnsi="Times New Roman" w:cs="ＭＳ 明朝" w:hint="eastAsia"/>
        </w:rPr>
        <w:t>集団群に住</w:t>
      </w:r>
      <w:r>
        <w:rPr>
          <w:rFonts w:ascii="Times New Roman" w:hAnsi="Times New Roman" w:cs="ＭＳ 明朝" w:hint="eastAsia"/>
        </w:rPr>
        <w:t>むことで，</w:t>
      </w:r>
      <w:r w:rsidRPr="00CC6B57">
        <w:rPr>
          <w:rFonts w:ascii="Times New Roman" w:hAnsi="Times New Roman" w:cs="ＭＳ 明朝" w:hint="eastAsia"/>
        </w:rPr>
        <w:t>モデルのコロニーの様相を</w:t>
      </w:r>
      <w:r>
        <w:rPr>
          <w:rFonts w:ascii="Times New Roman" w:hAnsi="Times New Roman" w:cs="ＭＳ 明朝" w:hint="eastAsia"/>
        </w:rPr>
        <w:t>擬態</w:t>
      </w:r>
      <w:r w:rsidRPr="00CC6B57">
        <w:rPr>
          <w:rFonts w:ascii="Times New Roman" w:hAnsi="Times New Roman" w:cs="ＭＳ 明朝" w:hint="eastAsia"/>
        </w:rPr>
        <w:t>している「集合的</w:t>
      </w:r>
      <w:r>
        <w:rPr>
          <w:rFonts w:ascii="Times New Roman" w:hAnsi="Times New Roman" w:cs="ＭＳ 明朝" w:hint="eastAsia"/>
        </w:rPr>
        <w:t>擬態</w:t>
      </w:r>
      <w:r w:rsidRPr="00CC6B57">
        <w:rPr>
          <w:rFonts w:ascii="Times New Roman" w:hAnsi="Times New Roman" w:cs="ＭＳ 明朝" w:hint="eastAsia"/>
        </w:rPr>
        <w:t>」の一例であるという仮説が立てられている。</w:t>
      </w:r>
      <w:r>
        <w:rPr>
          <w:rFonts w:ascii="Times New Roman" w:hAnsi="Times New Roman" w:cs="ＭＳ 明朝" w:hint="eastAsia"/>
        </w:rPr>
        <w:t>擬態</w:t>
      </w:r>
      <w:r w:rsidRPr="00CC6B57">
        <w:rPr>
          <w:rFonts w:ascii="Times New Roman" w:hAnsi="Times New Roman" w:cs="ＭＳ 明朝" w:hint="eastAsia"/>
        </w:rPr>
        <w:t>群は</w:t>
      </w:r>
      <w:r>
        <w:rPr>
          <w:rFonts w:ascii="Times New Roman" w:hAnsi="Times New Roman" w:cs="ＭＳ 明朝" w:hint="eastAsia"/>
        </w:rPr>
        <w:t>，</w:t>
      </w:r>
      <w:r w:rsidRPr="00CC6B57">
        <w:rPr>
          <w:rFonts w:ascii="Times New Roman" w:hAnsi="Times New Roman" w:cs="ＭＳ 明朝" w:hint="eastAsia"/>
        </w:rPr>
        <w:t>捕食者によって</w:t>
      </w:r>
      <w:r>
        <w:rPr>
          <w:rFonts w:ascii="Times New Roman" w:hAnsi="Times New Roman" w:cs="ＭＳ 明朝" w:hint="eastAsia"/>
        </w:rPr>
        <w:t>，</w:t>
      </w:r>
      <w:r w:rsidRPr="00CC6B57">
        <w:rPr>
          <w:rFonts w:ascii="Times New Roman" w:hAnsi="Times New Roman" w:cs="ＭＳ 明朝" w:hint="eastAsia"/>
        </w:rPr>
        <w:t>生息地で見られる単一の個体よりも嫌悪感を覚えるかもしれない</w:t>
      </w:r>
      <w:r>
        <w:rPr>
          <w:rFonts w:ascii="Times New Roman" w:hAnsi="Times New Roman" w:cs="Times New Roman"/>
        </w:rPr>
        <w:t>[24</w:t>
      </w:r>
      <w:r>
        <w:rPr>
          <w:rFonts w:ascii="Times New Roman" w:hAnsi="Times New Roman" w:cs="ＭＳ 明朝" w:hint="eastAsia"/>
        </w:rPr>
        <w:t>，</w:t>
      </w:r>
      <w:r w:rsidRPr="00CC6B57">
        <w:rPr>
          <w:rFonts w:ascii="Times New Roman" w:hAnsi="Times New Roman" w:cs="Times New Roman"/>
        </w:rPr>
        <w:t>29]</w:t>
      </w:r>
      <w:r w:rsidRPr="00CC6B57">
        <w:rPr>
          <w:rFonts w:ascii="Times New Roman" w:hAnsi="Times New Roman" w:cs="ＭＳ 明朝" w:hint="eastAsia"/>
        </w:rPr>
        <w:t>。この仮説</w:t>
      </w:r>
      <w:r>
        <w:rPr>
          <w:rFonts w:ascii="Times New Roman" w:hAnsi="Times New Roman" w:cs="ＭＳ 明朝" w:hint="eastAsia"/>
        </w:rPr>
        <w:t>に対立</w:t>
      </w:r>
      <w:r w:rsidRPr="00CC6B57">
        <w:rPr>
          <w:rFonts w:ascii="Times New Roman" w:hAnsi="Times New Roman" w:cs="ＭＳ 明朝" w:hint="eastAsia"/>
        </w:rPr>
        <w:t>する</w:t>
      </w:r>
      <w:r>
        <w:rPr>
          <w:rFonts w:ascii="Times New Roman" w:hAnsi="Times New Roman" w:cs="ＭＳ 明朝" w:hint="eastAsia"/>
        </w:rPr>
        <w:t>ものと</w:t>
      </w:r>
      <w:r w:rsidRPr="00CC6B57">
        <w:rPr>
          <w:rFonts w:ascii="Times New Roman" w:hAnsi="Times New Roman" w:cs="ＭＳ 明朝" w:hint="eastAsia"/>
        </w:rPr>
        <w:t>は</w:t>
      </w:r>
      <w:r>
        <w:rPr>
          <w:rFonts w:ascii="Times New Roman" w:hAnsi="Times New Roman" w:cs="ＭＳ 明朝" w:hint="eastAsia"/>
        </w:rPr>
        <w:t>，擬態者</w:t>
      </w:r>
      <w:r w:rsidRPr="00CC6B57">
        <w:rPr>
          <w:rFonts w:ascii="Times New Roman" w:hAnsi="Times New Roman" w:cs="ＭＳ 明朝" w:hint="eastAsia"/>
        </w:rPr>
        <w:t>が</w:t>
      </w:r>
      <w:r>
        <w:rPr>
          <w:rFonts w:ascii="Times New Roman" w:hAnsi="Times New Roman" w:cs="ＭＳ 明朝" w:hint="eastAsia"/>
        </w:rPr>
        <w:t>，それゆえ</w:t>
      </w:r>
      <w:r w:rsidRPr="00CC6B57">
        <w:rPr>
          <w:rFonts w:ascii="Times New Roman" w:hAnsi="Times New Roman" w:cs="ＭＳ 明朝" w:hint="eastAsia"/>
        </w:rPr>
        <w:t>生息地の小</w:t>
      </w:r>
      <w:r>
        <w:rPr>
          <w:rFonts w:ascii="Times New Roman" w:hAnsi="Times New Roman" w:cs="ＭＳ 明朝" w:hint="eastAsia"/>
        </w:rPr>
        <w:t>区域のモデルよりも多くなるかもしれず，</w:t>
      </w:r>
      <w:r w:rsidRPr="00CC6B57">
        <w:rPr>
          <w:rFonts w:ascii="Times New Roman" w:hAnsi="Times New Roman" w:cs="ＭＳ 明朝" w:hint="eastAsia"/>
        </w:rPr>
        <w:t>捕食者が</w:t>
      </w:r>
      <w:r>
        <w:rPr>
          <w:rFonts w:ascii="Times New Roman" w:hAnsi="Times New Roman" w:cs="ＭＳ 明朝" w:hint="eastAsia"/>
        </w:rPr>
        <w:t>味のよい擬態者</w:t>
      </w:r>
      <w:r w:rsidRPr="00CC6B57">
        <w:rPr>
          <w:rFonts w:ascii="Times New Roman" w:hAnsi="Times New Roman" w:cs="ＭＳ 明朝" w:hint="eastAsia"/>
        </w:rPr>
        <w:t>のパターンを習得し</w:t>
      </w:r>
      <w:r>
        <w:rPr>
          <w:rFonts w:ascii="Times New Roman" w:hAnsi="Times New Roman" w:cs="ＭＳ 明朝" w:hint="eastAsia"/>
        </w:rPr>
        <w:t>，ベイツ型擬態</w:t>
      </w:r>
      <w:r w:rsidRPr="00CC6B57">
        <w:rPr>
          <w:rFonts w:ascii="Times New Roman" w:hAnsi="Times New Roman" w:cs="ＭＳ 明朝" w:hint="eastAsia"/>
        </w:rPr>
        <w:t>をあまり</w:t>
      </w:r>
      <w:r>
        <w:rPr>
          <w:rFonts w:ascii="Times New Roman" w:hAnsi="Times New Roman" w:cs="ＭＳ 明朝" w:hint="eastAsia"/>
        </w:rPr>
        <w:t>効果的</w:t>
      </w:r>
      <w:r w:rsidRPr="00CC6B57">
        <w:rPr>
          <w:rFonts w:ascii="Times New Roman" w:hAnsi="Times New Roman" w:cs="ＭＳ 明朝" w:hint="eastAsia"/>
        </w:rPr>
        <w:t>にしない可能性が高いことである</w:t>
      </w:r>
      <w:r w:rsidRPr="00CC6B57">
        <w:rPr>
          <w:rFonts w:ascii="Times New Roman" w:hAnsi="Times New Roman" w:cs="Times New Roman"/>
        </w:rPr>
        <w:t>[34]</w:t>
      </w:r>
      <w:r w:rsidRPr="00CC6B57">
        <w:rPr>
          <w:rFonts w:ascii="Times New Roman" w:hAnsi="Times New Roman" w:cs="ＭＳ 明朝" w:hint="eastAsia"/>
        </w:rPr>
        <w:t>。</w:t>
      </w:r>
      <w:r>
        <w:rPr>
          <w:rFonts w:ascii="Times New Roman" w:hAnsi="Times New Roman" w:cs="ＭＳ 明朝" w:hint="eastAsia"/>
        </w:rPr>
        <w:t>ハ</w:t>
      </w:r>
      <w:r w:rsidRPr="00CC6B57">
        <w:rPr>
          <w:rFonts w:ascii="Times New Roman" w:hAnsi="Times New Roman" w:cs="ＭＳ 明朝" w:hint="eastAsia"/>
        </w:rPr>
        <w:t>チ</w:t>
      </w:r>
      <w:r w:rsidRPr="00CC6B57">
        <w:rPr>
          <w:rFonts w:ascii="Times New Roman" w:hAnsi="Times New Roman" w:cs="Times New Roman"/>
        </w:rPr>
        <w:t>Pison xanthopus</w:t>
      </w:r>
      <w:r w:rsidRPr="00CC6B57">
        <w:rPr>
          <w:rFonts w:ascii="Times New Roman" w:hAnsi="Times New Roman" w:cs="ＭＳ 明朝" w:hint="eastAsia"/>
        </w:rPr>
        <w:t>（</w:t>
      </w:r>
      <w:r w:rsidRPr="00CC6B57">
        <w:rPr>
          <w:rFonts w:ascii="Times New Roman" w:hAnsi="Times New Roman" w:cs="Times New Roman"/>
        </w:rPr>
        <w:t>Brulle</w:t>
      </w:r>
      <w:r w:rsidRPr="00CC6B57">
        <w:rPr>
          <w:rFonts w:ascii="Times New Roman" w:hAnsi="Times New Roman" w:cs="ＭＳ 明朝" w:hint="eastAsia"/>
        </w:rPr>
        <w:t>）（</w:t>
      </w:r>
      <w:r w:rsidRPr="00CC6B57">
        <w:rPr>
          <w:rFonts w:ascii="Times New Roman" w:hAnsi="Times New Roman" w:cs="Times New Roman"/>
        </w:rPr>
        <w:t>Sphecidae</w:t>
      </w:r>
      <w:r w:rsidRPr="00CC6B57">
        <w:rPr>
          <w:rFonts w:ascii="Times New Roman" w:hAnsi="Times New Roman" w:cs="ＭＳ 明朝" w:hint="eastAsia"/>
        </w:rPr>
        <w:t>）のような視覚的に</w:t>
      </w:r>
      <w:r>
        <w:rPr>
          <w:rFonts w:ascii="Times New Roman" w:hAnsi="Times New Roman" w:cs="ＭＳ 明朝" w:hint="eastAsia"/>
        </w:rPr>
        <w:t>捕食をするクモの捕食者において</w:t>
      </w:r>
      <w:r w:rsidRPr="00CC6B57">
        <w:rPr>
          <w:rFonts w:ascii="Times New Roman" w:hAnsi="Times New Roman" w:cs="ＭＳ 明朝" w:hint="eastAsia"/>
        </w:rPr>
        <w:t>は</w:t>
      </w:r>
      <w:r>
        <w:rPr>
          <w:rFonts w:ascii="Times New Roman" w:hAnsi="Times New Roman" w:cs="ＭＳ 明朝" w:hint="eastAsia"/>
        </w:rPr>
        <w:t>，</w:t>
      </w:r>
      <w:r w:rsidRPr="00CC6B57">
        <w:rPr>
          <w:rFonts w:ascii="Times New Roman" w:hAnsi="Times New Roman" w:cs="ＭＳ 明朝" w:hint="eastAsia"/>
        </w:rPr>
        <w:t>個体は</w:t>
      </w:r>
      <w:r>
        <w:rPr>
          <w:rFonts w:ascii="Times New Roman" w:hAnsi="Times New Roman" w:cs="ＭＳ 明朝" w:hint="eastAsia"/>
        </w:rPr>
        <w:t>，アリ擬態クモのためのイメージ探索を発達させ，泥の巣穴において，もしもその環境においてハチが</w:t>
      </w:r>
      <w:r w:rsidRPr="00CC6B57">
        <w:rPr>
          <w:rFonts w:ascii="Times New Roman" w:hAnsi="Times New Roman" w:cs="ＭＳ 明朝" w:hint="eastAsia"/>
        </w:rPr>
        <w:t>無作為に</w:t>
      </w:r>
      <w:r>
        <w:rPr>
          <w:rFonts w:ascii="Times New Roman" w:hAnsi="Times New Roman" w:cs="ＭＳ 明朝" w:hint="eastAsia"/>
        </w:rPr>
        <w:t>捕食</w:t>
      </w:r>
      <w:r w:rsidRPr="00CC6B57">
        <w:rPr>
          <w:rFonts w:ascii="Times New Roman" w:hAnsi="Times New Roman" w:cs="ＭＳ 明朝" w:hint="eastAsia"/>
        </w:rPr>
        <w:t>をしていた</w:t>
      </w:r>
      <w:r>
        <w:rPr>
          <w:rFonts w:ascii="Times New Roman" w:hAnsi="Times New Roman" w:cs="ＭＳ 明朝" w:hint="eastAsia"/>
        </w:rPr>
        <w:t>場合に期待されるよりも，擬態者をその量に比例して貯蔵する</w:t>
      </w:r>
      <w:r w:rsidRPr="00CC6B57">
        <w:rPr>
          <w:rFonts w:ascii="Times New Roman" w:hAnsi="Times New Roman" w:cs="Times New Roman"/>
        </w:rPr>
        <w:t>[41]</w:t>
      </w:r>
      <w:r>
        <w:rPr>
          <w:rFonts w:ascii="Times New Roman" w:hAnsi="Times New Roman" w:cs="ＭＳ 明朝" w:hint="eastAsia"/>
        </w:rPr>
        <w:t>。</w:t>
      </w:r>
      <w:r w:rsidRPr="00CC6B57">
        <w:rPr>
          <w:rFonts w:ascii="Times New Roman" w:hAnsi="Times New Roman" w:cs="ＭＳ 明朝" w:hint="eastAsia"/>
        </w:rPr>
        <w:t>したがって</w:t>
      </w:r>
      <w:r>
        <w:rPr>
          <w:rFonts w:ascii="Times New Roman" w:hAnsi="Times New Roman" w:cs="ＭＳ 明朝" w:hint="eastAsia"/>
        </w:rPr>
        <w:t>，</w:t>
      </w:r>
      <w:r w:rsidRPr="00CC6B57">
        <w:rPr>
          <w:rFonts w:ascii="Times New Roman" w:hAnsi="Times New Roman" w:cs="ＭＳ 明朝" w:hint="eastAsia"/>
        </w:rPr>
        <w:t>一部の捕食者は</w:t>
      </w:r>
      <w:r>
        <w:rPr>
          <w:rFonts w:ascii="Times New Roman" w:hAnsi="Times New Roman" w:cs="ＭＳ 明朝" w:hint="eastAsia"/>
        </w:rPr>
        <w:t>，アリ擬態者</w:t>
      </w:r>
      <w:r w:rsidRPr="00CC6B57">
        <w:rPr>
          <w:rFonts w:ascii="Times New Roman" w:hAnsi="Times New Roman" w:cs="ＭＳ 明朝" w:hint="eastAsia"/>
        </w:rPr>
        <w:t>の</w:t>
      </w:r>
      <w:r>
        <w:rPr>
          <w:rFonts w:ascii="Times New Roman" w:hAnsi="Times New Roman" w:cs="ＭＳ 明朝" w:hint="eastAsia"/>
        </w:rPr>
        <w:t>探索</w:t>
      </w:r>
      <w:r w:rsidRPr="00CC6B57">
        <w:rPr>
          <w:rFonts w:ascii="Times New Roman" w:hAnsi="Times New Roman" w:cs="ＭＳ 明朝" w:hint="eastAsia"/>
        </w:rPr>
        <w:t>を学ぶことができ</w:t>
      </w:r>
      <w:r>
        <w:rPr>
          <w:rFonts w:ascii="Times New Roman" w:hAnsi="Times New Roman" w:cs="ＭＳ 明朝" w:hint="eastAsia"/>
        </w:rPr>
        <w:t>る</w:t>
      </w:r>
      <w:r w:rsidRPr="00CC6B57">
        <w:rPr>
          <w:rFonts w:ascii="Times New Roman" w:hAnsi="Times New Roman" w:cs="ＭＳ 明朝" w:hint="eastAsia"/>
        </w:rPr>
        <w:t>。しかし</w:t>
      </w:r>
      <w:r>
        <w:rPr>
          <w:rFonts w:ascii="Times New Roman" w:hAnsi="Times New Roman" w:cs="ＭＳ 明朝" w:hint="eastAsia"/>
        </w:rPr>
        <w:t>，ドロバチ</w:t>
      </w:r>
      <w:r w:rsidRPr="00CC6B57">
        <w:rPr>
          <w:rFonts w:ascii="Times New Roman" w:hAnsi="Times New Roman" w:cs="Times New Roman"/>
        </w:rPr>
        <w:t>Sceliphron spirifex</w:t>
      </w:r>
      <w:r w:rsidRPr="00CC6B57">
        <w:rPr>
          <w:rFonts w:ascii="Times New Roman" w:hAnsi="Times New Roman" w:cs="ＭＳ 明朝" w:hint="eastAsia"/>
        </w:rPr>
        <w:t>（</w:t>
      </w:r>
      <w:r w:rsidRPr="00CC6B57">
        <w:rPr>
          <w:rFonts w:ascii="Times New Roman" w:hAnsi="Times New Roman" w:cs="Times New Roman"/>
        </w:rPr>
        <w:t>L.</w:t>
      </w:r>
      <w:r w:rsidRPr="00CC6B57">
        <w:rPr>
          <w:rFonts w:ascii="Times New Roman" w:hAnsi="Times New Roman" w:cs="ＭＳ 明朝" w:hint="eastAsia"/>
        </w:rPr>
        <w:t>）の研究では</w:t>
      </w:r>
      <w:r>
        <w:rPr>
          <w:rFonts w:ascii="Times New Roman" w:hAnsi="Times New Roman" w:cs="ＭＳ 明朝" w:hint="eastAsia"/>
        </w:rPr>
        <w:t>，</w:t>
      </w:r>
      <w:r w:rsidRPr="00CC6B57">
        <w:rPr>
          <w:rFonts w:ascii="Times New Roman" w:hAnsi="Times New Roman" w:cs="Times New Roman"/>
        </w:rPr>
        <w:t>Jocqué</w:t>
      </w:r>
      <w:r w:rsidRPr="00CC6B57">
        <w:rPr>
          <w:rFonts w:ascii="Times New Roman" w:hAnsi="Times New Roman" w:cs="ＭＳ 明朝" w:hint="eastAsia"/>
        </w:rPr>
        <w:t>は</w:t>
      </w:r>
      <w:r>
        <w:rPr>
          <w:rFonts w:ascii="Times New Roman" w:hAnsi="Times New Roman" w:cs="ＭＳ 明朝" w:hint="eastAsia"/>
        </w:rPr>
        <w:t>アリグモ</w:t>
      </w:r>
      <w:r w:rsidRPr="00CC6B57">
        <w:rPr>
          <w:rFonts w:ascii="Times New Roman" w:hAnsi="Times New Roman" w:cs="ＭＳ 明朝" w:hint="eastAsia"/>
        </w:rPr>
        <w:t>種が生息地でよく見られているにもかかわらず</w:t>
      </w:r>
      <w:r>
        <w:rPr>
          <w:rFonts w:ascii="Times New Roman" w:hAnsi="Times New Roman" w:cs="ＭＳ 明朝" w:hint="eastAsia"/>
        </w:rPr>
        <w:t>，</w:t>
      </w:r>
      <w:r w:rsidRPr="00CC6B57">
        <w:rPr>
          <w:rFonts w:ascii="Times New Roman" w:hAnsi="Times New Roman" w:cs="ＭＳ 明朝" w:hint="eastAsia"/>
        </w:rPr>
        <w:t>泥の巣</w:t>
      </w:r>
      <w:r>
        <w:rPr>
          <w:rFonts w:ascii="Times New Roman" w:hAnsi="Times New Roman" w:cs="ＭＳ 明朝" w:hint="eastAsia"/>
        </w:rPr>
        <w:t>穴</w:t>
      </w:r>
      <w:r w:rsidRPr="00CC6B57">
        <w:rPr>
          <w:rFonts w:ascii="Times New Roman" w:hAnsi="Times New Roman" w:cs="ＭＳ 明朝" w:hint="eastAsia"/>
        </w:rPr>
        <w:t>から取り除かれた約</w:t>
      </w:r>
      <w:r w:rsidRPr="00CC6B57">
        <w:rPr>
          <w:rFonts w:ascii="Times New Roman" w:hAnsi="Times New Roman" w:cs="Times New Roman"/>
        </w:rPr>
        <w:t>600</w:t>
      </w:r>
      <w:r>
        <w:rPr>
          <w:rFonts w:ascii="Times New Roman" w:hAnsi="Times New Roman" w:cs="ＭＳ 明朝" w:hint="eastAsia"/>
        </w:rPr>
        <w:t>種</w:t>
      </w:r>
      <w:r w:rsidRPr="00CC6B57">
        <w:rPr>
          <w:rFonts w:ascii="Times New Roman" w:hAnsi="Times New Roman" w:cs="ＭＳ 明朝" w:hint="eastAsia"/>
        </w:rPr>
        <w:t>の</w:t>
      </w:r>
      <w:r>
        <w:rPr>
          <w:rFonts w:ascii="Times New Roman" w:hAnsi="Times New Roman" w:cs="ＭＳ 明朝" w:hint="eastAsia"/>
        </w:rPr>
        <w:t>クモ</w:t>
      </w:r>
      <w:r w:rsidRPr="00CC6B57">
        <w:rPr>
          <w:rFonts w:ascii="Times New Roman" w:hAnsi="Times New Roman" w:cs="ＭＳ 明朝" w:hint="eastAsia"/>
        </w:rPr>
        <w:t>の</w:t>
      </w:r>
      <w:r>
        <w:rPr>
          <w:rFonts w:ascii="Times New Roman" w:hAnsi="Times New Roman" w:cs="ＭＳ 明朝" w:hint="eastAsia"/>
        </w:rPr>
        <w:t>中にアリグモ種を見つけることができなかった。これは，アリ擬態者は，少なくともこのハチについては，</w:t>
      </w:r>
      <w:r w:rsidRPr="00CC6B57">
        <w:rPr>
          <w:rFonts w:ascii="Times New Roman" w:hAnsi="Times New Roman" w:cs="ＭＳ 明朝" w:hint="eastAsia"/>
        </w:rPr>
        <w:t>視覚的</w:t>
      </w:r>
      <w:r>
        <w:rPr>
          <w:rFonts w:ascii="Times New Roman" w:hAnsi="Times New Roman" w:cs="ＭＳ 明朝" w:hint="eastAsia"/>
        </w:rPr>
        <w:t>な捕食者から，</w:t>
      </w:r>
      <w:r w:rsidRPr="00CC6B57">
        <w:rPr>
          <w:rFonts w:ascii="Times New Roman" w:hAnsi="Times New Roman" w:cs="ＭＳ 明朝" w:hint="eastAsia"/>
        </w:rPr>
        <w:t>保護</w:t>
      </w:r>
      <w:r>
        <w:rPr>
          <w:rFonts w:ascii="Times New Roman" w:hAnsi="Times New Roman" w:cs="ＭＳ 明朝" w:hint="eastAsia"/>
        </w:rPr>
        <w:t>の恩恵を被っていることを示唆している</w:t>
      </w:r>
      <w:r w:rsidRPr="00CC6B57">
        <w:rPr>
          <w:rFonts w:ascii="Times New Roman" w:hAnsi="Times New Roman" w:cs="Times New Roman"/>
        </w:rPr>
        <w:t>[42]</w:t>
      </w:r>
      <w:r w:rsidRPr="00CC6B57">
        <w:rPr>
          <w:rFonts w:ascii="Times New Roman" w:hAnsi="Times New Roman" w:cs="ＭＳ 明朝" w:hint="eastAsia"/>
        </w:rPr>
        <w:t>。</w:t>
      </w:r>
    </w:p>
    <w:p w:rsidR="00AF4238" w:rsidRPr="0075617F" w:rsidRDefault="00AF4238" w:rsidP="0075617F">
      <w:pPr>
        <w:tabs>
          <w:tab w:val="left" w:pos="750"/>
        </w:tabs>
        <w:ind w:firstLineChars="100" w:firstLine="210"/>
        <w:rPr>
          <w:rFonts w:ascii="Times New Roman" w:hAnsi="Times New Roman" w:cs="Times New Roman"/>
        </w:rPr>
      </w:pPr>
      <w:r w:rsidRPr="0075617F">
        <w:rPr>
          <w:rFonts w:ascii="Times New Roman" w:hAnsi="Times New Roman" w:cs="ＭＳ 明朝" w:hint="eastAsia"/>
        </w:rPr>
        <w:t>しかし，特定の条件が存在する場合，擬態者がモデルよりも豊富であるにもかかわらず，擬態者が捕食者に対し</w:t>
      </w:r>
      <w:r>
        <w:rPr>
          <w:rFonts w:ascii="Times New Roman" w:hAnsi="Times New Roman" w:cs="ＭＳ 明朝" w:hint="eastAsia"/>
        </w:rPr>
        <w:t>，</w:t>
      </w:r>
      <w:r w:rsidRPr="0075617F">
        <w:rPr>
          <w:rFonts w:ascii="Times New Roman" w:hAnsi="Times New Roman" w:cs="ＭＳ 明朝" w:hint="eastAsia"/>
        </w:rPr>
        <w:t>保護されうることが指摘されている：（</w:t>
      </w:r>
      <w:r w:rsidRPr="0075617F">
        <w:rPr>
          <w:rFonts w:ascii="Times New Roman" w:hAnsi="Times New Roman" w:cs="Times New Roman"/>
        </w:rPr>
        <w:t>1</w:t>
      </w:r>
      <w:r w:rsidRPr="0075617F">
        <w:rPr>
          <w:rFonts w:ascii="Times New Roman" w:hAnsi="Times New Roman" w:cs="ＭＳ 明朝" w:hint="eastAsia"/>
        </w:rPr>
        <w:t>）モデルが非常に有害である場合。捕食者はモデルと擬態者の相対的な割合にかかわらず，良く擬態したものを避けるだろう。（</w:t>
      </w:r>
      <w:r w:rsidRPr="0075617F">
        <w:rPr>
          <w:rFonts w:ascii="Times New Roman" w:hAnsi="Times New Roman" w:cs="Times New Roman"/>
        </w:rPr>
        <w:t>2</w:t>
      </w:r>
      <w:r w:rsidRPr="0075617F">
        <w:rPr>
          <w:rFonts w:ascii="Times New Roman" w:hAnsi="Times New Roman" w:cs="ＭＳ 明朝" w:hint="eastAsia"/>
        </w:rPr>
        <w:t>）擬態者の栄養価が低く，それゆえ追求する価値がない場合。（</w:t>
      </w:r>
      <w:r w:rsidRPr="0075617F">
        <w:rPr>
          <w:rFonts w:ascii="Times New Roman" w:hAnsi="Times New Roman" w:cs="Times New Roman"/>
        </w:rPr>
        <w:t>3</w:t>
      </w:r>
      <w:r w:rsidRPr="0075617F">
        <w:rPr>
          <w:rFonts w:ascii="Times New Roman" w:hAnsi="Times New Roman" w:cs="ＭＳ 明朝" w:hint="eastAsia"/>
        </w:rPr>
        <w:t>）非常に有益な代替となる獲物が存在する場合。捕食者は，それぞれの相対的な豊富さにかかわらず，モデルと擬態者の両方を避ける。（</w:t>
      </w:r>
      <w:r w:rsidRPr="0075617F">
        <w:rPr>
          <w:rFonts w:ascii="Times New Roman" w:hAnsi="Times New Roman" w:cs="Times New Roman"/>
        </w:rPr>
        <w:t>4</w:t>
      </w:r>
      <w:r w:rsidRPr="0075617F">
        <w:rPr>
          <w:rFonts w:ascii="Times New Roman" w:hAnsi="Times New Roman" w:cs="ＭＳ 明朝" w:hint="eastAsia"/>
        </w:rPr>
        <w:t>）豊富さの相対的な認識が異なる場合。例えば，捕食者がモデルを擬態者よりも豊富であると見なす場合（</w:t>
      </w:r>
      <w:r>
        <w:rPr>
          <w:rFonts w:ascii="Times New Roman" w:hAnsi="Times New Roman" w:cs="ＭＳ 明朝" w:hint="eastAsia"/>
        </w:rPr>
        <w:t>おそ</w:t>
      </w:r>
      <w:r w:rsidRPr="0075617F">
        <w:rPr>
          <w:rFonts w:ascii="Times New Roman" w:hAnsi="Times New Roman" w:cs="ＭＳ 明朝" w:hint="eastAsia"/>
        </w:rPr>
        <w:t>らくモデルの活動レベルが高いため）</w:t>
      </w:r>
      <w:r w:rsidRPr="0075617F">
        <w:rPr>
          <w:rFonts w:ascii="Times New Roman" w:hAnsi="Times New Roman" w:cs="Times New Roman"/>
        </w:rPr>
        <w:t>[37]</w:t>
      </w:r>
      <w:r w:rsidRPr="0075617F">
        <w:rPr>
          <w:rFonts w:ascii="Times New Roman" w:hAnsi="Times New Roman" w:cs="ＭＳ 明朝" w:hint="eastAsia"/>
        </w:rPr>
        <w:t>。</w:t>
      </w:r>
    </w:p>
    <w:p w:rsidR="00AF4238" w:rsidRDefault="00AF4238" w:rsidP="007D27AB">
      <w:pPr>
        <w:tabs>
          <w:tab w:val="left" w:pos="750"/>
        </w:tabs>
        <w:rPr>
          <w:rFonts w:ascii="Times New Roman" w:hAnsi="Times New Roman" w:cs="Times New Roman"/>
        </w:rPr>
      </w:pPr>
    </w:p>
    <w:p w:rsidR="00AF4238" w:rsidRDefault="00AF4238" w:rsidP="007D27AB">
      <w:pPr>
        <w:tabs>
          <w:tab w:val="left" w:pos="750"/>
        </w:tabs>
        <w:rPr>
          <w:rFonts w:ascii="Times New Roman" w:hAnsi="Times New Roman" w:cs="Times New Roman"/>
        </w:rPr>
      </w:pPr>
      <w:r w:rsidRPr="00D56AE6">
        <w:rPr>
          <w:rFonts w:ascii="Times New Roman" w:hAnsi="Times New Roman" w:cs="Times New Roman"/>
          <w:i/>
          <w:iCs/>
        </w:rPr>
        <w:t xml:space="preserve">2.3. </w:t>
      </w:r>
      <w:r w:rsidRPr="00D56AE6">
        <w:rPr>
          <w:rFonts w:ascii="Times New Roman" w:hAnsi="Times New Roman" w:cs="ＭＳ 明朝" w:hint="eastAsia"/>
          <w:i/>
          <w:iCs/>
        </w:rPr>
        <w:t>多型</w:t>
      </w:r>
      <w:r>
        <w:rPr>
          <w:rFonts w:ascii="Times New Roman" w:hAnsi="Times New Roman" w:cs="ＭＳ 明朝" w:hint="eastAsia"/>
          <w:i/>
          <w:iCs/>
        </w:rPr>
        <w:t>擬態</w:t>
      </w:r>
      <w:r w:rsidRPr="00D56AE6">
        <w:rPr>
          <w:rFonts w:ascii="Times New Roman" w:hAnsi="Times New Roman" w:cs="ＭＳ 明朝" w:hint="eastAsia"/>
          <w:i/>
          <w:iCs/>
        </w:rPr>
        <w:t>の進化</w:t>
      </w:r>
      <w:r w:rsidRPr="00D56AE6">
        <w:rPr>
          <w:rFonts w:ascii="Times New Roman" w:hAnsi="Times New Roman" w:cs="Times New Roman"/>
          <w:i/>
          <w:iCs/>
        </w:rPr>
        <w:t>.</w:t>
      </w:r>
      <w:r>
        <w:rPr>
          <w:rFonts w:ascii="Times New Roman" w:hAnsi="Times New Roman" w:cs="Times New Roman"/>
        </w:rPr>
        <w:t xml:space="preserve"> </w:t>
      </w:r>
      <w:r w:rsidRPr="00D56AE6">
        <w:rPr>
          <w:rFonts w:ascii="Times New Roman" w:hAnsi="Times New Roman" w:cs="ＭＳ 明朝" w:hint="eastAsia"/>
        </w:rPr>
        <w:t>近年</w:t>
      </w:r>
      <w:r>
        <w:rPr>
          <w:rFonts w:ascii="Times New Roman" w:hAnsi="Times New Roman" w:cs="ＭＳ 明朝" w:hint="eastAsia"/>
        </w:rPr>
        <w:t>，</w:t>
      </w:r>
      <w:r w:rsidRPr="00D56AE6">
        <w:rPr>
          <w:rFonts w:ascii="Times New Roman" w:hAnsi="Times New Roman" w:cs="ＭＳ 明朝" w:hint="eastAsia"/>
        </w:rPr>
        <w:t>研究者らは</w:t>
      </w:r>
      <w:r>
        <w:rPr>
          <w:rFonts w:ascii="Times New Roman" w:hAnsi="Times New Roman" w:cs="ＭＳ 明朝" w:hint="eastAsia"/>
        </w:rPr>
        <w:t>，</w:t>
      </w:r>
      <w:r w:rsidRPr="00D56AE6">
        <w:rPr>
          <w:rFonts w:ascii="Times New Roman" w:hAnsi="Times New Roman" w:cs="ＭＳ 明朝" w:hint="eastAsia"/>
        </w:rPr>
        <w:t>多型</w:t>
      </w:r>
      <w:r>
        <w:rPr>
          <w:rFonts w:ascii="Times New Roman" w:hAnsi="Times New Roman" w:cs="ＭＳ 明朝" w:hint="eastAsia"/>
        </w:rPr>
        <w:t>擬態</w:t>
      </w:r>
      <w:r w:rsidRPr="00D56AE6">
        <w:rPr>
          <w:rFonts w:ascii="Times New Roman" w:hAnsi="Times New Roman" w:cs="ＭＳ 明朝" w:hint="eastAsia"/>
        </w:rPr>
        <w:t>が起こる可能性のある適応</w:t>
      </w:r>
      <w:r>
        <w:rPr>
          <w:rFonts w:ascii="Times New Roman" w:hAnsi="Times New Roman" w:cs="ＭＳ 明朝" w:hint="eastAsia"/>
        </w:rPr>
        <w:t>的な</w:t>
      </w:r>
      <w:r w:rsidRPr="00D56AE6">
        <w:rPr>
          <w:rFonts w:ascii="Times New Roman" w:hAnsi="Times New Roman" w:cs="ＭＳ 明朝" w:hint="eastAsia"/>
        </w:rPr>
        <w:t>基盤</w:t>
      </w:r>
      <w:r>
        <w:rPr>
          <w:rFonts w:ascii="Times New Roman" w:hAnsi="Times New Roman" w:cs="ＭＳ 明朝" w:hint="eastAsia"/>
        </w:rPr>
        <w:t>，</w:t>
      </w:r>
      <w:r w:rsidRPr="00D56AE6">
        <w:rPr>
          <w:rFonts w:ascii="Times New Roman" w:hAnsi="Times New Roman" w:cs="ＭＳ 明朝" w:hint="eastAsia"/>
        </w:rPr>
        <w:t>および条件を探究してきた。理論的には</w:t>
      </w:r>
      <w:r>
        <w:rPr>
          <w:rFonts w:ascii="Times New Roman" w:hAnsi="Times New Roman" w:cs="ＭＳ 明朝" w:hint="eastAsia"/>
        </w:rPr>
        <w:t>，擬態</w:t>
      </w:r>
      <w:r w:rsidRPr="00D56AE6">
        <w:rPr>
          <w:rFonts w:ascii="Times New Roman" w:hAnsi="Times New Roman" w:cs="ＭＳ 明朝" w:hint="eastAsia"/>
        </w:rPr>
        <w:t>種は</w:t>
      </w:r>
      <w:r>
        <w:rPr>
          <w:rFonts w:ascii="Times New Roman" w:hAnsi="Times New Roman" w:cs="ＭＳ 明朝" w:hint="eastAsia"/>
        </w:rPr>
        <w:t>，</w:t>
      </w:r>
      <w:r w:rsidRPr="00D56AE6">
        <w:rPr>
          <w:rFonts w:ascii="Times New Roman" w:hAnsi="Times New Roman" w:cs="ＭＳ 明朝" w:hint="eastAsia"/>
        </w:rPr>
        <w:t>特にそのモデルを避けることを学ぶ捕食者にとって</w:t>
      </w:r>
      <w:r>
        <w:rPr>
          <w:rFonts w:ascii="Times New Roman" w:hAnsi="Times New Roman" w:cs="ＭＳ 明朝" w:hint="eastAsia"/>
        </w:rPr>
        <w:t>，</w:t>
      </w:r>
      <w:r w:rsidRPr="00D56AE6">
        <w:rPr>
          <w:rFonts w:ascii="Times New Roman" w:hAnsi="Times New Roman" w:cs="ＭＳ 明朝" w:hint="eastAsia"/>
        </w:rPr>
        <w:t>その生息地で見られる単一のモデル種の類似</w:t>
      </w:r>
      <w:r>
        <w:rPr>
          <w:rFonts w:ascii="Times New Roman" w:hAnsi="Times New Roman" w:cs="ＭＳ 明朝" w:hint="eastAsia"/>
        </w:rPr>
        <w:t>擬態</w:t>
      </w:r>
      <w:r w:rsidRPr="00D56AE6">
        <w:rPr>
          <w:rFonts w:ascii="Times New Roman" w:hAnsi="Times New Roman" w:cs="ＭＳ 明朝" w:hint="eastAsia"/>
        </w:rPr>
        <w:t>に収束すべきである</w:t>
      </w:r>
      <w:r w:rsidRPr="00D56AE6">
        <w:rPr>
          <w:rFonts w:ascii="Times New Roman" w:hAnsi="Times New Roman" w:cs="Times New Roman"/>
        </w:rPr>
        <w:t>[37]</w:t>
      </w:r>
      <w:r w:rsidRPr="00D56AE6">
        <w:rPr>
          <w:rFonts w:ascii="Times New Roman" w:hAnsi="Times New Roman" w:cs="ＭＳ 明朝" w:hint="eastAsia"/>
        </w:rPr>
        <w:t>。しかし</w:t>
      </w:r>
      <w:r>
        <w:rPr>
          <w:rFonts w:ascii="Times New Roman" w:hAnsi="Times New Roman" w:cs="ＭＳ 明朝" w:hint="eastAsia"/>
        </w:rPr>
        <w:t>，</w:t>
      </w:r>
      <w:r w:rsidRPr="00D56AE6">
        <w:rPr>
          <w:rFonts w:ascii="Times New Roman" w:hAnsi="Times New Roman" w:cs="ＭＳ 明朝" w:hint="eastAsia"/>
        </w:rPr>
        <w:t>クモの</w:t>
      </w:r>
      <w:r>
        <w:rPr>
          <w:rFonts w:ascii="Times New Roman" w:hAnsi="Times New Roman" w:cs="ＭＳ 明朝" w:hint="eastAsia"/>
        </w:rPr>
        <w:t>アリ擬態</w:t>
      </w:r>
      <w:r w:rsidRPr="00D56AE6">
        <w:rPr>
          <w:rFonts w:ascii="Times New Roman" w:hAnsi="Times New Roman" w:cs="ＭＳ 明朝" w:hint="eastAsia"/>
        </w:rPr>
        <w:t>の</w:t>
      </w:r>
      <w:r>
        <w:rPr>
          <w:rFonts w:ascii="Times New Roman" w:hAnsi="Times New Roman" w:cs="ＭＳ 明朝" w:hint="eastAsia"/>
        </w:rPr>
        <w:t>間で</w:t>
      </w:r>
      <w:r w:rsidRPr="00D56AE6">
        <w:rPr>
          <w:rFonts w:ascii="Times New Roman" w:hAnsi="Times New Roman" w:cs="ＭＳ 明朝" w:hint="eastAsia"/>
        </w:rPr>
        <w:t>多型</w:t>
      </w:r>
      <w:r>
        <w:rPr>
          <w:rFonts w:ascii="Times New Roman" w:hAnsi="Times New Roman" w:cs="ＭＳ 明朝" w:hint="eastAsia"/>
        </w:rPr>
        <w:t>擬態</w:t>
      </w:r>
      <w:r w:rsidRPr="00D56AE6">
        <w:rPr>
          <w:rFonts w:ascii="Times New Roman" w:hAnsi="Times New Roman" w:cs="ＭＳ 明朝" w:hint="eastAsia"/>
        </w:rPr>
        <w:t>の例が多く報告されている（</w:t>
      </w:r>
      <w:r w:rsidRPr="00D56AE6">
        <w:rPr>
          <w:rFonts w:ascii="Times New Roman" w:hAnsi="Times New Roman" w:cs="Times New Roman"/>
        </w:rPr>
        <w:t>2.1</w:t>
      </w:r>
      <w:r w:rsidRPr="00D56AE6">
        <w:rPr>
          <w:rFonts w:ascii="Times New Roman" w:hAnsi="Times New Roman" w:cs="ＭＳ 明朝" w:hint="eastAsia"/>
        </w:rPr>
        <w:t>節の引用を参照）。多型</w:t>
      </w:r>
      <w:r>
        <w:rPr>
          <w:rFonts w:ascii="Times New Roman" w:hAnsi="Times New Roman" w:cs="ＭＳ 明朝" w:hint="eastAsia"/>
        </w:rPr>
        <w:t>擬態</w:t>
      </w:r>
      <w:r w:rsidRPr="00D56AE6">
        <w:rPr>
          <w:rFonts w:ascii="Times New Roman" w:hAnsi="Times New Roman" w:cs="ＭＳ 明朝" w:hint="eastAsia"/>
        </w:rPr>
        <w:t>の存在を説明するためのいくつかの仮説が提案されている。例えば</w:t>
      </w:r>
      <w:r>
        <w:rPr>
          <w:rFonts w:ascii="Times New Roman" w:hAnsi="Times New Roman" w:cs="ＭＳ 明朝" w:hint="eastAsia"/>
        </w:rPr>
        <w:t>，</w:t>
      </w:r>
      <w:r w:rsidRPr="00D56AE6">
        <w:rPr>
          <w:rFonts w:ascii="Times New Roman" w:hAnsi="Times New Roman" w:cs="Times New Roman"/>
        </w:rPr>
        <w:t>Ceccarelli</w:t>
      </w:r>
      <w:r w:rsidRPr="00D56AE6">
        <w:rPr>
          <w:rFonts w:ascii="Times New Roman" w:hAnsi="Times New Roman" w:cs="ＭＳ 明朝" w:hint="eastAsia"/>
        </w:rPr>
        <w:t>と</w:t>
      </w:r>
      <w:r w:rsidRPr="00D56AE6">
        <w:rPr>
          <w:rFonts w:ascii="Times New Roman" w:hAnsi="Times New Roman" w:cs="Times New Roman"/>
        </w:rPr>
        <w:t>Crozier [43]</w:t>
      </w:r>
      <w:r w:rsidRPr="00D56AE6">
        <w:rPr>
          <w:rFonts w:ascii="Times New Roman" w:hAnsi="Times New Roman" w:cs="ＭＳ 明朝" w:hint="eastAsia"/>
        </w:rPr>
        <w:t>は</w:t>
      </w:r>
      <w:r>
        <w:rPr>
          <w:rFonts w:ascii="Times New Roman" w:hAnsi="Times New Roman" w:cs="ＭＳ 明朝" w:hint="eastAsia"/>
        </w:rPr>
        <w:t>，ハエトリグモ類の</w:t>
      </w:r>
      <w:r w:rsidRPr="00D56AE6">
        <w:rPr>
          <w:rFonts w:ascii="Times New Roman" w:hAnsi="Times New Roman" w:cs="Times New Roman"/>
        </w:rPr>
        <w:t>Myrmarachne</w:t>
      </w:r>
      <w:r w:rsidRPr="00D56AE6">
        <w:rPr>
          <w:rFonts w:ascii="Times New Roman" w:hAnsi="Times New Roman" w:cs="ＭＳ 明朝" w:hint="eastAsia"/>
        </w:rPr>
        <w:t>とその推定モデルの異なる形態間の進化速</w:t>
      </w:r>
      <w:r w:rsidRPr="00D56AE6">
        <w:rPr>
          <w:rFonts w:ascii="Times New Roman" w:hAnsi="Times New Roman" w:cs="ＭＳ 明朝" w:hint="eastAsia"/>
        </w:rPr>
        <w:lastRenderedPageBreak/>
        <w:t>度は異なると示唆している</w:t>
      </w:r>
      <w:r w:rsidRPr="00D56AE6">
        <w:rPr>
          <w:rFonts w:ascii="Times New Roman" w:hAnsi="Times New Roman" w:cs="Times New Roman"/>
        </w:rPr>
        <w:t>[43]</w:t>
      </w:r>
      <w:r w:rsidRPr="00D56AE6">
        <w:rPr>
          <w:rFonts w:ascii="Times New Roman" w:hAnsi="Times New Roman" w:cs="ＭＳ 明朝" w:hint="eastAsia"/>
        </w:rPr>
        <w:t>。これらの著者は</w:t>
      </w:r>
      <w:r>
        <w:rPr>
          <w:rFonts w:ascii="Times New Roman" w:hAnsi="Times New Roman" w:cs="ＭＳ 明朝" w:hint="eastAsia"/>
        </w:rPr>
        <w:t>，擬態者</w:t>
      </w:r>
      <w:r w:rsidRPr="00D56AE6">
        <w:rPr>
          <w:rFonts w:ascii="Times New Roman" w:hAnsi="Times New Roman" w:cs="ＭＳ 明朝" w:hint="eastAsia"/>
        </w:rPr>
        <w:t>の形態が急速に</w:t>
      </w:r>
      <w:r>
        <w:rPr>
          <w:rFonts w:ascii="Times New Roman" w:hAnsi="Times New Roman" w:cs="ＭＳ 明朝" w:hint="eastAsia"/>
        </w:rPr>
        <w:t>放散</w:t>
      </w:r>
      <w:r w:rsidRPr="00D56AE6">
        <w:rPr>
          <w:rFonts w:ascii="Times New Roman" w:hAnsi="Times New Roman" w:cs="ＭＳ 明朝" w:hint="eastAsia"/>
        </w:rPr>
        <w:t>され</w:t>
      </w:r>
      <w:r>
        <w:rPr>
          <w:rFonts w:ascii="Times New Roman" w:hAnsi="Times New Roman" w:cs="ＭＳ 明朝" w:hint="eastAsia"/>
        </w:rPr>
        <w:t>，</w:t>
      </w:r>
      <w:r w:rsidRPr="00D56AE6">
        <w:rPr>
          <w:rFonts w:ascii="Times New Roman" w:hAnsi="Times New Roman" w:cs="ＭＳ 明朝" w:hint="eastAsia"/>
        </w:rPr>
        <w:t>より多量の多型に至り</w:t>
      </w:r>
      <w:r>
        <w:rPr>
          <w:rFonts w:ascii="Times New Roman" w:hAnsi="Times New Roman" w:cs="ＭＳ 明朝" w:hint="eastAsia"/>
        </w:rPr>
        <w:t>，</w:t>
      </w:r>
      <w:r w:rsidRPr="00D56AE6">
        <w:rPr>
          <w:rFonts w:ascii="Times New Roman" w:hAnsi="Times New Roman" w:cs="ＭＳ 明朝" w:hint="eastAsia"/>
        </w:rPr>
        <w:t>可能な</w:t>
      </w:r>
      <w:r>
        <w:rPr>
          <w:rFonts w:ascii="Times New Roman" w:hAnsi="Times New Roman" w:cs="ＭＳ 明朝" w:hint="eastAsia"/>
        </w:rPr>
        <w:t>同所的に起こる</w:t>
      </w:r>
      <w:r w:rsidRPr="00D56AE6">
        <w:rPr>
          <w:rFonts w:ascii="Times New Roman" w:hAnsi="Times New Roman" w:cs="ＭＳ 明朝" w:hint="eastAsia"/>
        </w:rPr>
        <w:t>証拠を提供することを</w:t>
      </w:r>
      <w:r>
        <w:rPr>
          <w:rFonts w:ascii="Times New Roman" w:hAnsi="Times New Roman" w:cs="ＭＳ 明朝" w:hint="eastAsia"/>
        </w:rPr>
        <w:t>示し</w:t>
      </w:r>
      <w:r w:rsidRPr="00D56AE6">
        <w:rPr>
          <w:rFonts w:ascii="Times New Roman" w:hAnsi="Times New Roman" w:cs="ＭＳ 明朝" w:hint="eastAsia"/>
        </w:rPr>
        <w:t>た。</w:t>
      </w:r>
      <w:r>
        <w:rPr>
          <w:rFonts w:ascii="Times New Roman" w:hAnsi="Times New Roman" w:cs="ＭＳ 明朝" w:hint="eastAsia"/>
        </w:rPr>
        <w:t>アリグモ</w:t>
      </w:r>
      <w:r w:rsidRPr="00D56AE6">
        <w:rPr>
          <w:rFonts w:ascii="Times New Roman" w:hAnsi="Times New Roman" w:cs="Times New Roman"/>
        </w:rPr>
        <w:t>Myrmarachne plataleoides</w:t>
      </w:r>
      <w:r w:rsidRPr="00D56AE6">
        <w:rPr>
          <w:rFonts w:ascii="Times New Roman" w:hAnsi="Times New Roman" w:cs="ＭＳ 明朝" w:hint="eastAsia"/>
        </w:rPr>
        <w:t>（</w:t>
      </w:r>
      <w:r w:rsidRPr="00D56AE6">
        <w:rPr>
          <w:rFonts w:ascii="Times New Roman" w:hAnsi="Times New Roman" w:cs="Times New Roman"/>
        </w:rPr>
        <w:t>O. P.-</w:t>
      </w:r>
      <w:r w:rsidRPr="00264343">
        <w:rPr>
          <w:rFonts w:ascii="Times New Roman" w:hAnsi="Times New Roman" w:cs="Times New Roman"/>
        </w:rPr>
        <w:t xml:space="preserve"> </w:t>
      </w:r>
      <w:r w:rsidRPr="00CC6B57">
        <w:rPr>
          <w:rFonts w:ascii="Times New Roman" w:hAnsi="Times New Roman" w:cs="Times New Roman"/>
        </w:rPr>
        <w:t>Cambridge</w:t>
      </w:r>
      <w:r w:rsidRPr="00D56AE6">
        <w:rPr>
          <w:rFonts w:ascii="Times New Roman" w:hAnsi="Times New Roman" w:cs="ＭＳ 明朝" w:hint="eastAsia"/>
        </w:rPr>
        <w:t>）は</w:t>
      </w:r>
      <w:r>
        <w:rPr>
          <w:rFonts w:ascii="Times New Roman" w:hAnsi="Times New Roman" w:cs="ＭＳ 明朝" w:hint="eastAsia"/>
        </w:rPr>
        <w:t>，ハキリ</w:t>
      </w:r>
      <w:r w:rsidRPr="00D56AE6">
        <w:rPr>
          <w:rFonts w:ascii="Times New Roman" w:hAnsi="Times New Roman" w:cs="ＭＳ 明朝" w:hint="eastAsia"/>
        </w:rPr>
        <w:t>アリ</w:t>
      </w:r>
      <w:r w:rsidRPr="00D56AE6">
        <w:rPr>
          <w:rFonts w:ascii="Times New Roman" w:hAnsi="Times New Roman" w:cs="Times New Roman"/>
        </w:rPr>
        <w:t>Oecophylla smaragdina</w:t>
      </w:r>
      <w:r w:rsidRPr="00D56AE6">
        <w:rPr>
          <w:rFonts w:ascii="Times New Roman" w:hAnsi="Times New Roman" w:cs="ＭＳ 明朝" w:hint="eastAsia"/>
        </w:rPr>
        <w:t>（</w:t>
      </w:r>
      <w:r w:rsidRPr="00D56AE6">
        <w:rPr>
          <w:rFonts w:ascii="Times New Roman" w:hAnsi="Times New Roman" w:cs="Times New Roman"/>
        </w:rPr>
        <w:t>Fabricius</w:t>
      </w:r>
      <w:r w:rsidRPr="00D56AE6">
        <w:rPr>
          <w:rFonts w:ascii="Times New Roman" w:hAnsi="Times New Roman" w:cs="ＭＳ 明朝" w:hint="eastAsia"/>
        </w:rPr>
        <w:t>）を</w:t>
      </w:r>
      <w:r>
        <w:rPr>
          <w:rFonts w:ascii="Times New Roman" w:hAnsi="Times New Roman" w:cs="ＭＳ 明朝" w:hint="eastAsia"/>
        </w:rPr>
        <w:t>擬態</w:t>
      </w:r>
      <w:r w:rsidRPr="00D56AE6">
        <w:rPr>
          <w:rFonts w:ascii="Times New Roman" w:hAnsi="Times New Roman" w:cs="ＭＳ 明朝" w:hint="eastAsia"/>
        </w:rPr>
        <w:t>する。</w:t>
      </w:r>
      <w:r w:rsidRPr="00D56AE6">
        <w:rPr>
          <w:rFonts w:ascii="Times New Roman" w:hAnsi="Times New Roman" w:cs="Times New Roman"/>
        </w:rPr>
        <w:t>Borges</w:t>
      </w:r>
      <w:r>
        <w:rPr>
          <w:rFonts w:ascii="Times New Roman" w:hAnsi="Times New Roman" w:cs="ＭＳ 明朝" w:hint="eastAsia"/>
        </w:rPr>
        <w:t>ら</w:t>
      </w:r>
      <w:r w:rsidRPr="00D56AE6">
        <w:rPr>
          <w:rFonts w:ascii="Times New Roman" w:hAnsi="Times New Roman" w:cs="Times New Roman"/>
        </w:rPr>
        <w:t>[19]</w:t>
      </w:r>
      <w:r>
        <w:rPr>
          <w:rFonts w:ascii="Times New Roman" w:hAnsi="Times New Roman" w:cs="ＭＳ 明朝" w:hint="eastAsia"/>
        </w:rPr>
        <w:t>は，</w:t>
      </w:r>
      <w:r w:rsidRPr="00D56AE6">
        <w:rPr>
          <w:rFonts w:ascii="Times New Roman" w:hAnsi="Times New Roman" w:cs="Times New Roman"/>
        </w:rPr>
        <w:t>M.</w:t>
      </w:r>
      <w:r>
        <w:rPr>
          <w:rFonts w:ascii="Times New Roman" w:hAnsi="Times New Roman" w:cs="Times New Roman"/>
        </w:rPr>
        <w:t xml:space="preserve"> </w:t>
      </w:r>
      <w:r w:rsidRPr="00D56AE6">
        <w:rPr>
          <w:rFonts w:ascii="Times New Roman" w:hAnsi="Times New Roman" w:cs="Times New Roman"/>
        </w:rPr>
        <w:t>plataleoides</w:t>
      </w:r>
      <w:r w:rsidRPr="00D56AE6">
        <w:rPr>
          <w:rFonts w:ascii="Times New Roman" w:hAnsi="Times New Roman" w:cs="ＭＳ 明朝" w:hint="eastAsia"/>
        </w:rPr>
        <w:t>の異なる色</w:t>
      </w:r>
      <w:r>
        <w:rPr>
          <w:rFonts w:ascii="Times New Roman" w:hAnsi="Times New Roman" w:cs="ＭＳ 明朝" w:hint="eastAsia"/>
        </w:rPr>
        <w:t>彩</w:t>
      </w:r>
      <w:r w:rsidRPr="00D56AE6">
        <w:rPr>
          <w:rFonts w:ascii="Times New Roman" w:hAnsi="Times New Roman" w:cs="ＭＳ 明朝" w:hint="eastAsia"/>
        </w:rPr>
        <w:t>の形態</w:t>
      </w:r>
      <w:r>
        <w:rPr>
          <w:rFonts w:ascii="Times New Roman" w:hAnsi="Times New Roman" w:cs="ＭＳ 明朝" w:hint="eastAsia"/>
        </w:rPr>
        <w:t>は</w:t>
      </w:r>
      <w:r w:rsidRPr="00D56AE6">
        <w:rPr>
          <w:rFonts w:ascii="Times New Roman" w:hAnsi="Times New Roman" w:cs="Times New Roman"/>
        </w:rPr>
        <w:t>O. smaragdina</w:t>
      </w:r>
      <w:r w:rsidRPr="00D56AE6">
        <w:rPr>
          <w:rFonts w:ascii="Times New Roman" w:hAnsi="Times New Roman" w:cs="ＭＳ 明朝" w:hint="eastAsia"/>
        </w:rPr>
        <w:t>以外の生息地の異なるモデルを</w:t>
      </w:r>
      <w:r>
        <w:rPr>
          <w:rFonts w:ascii="Times New Roman" w:hAnsi="Times New Roman" w:cs="ＭＳ 明朝" w:hint="eastAsia"/>
        </w:rPr>
        <w:t>擬態しているかもしれない</w:t>
      </w:r>
      <w:r w:rsidRPr="00D56AE6">
        <w:rPr>
          <w:rFonts w:ascii="Times New Roman" w:hAnsi="Times New Roman" w:cs="ＭＳ 明朝" w:hint="eastAsia"/>
        </w:rPr>
        <w:t>ことを示した。</w:t>
      </w:r>
      <w:r>
        <w:rPr>
          <w:rFonts w:ascii="Times New Roman" w:hAnsi="Times New Roman" w:cs="ＭＳ 明朝" w:hint="eastAsia"/>
        </w:rPr>
        <w:t>それぞれの</w:t>
      </w:r>
      <w:r w:rsidRPr="00D56AE6">
        <w:rPr>
          <w:rFonts w:ascii="Times New Roman" w:hAnsi="Times New Roman" w:cs="ＭＳ 明朝" w:hint="eastAsia"/>
        </w:rPr>
        <w:t>色</w:t>
      </w:r>
      <w:r>
        <w:rPr>
          <w:rFonts w:ascii="Times New Roman" w:hAnsi="Times New Roman" w:cs="ＭＳ 明朝" w:hint="eastAsia"/>
        </w:rPr>
        <w:t>彩形態</w:t>
      </w:r>
      <w:r w:rsidRPr="00D56AE6">
        <w:rPr>
          <w:rFonts w:ascii="Times New Roman" w:hAnsi="Times New Roman" w:cs="ＭＳ 明朝" w:hint="eastAsia"/>
        </w:rPr>
        <w:t>の</w:t>
      </w:r>
      <w:r>
        <w:rPr>
          <w:rFonts w:ascii="Times New Roman" w:hAnsi="Times New Roman" w:cs="ＭＳ 明朝" w:hint="eastAsia"/>
        </w:rPr>
        <w:t>オス</w:t>
      </w:r>
      <w:r w:rsidRPr="00D56AE6">
        <w:rPr>
          <w:rFonts w:ascii="Times New Roman" w:hAnsi="Times New Roman" w:cs="ＭＳ 明朝" w:hint="eastAsia"/>
        </w:rPr>
        <w:t>は</w:t>
      </w:r>
      <w:r>
        <w:rPr>
          <w:rFonts w:ascii="Times New Roman" w:hAnsi="Times New Roman" w:cs="ＭＳ 明朝" w:hint="eastAsia"/>
        </w:rPr>
        <w:t>，</w:t>
      </w:r>
      <w:r w:rsidRPr="00D56AE6">
        <w:rPr>
          <w:rFonts w:ascii="Times New Roman" w:hAnsi="Times New Roman" w:cs="ＭＳ 明朝" w:hint="eastAsia"/>
        </w:rPr>
        <w:t>自分の色</w:t>
      </w:r>
      <w:r>
        <w:rPr>
          <w:rFonts w:ascii="Times New Roman" w:hAnsi="Times New Roman" w:cs="ＭＳ 明朝" w:hint="eastAsia"/>
        </w:rPr>
        <w:t>彩形態</w:t>
      </w:r>
      <w:r w:rsidRPr="00D56AE6">
        <w:rPr>
          <w:rFonts w:ascii="Times New Roman" w:hAnsi="Times New Roman" w:cs="ＭＳ 明朝" w:hint="eastAsia"/>
        </w:rPr>
        <w:t>の</w:t>
      </w:r>
      <w:r>
        <w:rPr>
          <w:rFonts w:ascii="Times New Roman" w:hAnsi="Times New Roman" w:cs="ＭＳ 明朝" w:hint="eastAsia"/>
        </w:rPr>
        <w:t>メス</w:t>
      </w:r>
      <w:r w:rsidRPr="00D56AE6">
        <w:rPr>
          <w:rFonts w:ascii="Times New Roman" w:hAnsi="Times New Roman" w:cs="ＭＳ 明朝" w:hint="eastAsia"/>
        </w:rPr>
        <w:t>の</w:t>
      </w:r>
      <w:r>
        <w:rPr>
          <w:rFonts w:ascii="Times New Roman" w:hAnsi="Times New Roman" w:cs="ＭＳ 明朝" w:hint="eastAsia"/>
        </w:rPr>
        <w:t>糸の隠れ家</w:t>
      </w:r>
      <w:r w:rsidRPr="00D56AE6">
        <w:rPr>
          <w:rFonts w:ascii="Times New Roman" w:hAnsi="Times New Roman" w:cs="ＭＳ 明朝" w:hint="eastAsia"/>
        </w:rPr>
        <w:t>に最大の関心を示した。</w:t>
      </w:r>
      <w:r>
        <w:rPr>
          <w:rFonts w:ascii="Times New Roman" w:hAnsi="Times New Roman" w:cs="ＭＳ 明朝" w:hint="eastAsia"/>
        </w:rPr>
        <w:t>分断</w:t>
      </w:r>
      <w:r w:rsidRPr="00D56AE6">
        <w:rPr>
          <w:rFonts w:ascii="Times New Roman" w:hAnsi="Times New Roman" w:cs="ＭＳ 明朝" w:hint="eastAsia"/>
        </w:rPr>
        <w:t>選択</w:t>
      </w:r>
      <w:r>
        <w:rPr>
          <w:rFonts w:ascii="Times New Roman" w:hAnsi="Times New Roman" w:cs="ＭＳ 明朝" w:hint="eastAsia"/>
        </w:rPr>
        <w:t>〔訳注：</w:t>
      </w:r>
      <w:r w:rsidRPr="008D3848">
        <w:rPr>
          <w:rFonts w:ascii="Times New Roman" w:hAnsi="Times New Roman" w:cs="ＭＳ 明朝" w:hint="eastAsia"/>
        </w:rPr>
        <w:t>進化における生物集団の選択で</w:t>
      </w:r>
      <w:r>
        <w:rPr>
          <w:rFonts w:ascii="Times New Roman" w:hAnsi="Times New Roman" w:cs="ＭＳ 明朝" w:hint="eastAsia"/>
        </w:rPr>
        <w:t>，</w:t>
      </w:r>
      <w:r w:rsidRPr="008D3848">
        <w:rPr>
          <w:rFonts w:ascii="Times New Roman" w:hAnsi="Times New Roman" w:cs="ＭＳ 明朝" w:hint="eastAsia"/>
        </w:rPr>
        <w:t>集団中の中間的個体が淘汰され</w:t>
      </w:r>
      <w:r>
        <w:rPr>
          <w:rFonts w:ascii="Times New Roman" w:hAnsi="Times New Roman" w:cs="ＭＳ 明朝" w:hint="eastAsia"/>
        </w:rPr>
        <w:t>，</w:t>
      </w:r>
      <w:r w:rsidRPr="008D3848">
        <w:rPr>
          <w:rFonts w:ascii="Times New Roman" w:hAnsi="Times New Roman" w:cs="ＭＳ 明朝" w:hint="eastAsia"/>
        </w:rPr>
        <w:t>両極端の個体が選択される様式。たとえば性の二型性など。</w:t>
      </w:r>
      <w:r>
        <w:rPr>
          <w:rFonts w:ascii="Times New Roman" w:hAnsi="Times New Roman" w:cs="ＭＳ 明朝" w:hint="eastAsia"/>
        </w:rPr>
        <w:t>〕</w:t>
      </w:r>
      <w:r w:rsidRPr="00D56AE6">
        <w:rPr>
          <w:rFonts w:ascii="Times New Roman" w:hAnsi="Times New Roman" w:cs="ＭＳ 明朝" w:hint="eastAsia"/>
        </w:rPr>
        <w:t>は</w:t>
      </w:r>
      <w:r>
        <w:rPr>
          <w:rFonts w:ascii="Times New Roman" w:hAnsi="Times New Roman" w:cs="ＭＳ 明朝" w:hint="eastAsia"/>
        </w:rPr>
        <w:t>，</w:t>
      </w:r>
      <w:r w:rsidRPr="00D56AE6">
        <w:rPr>
          <w:rFonts w:ascii="Times New Roman" w:hAnsi="Times New Roman" w:cs="ＭＳ 明朝" w:hint="eastAsia"/>
        </w:rPr>
        <w:t>この集団における多型を維持している可能性がある</w:t>
      </w:r>
      <w:r w:rsidRPr="00D56AE6">
        <w:rPr>
          <w:rFonts w:ascii="Times New Roman" w:hAnsi="Times New Roman" w:cs="Times New Roman"/>
        </w:rPr>
        <w:t>[19]</w:t>
      </w:r>
      <w:r w:rsidRPr="00D56AE6">
        <w:rPr>
          <w:rFonts w:ascii="Times New Roman" w:hAnsi="Times New Roman" w:cs="ＭＳ 明朝" w:hint="eastAsia"/>
        </w:rPr>
        <w:t>。さらに</w:t>
      </w:r>
      <w:r>
        <w:rPr>
          <w:rFonts w:ascii="Times New Roman" w:hAnsi="Times New Roman" w:cs="ＭＳ 明朝" w:hint="eastAsia"/>
        </w:rPr>
        <w:t>，</w:t>
      </w:r>
      <w:r w:rsidRPr="00D56AE6">
        <w:rPr>
          <w:rFonts w:ascii="Times New Roman" w:hAnsi="Times New Roman" w:cs="ＭＳ 明朝" w:hint="eastAsia"/>
        </w:rPr>
        <w:t>多型</w:t>
      </w:r>
      <w:r>
        <w:rPr>
          <w:rFonts w:ascii="Times New Roman" w:hAnsi="Times New Roman" w:cs="ＭＳ 明朝" w:hint="eastAsia"/>
        </w:rPr>
        <w:t>擬態は，本質的に，嫌悪すべき獲物を避けることを学ぶ視覚的</w:t>
      </w:r>
      <w:r w:rsidRPr="00D56AE6">
        <w:rPr>
          <w:rFonts w:ascii="Times New Roman" w:hAnsi="Times New Roman" w:cs="ＭＳ 明朝" w:hint="eastAsia"/>
        </w:rPr>
        <w:t>捕食者の</w:t>
      </w:r>
      <w:r>
        <w:rPr>
          <w:rFonts w:ascii="Times New Roman" w:hAnsi="Times New Roman" w:cs="ＭＳ 明朝" w:hint="eastAsia"/>
        </w:rPr>
        <w:t>間</w:t>
      </w:r>
      <w:r w:rsidRPr="00D56AE6">
        <w:rPr>
          <w:rFonts w:ascii="Times New Roman" w:hAnsi="Times New Roman" w:cs="ＭＳ 明朝" w:hint="eastAsia"/>
        </w:rPr>
        <w:t>で</w:t>
      </w:r>
      <w:r>
        <w:rPr>
          <w:rFonts w:ascii="Times New Roman" w:hAnsi="Times New Roman" w:cs="ＭＳ 明朝" w:hint="eastAsia"/>
        </w:rPr>
        <w:t>，</w:t>
      </w:r>
      <w:r w:rsidRPr="00D56AE6">
        <w:rPr>
          <w:rFonts w:ascii="Times New Roman" w:hAnsi="Times New Roman" w:cs="ＭＳ 明朝" w:hint="eastAsia"/>
        </w:rPr>
        <w:t>テンプレート学習のための「動く標的」を提供することが提案されている</w:t>
      </w:r>
      <w:r w:rsidRPr="00D56AE6">
        <w:rPr>
          <w:rFonts w:ascii="Times New Roman" w:hAnsi="Times New Roman" w:cs="Times New Roman"/>
        </w:rPr>
        <w:t>[44]</w:t>
      </w:r>
      <w:r w:rsidRPr="00D56AE6">
        <w:rPr>
          <w:rFonts w:ascii="Times New Roman" w:hAnsi="Times New Roman" w:cs="ＭＳ 明朝" w:hint="eastAsia"/>
        </w:rPr>
        <w:t>。</w:t>
      </w:r>
      <w:r w:rsidRPr="00D56AE6">
        <w:rPr>
          <w:rFonts w:ascii="Times New Roman" w:hAnsi="Times New Roman" w:cs="Times New Roman"/>
        </w:rPr>
        <w:t xml:space="preserve"> Nelson [44]</w:t>
      </w:r>
      <w:r w:rsidRPr="00D56AE6">
        <w:rPr>
          <w:rFonts w:ascii="Times New Roman" w:hAnsi="Times New Roman" w:cs="ＭＳ 明朝" w:hint="eastAsia"/>
        </w:rPr>
        <w:t>は</w:t>
      </w:r>
      <w:r>
        <w:rPr>
          <w:rFonts w:ascii="Times New Roman" w:hAnsi="Times New Roman" w:cs="ＭＳ 明朝" w:hint="eastAsia"/>
        </w:rPr>
        <w:t>アリ擬態種における多型は</w:t>
      </w:r>
      <w:r w:rsidRPr="00D56AE6">
        <w:rPr>
          <w:rFonts w:ascii="Times New Roman" w:hAnsi="Times New Roman" w:cs="ＭＳ 明朝" w:hint="eastAsia"/>
        </w:rPr>
        <w:t>モデルごとの見</w:t>
      </w:r>
      <w:r>
        <w:rPr>
          <w:rFonts w:ascii="Times New Roman" w:hAnsi="Times New Roman" w:cs="ＭＳ 明朝" w:hint="eastAsia"/>
        </w:rPr>
        <w:t>か</w:t>
      </w:r>
      <w:r w:rsidRPr="00D56AE6">
        <w:rPr>
          <w:rFonts w:ascii="Times New Roman" w:hAnsi="Times New Roman" w:cs="ＭＳ 明朝" w:hint="eastAsia"/>
        </w:rPr>
        <w:t>けの数を減らす</w:t>
      </w:r>
      <w:r>
        <w:rPr>
          <w:rFonts w:ascii="Times New Roman" w:hAnsi="Times New Roman" w:cs="ＭＳ 明朝" w:hint="eastAsia"/>
        </w:rPr>
        <w:t>という</w:t>
      </w:r>
      <w:r w:rsidRPr="00D56AE6">
        <w:rPr>
          <w:rFonts w:ascii="Times New Roman" w:hAnsi="Times New Roman" w:cs="ＭＳ 明朝" w:hint="eastAsia"/>
        </w:rPr>
        <w:t>ことを提案した。したがって</w:t>
      </w:r>
      <w:r>
        <w:rPr>
          <w:rFonts w:ascii="Times New Roman" w:hAnsi="Times New Roman" w:cs="ＭＳ 明朝" w:hint="eastAsia"/>
        </w:rPr>
        <w:t>，</w:t>
      </w:r>
      <w:r w:rsidRPr="00D56AE6">
        <w:rPr>
          <w:rFonts w:ascii="Times New Roman" w:hAnsi="Times New Roman" w:cs="ＭＳ 明朝" w:hint="eastAsia"/>
        </w:rPr>
        <w:t>捕食者の特性は絶えず変化しているため</w:t>
      </w:r>
      <w:r>
        <w:rPr>
          <w:rFonts w:ascii="Times New Roman" w:hAnsi="Times New Roman" w:cs="ＭＳ 明朝" w:hint="eastAsia"/>
        </w:rPr>
        <w:t>，</w:t>
      </w:r>
      <w:r w:rsidRPr="00D56AE6">
        <w:rPr>
          <w:rFonts w:ascii="Times New Roman" w:hAnsi="Times New Roman" w:cs="ＭＳ 明朝" w:hint="eastAsia"/>
        </w:rPr>
        <w:t>捕食者は美味しくない</w:t>
      </w:r>
      <w:r>
        <w:rPr>
          <w:rFonts w:ascii="Times New Roman" w:hAnsi="Times New Roman" w:cs="ＭＳ 明朝" w:hint="eastAsia"/>
        </w:rPr>
        <w:t>擬態者</w:t>
      </w:r>
      <w:r w:rsidRPr="00D56AE6">
        <w:rPr>
          <w:rFonts w:ascii="Times New Roman" w:hAnsi="Times New Roman" w:cs="ＭＳ 明朝" w:hint="eastAsia"/>
        </w:rPr>
        <w:t>を簡単に</w:t>
      </w:r>
      <w:r>
        <w:rPr>
          <w:rFonts w:ascii="Times New Roman" w:hAnsi="Times New Roman" w:cs="ＭＳ 明朝" w:hint="eastAsia"/>
        </w:rPr>
        <w:t>は</w:t>
      </w:r>
      <w:r w:rsidRPr="00D56AE6">
        <w:rPr>
          <w:rFonts w:ascii="Times New Roman" w:hAnsi="Times New Roman" w:cs="ＭＳ 明朝" w:hint="eastAsia"/>
        </w:rPr>
        <w:t>区別できない。新しい擬態様式は稀であるので有利であるが</w:t>
      </w:r>
      <w:r>
        <w:rPr>
          <w:rFonts w:ascii="Times New Roman" w:hAnsi="Times New Roman" w:cs="ＭＳ 明朝" w:hint="eastAsia"/>
        </w:rPr>
        <w:t>，</w:t>
      </w:r>
      <w:r w:rsidRPr="00D56AE6">
        <w:rPr>
          <w:rFonts w:ascii="Times New Roman" w:hAnsi="Times New Roman" w:cs="ＭＳ 明朝" w:hint="eastAsia"/>
        </w:rPr>
        <w:t>この形態が生息域内で頻繁に増加すると</w:t>
      </w:r>
      <w:r>
        <w:rPr>
          <w:rFonts w:ascii="Times New Roman" w:hAnsi="Times New Roman" w:cs="ＭＳ 明朝" w:hint="eastAsia"/>
        </w:rPr>
        <w:t>，</w:t>
      </w:r>
      <w:r w:rsidRPr="00D56AE6">
        <w:rPr>
          <w:rFonts w:ascii="Times New Roman" w:hAnsi="Times New Roman" w:cs="ＭＳ 明朝" w:hint="eastAsia"/>
        </w:rPr>
        <w:t>擬似的</w:t>
      </w:r>
      <w:r>
        <w:rPr>
          <w:rFonts w:ascii="Times New Roman" w:hAnsi="Times New Roman" w:cs="ＭＳ 明朝" w:hint="eastAsia"/>
        </w:rPr>
        <w:t>保護</w:t>
      </w:r>
      <w:r w:rsidRPr="00D56AE6">
        <w:rPr>
          <w:rFonts w:ascii="Times New Roman" w:hAnsi="Times New Roman" w:cs="ＭＳ 明朝" w:hint="eastAsia"/>
        </w:rPr>
        <w:t>を</w:t>
      </w:r>
      <w:r>
        <w:rPr>
          <w:rFonts w:ascii="Times New Roman" w:hAnsi="Times New Roman" w:cs="ＭＳ 明朝" w:hint="eastAsia"/>
        </w:rPr>
        <w:t>喪失し，</w:t>
      </w:r>
      <w:r w:rsidRPr="00D56AE6">
        <w:rPr>
          <w:rFonts w:ascii="Times New Roman" w:hAnsi="Times New Roman" w:cs="Times New Roman"/>
        </w:rPr>
        <w:t>[37]</w:t>
      </w:r>
      <w:r w:rsidRPr="00D56AE6">
        <w:rPr>
          <w:rFonts w:ascii="Times New Roman" w:hAnsi="Times New Roman" w:cs="ＭＳ 明朝" w:hint="eastAsia"/>
        </w:rPr>
        <w:t>に対して選択される可能性がある。この選択プロセス自体は</w:t>
      </w:r>
      <w:r>
        <w:rPr>
          <w:rFonts w:ascii="Times New Roman" w:hAnsi="Times New Roman" w:cs="ＭＳ 明朝" w:hint="eastAsia"/>
        </w:rPr>
        <w:t>，</w:t>
      </w:r>
      <w:r w:rsidRPr="00D56AE6">
        <w:rPr>
          <w:rFonts w:ascii="Times New Roman" w:hAnsi="Times New Roman" w:cs="ＭＳ 明朝" w:hint="eastAsia"/>
        </w:rPr>
        <w:t>新しい</w:t>
      </w:r>
      <w:r>
        <w:rPr>
          <w:rFonts w:ascii="Times New Roman" w:hAnsi="Times New Roman" w:cs="ＭＳ 明朝" w:hint="eastAsia"/>
        </w:rPr>
        <w:t>形態</w:t>
      </w:r>
      <w:r w:rsidRPr="00D56AE6">
        <w:rPr>
          <w:rFonts w:ascii="Times New Roman" w:hAnsi="Times New Roman" w:cs="ＭＳ 明朝" w:hint="eastAsia"/>
        </w:rPr>
        <w:t>の選択を生</w:t>
      </w:r>
      <w:r>
        <w:rPr>
          <w:rFonts w:ascii="Times New Roman" w:hAnsi="Times New Roman" w:cs="ＭＳ 明朝" w:hint="eastAsia"/>
        </w:rPr>
        <w:t>じさせ</w:t>
      </w:r>
      <w:r w:rsidRPr="00D56AE6">
        <w:rPr>
          <w:rFonts w:ascii="Times New Roman" w:hAnsi="Times New Roman" w:cs="ＭＳ 明朝" w:hint="eastAsia"/>
        </w:rPr>
        <w:t>るかもしれない</w:t>
      </w:r>
      <w:r w:rsidRPr="00D56AE6">
        <w:rPr>
          <w:rFonts w:ascii="Times New Roman" w:hAnsi="Times New Roman" w:cs="Times New Roman"/>
        </w:rPr>
        <w:t>[37]</w:t>
      </w:r>
      <w:r w:rsidRPr="00D56AE6">
        <w:rPr>
          <w:rFonts w:ascii="Times New Roman" w:hAnsi="Times New Roman" w:cs="ＭＳ 明朝" w:hint="eastAsia"/>
        </w:rPr>
        <w:t>。</w:t>
      </w:r>
    </w:p>
    <w:p w:rsidR="00AF4238" w:rsidRPr="006C03A9" w:rsidRDefault="00AF4238" w:rsidP="00D93995">
      <w:pPr>
        <w:tabs>
          <w:tab w:val="left" w:pos="750"/>
        </w:tabs>
        <w:rPr>
          <w:rFonts w:ascii="Times New Roman" w:hAnsi="Times New Roman" w:cs="Times New Roman"/>
        </w:rPr>
      </w:pPr>
      <w:r w:rsidRPr="00341447">
        <w:rPr>
          <w:rFonts w:ascii="Times New Roman" w:hAnsi="Times New Roman" w:cs="ＭＳ 明朝" w:hint="eastAsia"/>
        </w:rPr>
        <w:t xml:space="preserve">　</w:t>
      </w:r>
      <w:r w:rsidRPr="00341447">
        <w:rPr>
          <w:rFonts w:ascii="Times New Roman" w:hAnsi="Times New Roman" w:cs="ＭＳ 明朝" w:hint="eastAsia"/>
          <w:color w:val="222222"/>
        </w:rPr>
        <w:t>性的二型は一種の多型と考えることができる。性的二形性のクモのアリ擬態の多くの場合</w:t>
      </w:r>
      <w:r>
        <w:rPr>
          <w:rFonts w:ascii="Times New Roman" w:hAnsi="Times New Roman" w:cs="ＭＳ 明朝" w:hint="eastAsia"/>
          <w:color w:val="222222"/>
        </w:rPr>
        <w:t>，</w:t>
      </w:r>
      <w:r>
        <w:rPr>
          <w:rFonts w:ascii="Times New Roman" w:hAnsi="Times New Roman" w:cs="ＭＳ 明朝" w:hint="eastAsia"/>
        </w:rPr>
        <w:t>ネコグモ</w:t>
      </w:r>
      <w:r w:rsidRPr="00341447">
        <w:rPr>
          <w:rFonts w:ascii="Times New Roman" w:hAnsi="Times New Roman" w:cs="ＭＳ 明朝" w:hint="eastAsia"/>
          <w:color w:val="222222"/>
        </w:rPr>
        <w:t>科</w:t>
      </w:r>
      <w:r>
        <w:rPr>
          <w:rFonts w:ascii="Times New Roman" w:hAnsi="Times New Roman" w:cs="ＭＳ 明朝" w:hint="eastAsia"/>
          <w:color w:val="222222"/>
        </w:rPr>
        <w:t>の</w:t>
      </w:r>
      <w:r w:rsidRPr="00634189">
        <w:rPr>
          <w:rFonts w:ascii="Times New Roman" w:hAnsi="Times New Roman" w:cs="ＭＳ 明朝" w:hint="eastAsia"/>
        </w:rPr>
        <w:t>ジガバチグモ</w:t>
      </w:r>
      <w:r w:rsidRPr="00341447">
        <w:rPr>
          <w:rFonts w:ascii="Times New Roman" w:hAnsi="Times New Roman" w:cs="ＭＳ 明朝" w:hint="eastAsia"/>
          <w:color w:val="222222"/>
        </w:rPr>
        <w:t>属および</w:t>
      </w:r>
      <w:r>
        <w:rPr>
          <w:rFonts w:ascii="Times New Roman" w:hAnsi="Times New Roman" w:cs="ＭＳ 明朝" w:hint="eastAsia"/>
          <w:color w:val="222222"/>
        </w:rPr>
        <w:t>タマゴグモ</w:t>
      </w:r>
      <w:r w:rsidRPr="00341447">
        <w:rPr>
          <w:rFonts w:ascii="Times New Roman" w:hAnsi="Times New Roman" w:cs="ＭＳ 明朝" w:hint="eastAsia"/>
        </w:rPr>
        <w:t>科</w:t>
      </w:r>
      <w:r>
        <w:rPr>
          <w:rFonts w:ascii="Times New Roman" w:hAnsi="Times New Roman" w:cs="ＭＳ 明朝" w:hint="eastAsia"/>
        </w:rPr>
        <w:t>の</w:t>
      </w:r>
      <w:r w:rsidRPr="00341447">
        <w:rPr>
          <w:rFonts w:ascii="Times New Roman" w:hAnsi="Times New Roman" w:cs="Times New Roman"/>
        </w:rPr>
        <w:t>Antoonops</w:t>
      </w:r>
      <w:r>
        <w:rPr>
          <w:rFonts w:ascii="Times New Roman" w:hAnsi="Times New Roman" w:cs="ＭＳ 明朝" w:hint="eastAsia"/>
        </w:rPr>
        <w:t>（アリタマゴグモ）属</w:t>
      </w:r>
      <w:r w:rsidRPr="00341447">
        <w:rPr>
          <w:rFonts w:ascii="Times New Roman" w:hAnsi="Times New Roman" w:cs="ＭＳ 明朝" w:hint="eastAsia"/>
          <w:color w:val="222222"/>
        </w:rPr>
        <w:t>の種のように</w:t>
      </w:r>
      <w:r>
        <w:rPr>
          <w:rFonts w:ascii="Times New Roman" w:hAnsi="Times New Roman" w:cs="ＭＳ 明朝" w:hint="eastAsia"/>
          <w:color w:val="222222"/>
        </w:rPr>
        <w:t>，</w:t>
      </w:r>
      <w:r w:rsidRPr="00341447">
        <w:rPr>
          <w:rFonts w:ascii="Times New Roman" w:hAnsi="Times New Roman" w:cs="ＭＳ 明朝" w:hint="eastAsia"/>
          <w:color w:val="222222"/>
        </w:rPr>
        <w:t>オスはメスよりも擬態的である</w:t>
      </w:r>
      <w:r w:rsidRPr="00341447">
        <w:rPr>
          <w:rFonts w:ascii="Times New Roman" w:hAnsi="Times New Roman" w:cs="Times New Roman"/>
          <w:color w:val="222222"/>
        </w:rPr>
        <w:t>[13,45]</w:t>
      </w:r>
      <w:r w:rsidRPr="00341447">
        <w:rPr>
          <w:rFonts w:ascii="Times New Roman" w:hAnsi="Times New Roman" w:cs="ＭＳ 明朝" w:hint="eastAsia"/>
          <w:color w:val="222222"/>
        </w:rPr>
        <w:t>。このような性</w:t>
      </w:r>
      <w:r>
        <w:rPr>
          <w:rFonts w:ascii="Times New Roman" w:hAnsi="Times New Roman" w:cs="ＭＳ 明朝" w:hint="eastAsia"/>
          <w:color w:val="222222"/>
        </w:rPr>
        <w:t>的</w:t>
      </w:r>
      <w:r w:rsidRPr="00341447">
        <w:rPr>
          <w:rFonts w:ascii="Times New Roman" w:hAnsi="Times New Roman" w:cs="ＭＳ 明朝" w:hint="eastAsia"/>
          <w:color w:val="222222"/>
        </w:rPr>
        <w:t>二型は</w:t>
      </w:r>
      <w:r>
        <w:rPr>
          <w:rFonts w:ascii="Times New Roman" w:hAnsi="Times New Roman" w:cs="ＭＳ 明朝" w:hint="eastAsia"/>
          <w:color w:val="222222"/>
        </w:rPr>
        <w:t>，</w:t>
      </w:r>
      <w:r w:rsidRPr="00341447">
        <w:rPr>
          <w:rFonts w:ascii="Times New Roman" w:hAnsi="Times New Roman" w:cs="ＭＳ 明朝" w:hint="eastAsia"/>
          <w:color w:val="222222"/>
        </w:rPr>
        <w:t>生態学において</w:t>
      </w:r>
      <w:r>
        <w:rPr>
          <w:rFonts w:ascii="Times New Roman" w:hAnsi="Times New Roman" w:cs="ＭＳ 明朝" w:hint="eastAsia"/>
          <w:color w:val="222222"/>
        </w:rPr>
        <w:t>雌雄</w:t>
      </w:r>
      <w:r w:rsidRPr="00341447">
        <w:rPr>
          <w:rFonts w:ascii="Times New Roman" w:hAnsi="Times New Roman" w:cs="ＭＳ 明朝" w:hint="eastAsia"/>
          <w:color w:val="222222"/>
        </w:rPr>
        <w:t>が異なる場合に適応性があり</w:t>
      </w:r>
      <w:r>
        <w:rPr>
          <w:rFonts w:ascii="Times New Roman" w:hAnsi="Times New Roman" w:cs="ＭＳ 明朝" w:hint="eastAsia"/>
          <w:color w:val="222222"/>
        </w:rPr>
        <w:t>，</w:t>
      </w:r>
      <w:r w:rsidRPr="00341447">
        <w:rPr>
          <w:rFonts w:ascii="Times New Roman" w:hAnsi="Times New Roman" w:cs="ＭＳ 明朝" w:hint="eastAsia"/>
          <w:color w:val="222222"/>
        </w:rPr>
        <w:t>したがって異なる捕食圧と選択力にさらされる</w:t>
      </w:r>
      <w:r w:rsidRPr="00341447">
        <w:rPr>
          <w:rFonts w:ascii="Times New Roman" w:hAnsi="Times New Roman" w:cs="Times New Roman"/>
          <w:color w:val="222222"/>
        </w:rPr>
        <w:t>[46]</w:t>
      </w:r>
      <w:r w:rsidRPr="00341447">
        <w:rPr>
          <w:rFonts w:ascii="Times New Roman" w:hAnsi="Times New Roman" w:cs="ＭＳ 明朝" w:hint="eastAsia"/>
          <w:color w:val="222222"/>
        </w:rPr>
        <w:t>。</w:t>
      </w:r>
      <w:r w:rsidRPr="00341447">
        <w:rPr>
          <w:rFonts w:ascii="Times New Roman" w:hAnsi="Times New Roman" w:cs="Times New Roman"/>
          <w:color w:val="222222"/>
        </w:rPr>
        <w:t>Joron [46]</w:t>
      </w:r>
      <w:r w:rsidRPr="00341447">
        <w:rPr>
          <w:rFonts w:ascii="Times New Roman" w:hAnsi="Times New Roman" w:cs="ＭＳ 明朝" w:hint="eastAsia"/>
          <w:color w:val="222222"/>
        </w:rPr>
        <w:t>は</w:t>
      </w:r>
      <w:r>
        <w:rPr>
          <w:rFonts w:ascii="Times New Roman" w:hAnsi="Times New Roman" w:cs="ＭＳ 明朝" w:hint="eastAsia"/>
          <w:color w:val="222222"/>
        </w:rPr>
        <w:t>，</w:t>
      </w:r>
      <w:r w:rsidRPr="00341447">
        <w:rPr>
          <w:rFonts w:ascii="Times New Roman" w:hAnsi="Times New Roman" w:cs="ＭＳ 明朝" w:hint="eastAsia"/>
          <w:color w:val="222222"/>
        </w:rPr>
        <w:t>擬態種間の性</w:t>
      </w:r>
      <w:r>
        <w:rPr>
          <w:rFonts w:ascii="Times New Roman" w:hAnsi="Times New Roman" w:cs="ＭＳ 明朝" w:hint="eastAsia"/>
          <w:color w:val="222222"/>
        </w:rPr>
        <w:t>的</w:t>
      </w:r>
      <w:r w:rsidRPr="00341447">
        <w:rPr>
          <w:rFonts w:ascii="Times New Roman" w:hAnsi="Times New Roman" w:cs="ＭＳ 明朝" w:hint="eastAsia"/>
          <w:color w:val="222222"/>
        </w:rPr>
        <w:t>二型の進化と選択</w:t>
      </w:r>
      <w:r>
        <w:rPr>
          <w:rFonts w:ascii="Times New Roman" w:hAnsi="Times New Roman" w:cs="ＭＳ 明朝" w:hint="eastAsia"/>
          <w:color w:val="222222"/>
        </w:rPr>
        <w:t>における</w:t>
      </w:r>
      <w:r w:rsidRPr="00341447">
        <w:rPr>
          <w:rFonts w:ascii="Times New Roman" w:hAnsi="Times New Roman" w:cs="ＭＳ 明朝" w:hint="eastAsia"/>
          <w:color w:val="222222"/>
        </w:rPr>
        <w:t>この様式を支持するモデルを提供</w:t>
      </w:r>
      <w:r>
        <w:rPr>
          <w:rFonts w:ascii="Times New Roman" w:hAnsi="Times New Roman" w:cs="ＭＳ 明朝" w:hint="eastAsia"/>
          <w:color w:val="222222"/>
        </w:rPr>
        <w:t>している</w:t>
      </w:r>
      <w:r w:rsidRPr="00341447">
        <w:rPr>
          <w:rFonts w:ascii="Times New Roman" w:hAnsi="Times New Roman" w:cs="ＭＳ 明朝" w:hint="eastAsia"/>
          <w:color w:val="222222"/>
        </w:rPr>
        <w:t>。</w:t>
      </w:r>
      <w:r>
        <w:rPr>
          <w:rFonts w:ascii="Times New Roman" w:hAnsi="Times New Roman" w:cs="ＭＳ 明朝" w:hint="eastAsia"/>
          <w:color w:val="222222"/>
        </w:rPr>
        <w:t>擬態</w:t>
      </w:r>
      <w:r w:rsidRPr="00341447">
        <w:rPr>
          <w:rFonts w:ascii="Times New Roman" w:hAnsi="Times New Roman" w:cs="ＭＳ 明朝" w:hint="eastAsia"/>
          <w:color w:val="222222"/>
        </w:rPr>
        <w:t>は有害種と類似している</w:t>
      </w:r>
      <w:r>
        <w:rPr>
          <w:rFonts w:ascii="Times New Roman" w:hAnsi="Times New Roman" w:cs="ＭＳ 明朝" w:hint="eastAsia"/>
          <w:color w:val="222222"/>
        </w:rPr>
        <w:t>ことで</w:t>
      </w:r>
      <w:r w:rsidRPr="00341447">
        <w:rPr>
          <w:rFonts w:ascii="Times New Roman" w:hAnsi="Times New Roman" w:cs="ＭＳ 明朝" w:hint="eastAsia"/>
          <w:color w:val="222222"/>
        </w:rPr>
        <w:t>保護</w:t>
      </w:r>
      <w:r>
        <w:rPr>
          <w:rFonts w:ascii="Times New Roman" w:hAnsi="Times New Roman" w:cs="ＭＳ 明朝" w:hint="eastAsia"/>
          <w:color w:val="222222"/>
        </w:rPr>
        <w:t>を得る</w:t>
      </w:r>
      <w:r w:rsidRPr="00341447">
        <w:rPr>
          <w:rFonts w:ascii="Times New Roman" w:hAnsi="Times New Roman" w:cs="ＭＳ 明朝" w:hint="eastAsia"/>
          <w:color w:val="222222"/>
        </w:rPr>
        <w:t>が</w:t>
      </w:r>
      <w:r>
        <w:rPr>
          <w:rFonts w:ascii="Times New Roman" w:hAnsi="Times New Roman" w:cs="ＭＳ 明朝" w:hint="eastAsia"/>
          <w:color w:val="222222"/>
        </w:rPr>
        <w:t>，</w:t>
      </w:r>
      <w:r w:rsidRPr="00341447">
        <w:rPr>
          <w:rFonts w:ascii="Times New Roman" w:hAnsi="Times New Roman" w:cs="ＭＳ 明朝" w:hint="eastAsia"/>
          <w:color w:val="222222"/>
        </w:rPr>
        <w:t>しばしば</w:t>
      </w:r>
      <w:r>
        <w:rPr>
          <w:rFonts w:ascii="Times New Roman" w:hAnsi="Times New Roman" w:cs="ＭＳ 明朝" w:hint="eastAsia"/>
          <w:color w:val="222222"/>
        </w:rPr>
        <w:t>隠蔽</w:t>
      </w:r>
      <w:r w:rsidRPr="00341447">
        <w:rPr>
          <w:rFonts w:ascii="Times New Roman" w:hAnsi="Times New Roman" w:cs="ＭＳ 明朝" w:hint="eastAsia"/>
          <w:color w:val="222222"/>
        </w:rPr>
        <w:t>色を進化させた関連種よりも</w:t>
      </w:r>
      <w:r>
        <w:rPr>
          <w:rFonts w:ascii="Times New Roman" w:hAnsi="Times New Roman" w:cs="ＭＳ 明朝" w:hint="eastAsia"/>
          <w:color w:val="222222"/>
        </w:rPr>
        <w:t>，カラー・マーキング</w:t>
      </w:r>
      <w:r w:rsidRPr="00341447">
        <w:rPr>
          <w:rFonts w:ascii="Times New Roman" w:hAnsi="Times New Roman" w:cs="ＭＳ 明朝" w:hint="eastAsia"/>
          <w:color w:val="222222"/>
        </w:rPr>
        <w:t>において</w:t>
      </w:r>
      <w:r>
        <w:rPr>
          <w:rFonts w:ascii="Times New Roman" w:hAnsi="Times New Roman" w:cs="ＭＳ 明朝" w:hint="eastAsia"/>
          <w:color w:val="222222"/>
        </w:rPr>
        <w:t>，より目立つ</w:t>
      </w:r>
      <w:r w:rsidRPr="00341447">
        <w:rPr>
          <w:rFonts w:ascii="Times New Roman" w:hAnsi="Times New Roman" w:cs="ＭＳ 明朝" w:hint="eastAsia"/>
          <w:color w:val="222222"/>
        </w:rPr>
        <w:t>。したがって</w:t>
      </w:r>
      <w:r>
        <w:rPr>
          <w:rFonts w:ascii="Times New Roman" w:hAnsi="Times New Roman" w:cs="ＭＳ 明朝" w:hint="eastAsia"/>
          <w:color w:val="222222"/>
        </w:rPr>
        <w:t>，</w:t>
      </w:r>
      <w:r w:rsidRPr="00341447">
        <w:rPr>
          <w:rFonts w:ascii="Times New Roman" w:hAnsi="Times New Roman" w:cs="ＭＳ 明朝" w:hint="eastAsia"/>
          <w:color w:val="222222"/>
        </w:rPr>
        <w:t>目立つことは</w:t>
      </w:r>
      <w:r>
        <w:rPr>
          <w:rFonts w:ascii="Times New Roman" w:hAnsi="Times New Roman" w:cs="ＭＳ 明朝" w:hint="eastAsia"/>
          <w:color w:val="222222"/>
        </w:rPr>
        <w:t>，</w:t>
      </w:r>
      <w:r w:rsidRPr="00341447">
        <w:rPr>
          <w:rFonts w:ascii="Times New Roman" w:hAnsi="Times New Roman" w:cs="ＭＳ 明朝" w:hint="eastAsia"/>
          <w:color w:val="222222"/>
        </w:rPr>
        <w:t>ベイツ</w:t>
      </w:r>
      <w:r>
        <w:rPr>
          <w:rFonts w:ascii="Times New Roman" w:hAnsi="Times New Roman" w:cs="ＭＳ 明朝" w:hint="eastAsia"/>
          <w:color w:val="222222"/>
        </w:rPr>
        <w:t>型</w:t>
      </w:r>
      <w:r w:rsidRPr="00341447">
        <w:rPr>
          <w:rFonts w:ascii="Times New Roman" w:hAnsi="Times New Roman" w:cs="ＭＳ 明朝" w:hint="eastAsia"/>
          <w:color w:val="222222"/>
        </w:rPr>
        <w:t>の擬態のコストとみなすことができる</w:t>
      </w:r>
      <w:r w:rsidRPr="00341447">
        <w:rPr>
          <w:rFonts w:ascii="Times New Roman" w:hAnsi="Times New Roman" w:cs="Times New Roman"/>
          <w:color w:val="222222"/>
        </w:rPr>
        <w:t>[47]</w:t>
      </w:r>
      <w:r w:rsidRPr="00341447">
        <w:rPr>
          <w:rFonts w:ascii="Times New Roman" w:hAnsi="Times New Roman" w:cs="ＭＳ 明朝" w:hint="eastAsia"/>
          <w:color w:val="222222"/>
        </w:rPr>
        <w:t>。</w:t>
      </w:r>
      <w:r>
        <w:rPr>
          <w:rFonts w:ascii="Times New Roman" w:hAnsi="Times New Roman" w:cs="ＭＳ 明朝" w:hint="eastAsia"/>
          <w:color w:val="222222"/>
        </w:rPr>
        <w:t>味のよい種は進化学</w:t>
      </w:r>
      <w:r w:rsidRPr="00341447">
        <w:rPr>
          <w:rFonts w:ascii="Times New Roman" w:hAnsi="Times New Roman" w:cs="ＭＳ 明朝" w:hint="eastAsia"/>
          <w:color w:val="222222"/>
        </w:rPr>
        <w:t>的に最小のコスト（目立つ点で）</w:t>
      </w:r>
      <w:r>
        <w:rPr>
          <w:rFonts w:ascii="Times New Roman" w:hAnsi="Times New Roman" w:cs="ＭＳ 明朝" w:hint="eastAsia"/>
          <w:color w:val="222222"/>
        </w:rPr>
        <w:t>にとってその</w:t>
      </w:r>
      <w:r w:rsidRPr="00341447">
        <w:rPr>
          <w:rFonts w:ascii="Times New Roman" w:hAnsi="Times New Roman" w:cs="ＭＳ 明朝" w:hint="eastAsia"/>
          <w:color w:val="222222"/>
        </w:rPr>
        <w:t>保護レベルを最大に</w:t>
      </w:r>
      <w:r>
        <w:rPr>
          <w:rFonts w:ascii="Times New Roman" w:hAnsi="Times New Roman" w:cs="ＭＳ 明朝" w:hint="eastAsia"/>
          <w:color w:val="222222"/>
        </w:rPr>
        <w:t>するかもしれない。そして</w:t>
      </w:r>
      <w:r w:rsidRPr="00341447">
        <w:rPr>
          <w:rFonts w:ascii="Times New Roman" w:hAnsi="Times New Roman" w:cs="ＭＳ 明朝" w:hint="eastAsia"/>
          <w:color w:val="222222"/>
        </w:rPr>
        <w:t>この進化的なバランス</w:t>
      </w:r>
      <w:r>
        <w:rPr>
          <w:rFonts w:ascii="Times New Roman" w:hAnsi="Times New Roman" w:cs="ＭＳ 明朝" w:hint="eastAsia"/>
          <w:color w:val="222222"/>
        </w:rPr>
        <w:t>を取る作用</w:t>
      </w:r>
      <w:r w:rsidRPr="00341447">
        <w:rPr>
          <w:rFonts w:ascii="Times New Roman" w:hAnsi="Times New Roman" w:cs="ＭＳ 明朝" w:hint="eastAsia"/>
          <w:color w:val="222222"/>
        </w:rPr>
        <w:t>は</w:t>
      </w:r>
      <w:r>
        <w:rPr>
          <w:rFonts w:ascii="Times New Roman" w:hAnsi="Times New Roman" w:cs="ＭＳ 明朝" w:hint="eastAsia"/>
          <w:color w:val="222222"/>
        </w:rPr>
        <w:t>，</w:t>
      </w:r>
      <w:r w:rsidRPr="00341447">
        <w:rPr>
          <w:rFonts w:ascii="Times New Roman" w:hAnsi="Times New Roman" w:cs="ＭＳ 明朝" w:hint="eastAsia"/>
          <w:color w:val="222222"/>
        </w:rPr>
        <w:t>性的二型</w:t>
      </w:r>
      <w:r>
        <w:rPr>
          <w:rFonts w:ascii="Times New Roman" w:hAnsi="Times New Roman" w:cs="ＭＳ 明朝" w:hint="eastAsia"/>
          <w:color w:val="222222"/>
        </w:rPr>
        <w:t>――</w:t>
      </w:r>
      <w:r w:rsidRPr="00341447">
        <w:rPr>
          <w:rFonts w:ascii="Times New Roman" w:hAnsi="Times New Roman" w:cs="ＭＳ 明朝" w:hint="eastAsia"/>
          <w:color w:val="222222"/>
        </w:rPr>
        <w:t>より</w:t>
      </w:r>
      <w:r>
        <w:rPr>
          <w:rFonts w:ascii="Times New Roman" w:hAnsi="Times New Roman" w:cs="ＭＳ 明朝" w:hint="eastAsia"/>
          <w:color w:val="222222"/>
        </w:rPr>
        <w:t>活発</w:t>
      </w:r>
      <w:r w:rsidRPr="00341447">
        <w:rPr>
          <w:rFonts w:ascii="Times New Roman" w:hAnsi="Times New Roman" w:cs="ＭＳ 明朝" w:hint="eastAsia"/>
          <w:color w:val="222222"/>
        </w:rPr>
        <w:t>な</w:t>
      </w:r>
      <w:r>
        <w:rPr>
          <w:rFonts w:ascii="Times New Roman" w:hAnsi="Times New Roman" w:cs="ＭＳ 明朝" w:hint="eastAsia"/>
          <w:color w:val="222222"/>
        </w:rPr>
        <w:t>性</w:t>
      </w:r>
      <w:r w:rsidRPr="00341447">
        <w:rPr>
          <w:rFonts w:ascii="Times New Roman" w:hAnsi="Times New Roman" w:cs="ＭＳ 明朝" w:hint="eastAsia"/>
          <w:color w:val="222222"/>
        </w:rPr>
        <w:t>（</w:t>
      </w:r>
      <w:r>
        <w:rPr>
          <w:rFonts w:ascii="Times New Roman" w:hAnsi="Times New Roman" w:cs="ＭＳ 明朝" w:hint="eastAsia"/>
          <w:color w:val="222222"/>
        </w:rPr>
        <w:t>クモ</w:t>
      </w:r>
      <w:r w:rsidRPr="00341447">
        <w:rPr>
          <w:rFonts w:ascii="Times New Roman" w:hAnsi="Times New Roman" w:cs="ＭＳ 明朝" w:hint="eastAsia"/>
          <w:color w:val="222222"/>
        </w:rPr>
        <w:t>の中で</w:t>
      </w:r>
      <w:r>
        <w:rPr>
          <w:rFonts w:ascii="Times New Roman" w:hAnsi="Times New Roman" w:cs="ＭＳ 明朝" w:hint="eastAsia"/>
          <w:color w:val="222222"/>
        </w:rPr>
        <w:t>は，</w:t>
      </w:r>
      <w:r w:rsidRPr="00341447">
        <w:rPr>
          <w:rFonts w:ascii="Times New Roman" w:hAnsi="Times New Roman" w:cs="ＭＳ 明朝" w:hint="eastAsia"/>
          <w:color w:val="222222"/>
        </w:rPr>
        <w:t>典型的にはオスである）</w:t>
      </w:r>
      <w:r>
        <w:rPr>
          <w:rFonts w:ascii="Times New Roman" w:hAnsi="Times New Roman" w:cs="ＭＳ 明朝" w:hint="eastAsia"/>
          <w:color w:val="222222"/>
        </w:rPr>
        <w:t>は</w:t>
      </w:r>
      <w:r w:rsidRPr="00341447">
        <w:rPr>
          <w:rFonts w:ascii="Times New Roman" w:hAnsi="Times New Roman" w:cs="ＭＳ 明朝" w:hint="eastAsia"/>
          <w:color w:val="222222"/>
        </w:rPr>
        <w:t>擬態</w:t>
      </w:r>
      <w:r>
        <w:rPr>
          <w:rFonts w:ascii="Times New Roman" w:hAnsi="Times New Roman" w:cs="ＭＳ 明朝" w:hint="eastAsia"/>
          <w:color w:val="222222"/>
        </w:rPr>
        <w:t>を</w:t>
      </w:r>
      <w:r w:rsidRPr="00341447">
        <w:rPr>
          <w:rFonts w:ascii="Times New Roman" w:hAnsi="Times New Roman" w:cs="ＭＳ 明朝" w:hint="eastAsia"/>
          <w:color w:val="222222"/>
        </w:rPr>
        <w:t>有害なモデル</w:t>
      </w:r>
      <w:r>
        <w:rPr>
          <w:rFonts w:ascii="Times New Roman" w:hAnsi="Times New Roman" w:cs="ＭＳ 明朝" w:hint="eastAsia"/>
          <w:color w:val="222222"/>
        </w:rPr>
        <w:t>に類似させるよう</w:t>
      </w:r>
      <w:r w:rsidRPr="00341447">
        <w:rPr>
          <w:rFonts w:ascii="Times New Roman" w:hAnsi="Times New Roman" w:cs="ＭＳ 明朝" w:hint="eastAsia"/>
          <w:color w:val="222222"/>
        </w:rPr>
        <w:t>進化</w:t>
      </w:r>
      <w:r>
        <w:rPr>
          <w:rFonts w:ascii="Times New Roman" w:hAnsi="Times New Roman" w:cs="ＭＳ 明朝" w:hint="eastAsia"/>
          <w:color w:val="222222"/>
        </w:rPr>
        <w:t>させる</w:t>
      </w:r>
      <w:r w:rsidRPr="00341447">
        <w:rPr>
          <w:rFonts w:ascii="Times New Roman" w:hAnsi="Times New Roman" w:cs="ＭＳ 明朝" w:hint="eastAsia"/>
          <w:color w:val="222222"/>
        </w:rPr>
        <w:t>のに対して</w:t>
      </w:r>
      <w:r>
        <w:rPr>
          <w:rFonts w:ascii="Times New Roman" w:hAnsi="Times New Roman" w:cs="ＭＳ 明朝" w:hint="eastAsia"/>
          <w:color w:val="222222"/>
        </w:rPr>
        <w:t>，</w:t>
      </w:r>
      <w:r w:rsidRPr="00341447">
        <w:rPr>
          <w:rFonts w:ascii="Times New Roman" w:hAnsi="Times New Roman" w:cs="ＭＳ 明朝" w:hint="eastAsia"/>
          <w:color w:val="222222"/>
        </w:rPr>
        <w:t>他の性は</w:t>
      </w:r>
      <w:r>
        <w:rPr>
          <w:rFonts w:ascii="Times New Roman" w:hAnsi="Times New Roman" w:cs="ＭＳ 明朝" w:hint="eastAsia"/>
          <w:color w:val="222222"/>
        </w:rPr>
        <w:t>，</w:t>
      </w:r>
      <w:r w:rsidRPr="00341447">
        <w:rPr>
          <w:rFonts w:ascii="Times New Roman" w:hAnsi="Times New Roman" w:cs="ＭＳ 明朝" w:hint="eastAsia"/>
          <w:color w:val="222222"/>
        </w:rPr>
        <w:t>行動的に形態学的に隠され</w:t>
      </w:r>
      <w:r>
        <w:rPr>
          <w:rFonts w:ascii="Times New Roman" w:hAnsi="Times New Roman" w:cs="ＭＳ 明朝" w:hint="eastAsia"/>
          <w:color w:val="222222"/>
        </w:rPr>
        <w:t>，</w:t>
      </w:r>
      <w:r w:rsidRPr="00341447">
        <w:rPr>
          <w:rFonts w:ascii="Times New Roman" w:hAnsi="Times New Roman" w:cs="ＭＳ 明朝" w:hint="eastAsia"/>
          <w:color w:val="222222"/>
        </w:rPr>
        <w:t>偽装されたままである</w:t>
      </w:r>
      <w:r>
        <w:rPr>
          <w:rFonts w:ascii="Times New Roman" w:hAnsi="Times New Roman" w:cs="ＭＳ 明朝" w:hint="eastAsia"/>
          <w:color w:val="222222"/>
        </w:rPr>
        <w:t>――を導くかもしれない</w:t>
      </w:r>
      <w:r w:rsidRPr="00341447">
        <w:rPr>
          <w:rFonts w:ascii="Times New Roman" w:hAnsi="Times New Roman" w:cs="Times New Roman"/>
          <w:color w:val="222222"/>
        </w:rPr>
        <w:t>[47]</w:t>
      </w:r>
      <w:r w:rsidRPr="00341447">
        <w:rPr>
          <w:rFonts w:ascii="Times New Roman" w:hAnsi="Times New Roman" w:cs="ＭＳ 明朝" w:hint="eastAsia"/>
          <w:color w:val="222222"/>
        </w:rPr>
        <w:t>。</w:t>
      </w:r>
      <w:r w:rsidRPr="006C03A9">
        <w:rPr>
          <w:rFonts w:ascii="Times New Roman" w:hAnsi="Times New Roman" w:cs="ＭＳ 明朝" w:hint="eastAsia"/>
          <w:color w:val="222222"/>
        </w:rPr>
        <w:t>ハエトリグモ</w:t>
      </w:r>
      <w:r>
        <w:rPr>
          <w:rFonts w:ascii="Times New Roman" w:hAnsi="Times New Roman" w:cs="ＭＳ 明朝" w:hint="eastAsia"/>
          <w:color w:val="222222"/>
        </w:rPr>
        <w:t>類のアリグモ</w:t>
      </w:r>
      <w:r w:rsidRPr="006C03A9">
        <w:rPr>
          <w:rFonts w:ascii="Times New Roman" w:hAnsi="Times New Roman" w:cs="ＭＳ 明朝" w:hint="eastAsia"/>
          <w:color w:val="222222"/>
        </w:rPr>
        <w:t>属のいくつかの種では</w:t>
      </w:r>
      <w:r>
        <w:rPr>
          <w:rFonts w:ascii="Times New Roman" w:hAnsi="Times New Roman" w:cs="ＭＳ 明朝" w:hint="eastAsia"/>
          <w:color w:val="222222"/>
        </w:rPr>
        <w:t>，</w:t>
      </w:r>
      <w:r w:rsidRPr="006C03A9">
        <w:rPr>
          <w:rFonts w:ascii="Times New Roman" w:hAnsi="Times New Roman" w:cs="ＭＳ 明朝" w:hint="eastAsia"/>
          <w:color w:val="222222"/>
        </w:rPr>
        <w:t>オスとメスの両方が擬態</w:t>
      </w:r>
      <w:r>
        <w:rPr>
          <w:rFonts w:ascii="Times New Roman" w:hAnsi="Times New Roman" w:cs="ＭＳ 明朝" w:hint="eastAsia"/>
          <w:color w:val="222222"/>
        </w:rPr>
        <w:t>し</w:t>
      </w:r>
      <w:r w:rsidRPr="006C03A9">
        <w:rPr>
          <w:rFonts w:ascii="Times New Roman" w:hAnsi="Times New Roman" w:cs="ＭＳ 明朝" w:hint="eastAsia"/>
          <w:color w:val="222222"/>
        </w:rPr>
        <w:t>ているが</w:t>
      </w:r>
      <w:r>
        <w:rPr>
          <w:rFonts w:ascii="Times New Roman" w:hAnsi="Times New Roman" w:cs="ＭＳ 明朝" w:hint="eastAsia"/>
          <w:color w:val="222222"/>
        </w:rPr>
        <w:t>，オス</w:t>
      </w:r>
      <w:r w:rsidRPr="006C03A9">
        <w:rPr>
          <w:rFonts w:ascii="Times New Roman" w:hAnsi="Times New Roman" w:cs="ＭＳ 明朝" w:hint="eastAsia"/>
          <w:color w:val="222222"/>
        </w:rPr>
        <w:t>は非常に長い</w:t>
      </w:r>
      <w:r>
        <w:rPr>
          <w:rFonts w:ascii="Times New Roman" w:hAnsi="Times New Roman" w:cs="ＭＳ 明朝" w:hint="eastAsia"/>
          <w:color w:val="222222"/>
        </w:rPr>
        <w:t>鋏角</w:t>
      </w:r>
      <w:r w:rsidRPr="006C03A9">
        <w:rPr>
          <w:rFonts w:ascii="Times New Roman" w:hAnsi="Times New Roman" w:cs="ＭＳ 明朝" w:hint="eastAsia"/>
          <w:color w:val="222222"/>
        </w:rPr>
        <w:t>を持ってい</w:t>
      </w:r>
      <w:r>
        <w:rPr>
          <w:rFonts w:ascii="Times New Roman" w:hAnsi="Times New Roman" w:cs="ＭＳ 明朝" w:hint="eastAsia"/>
          <w:color w:val="222222"/>
        </w:rPr>
        <w:t>る</w:t>
      </w:r>
      <w:r w:rsidRPr="006C03A9">
        <w:rPr>
          <w:rFonts w:ascii="Times New Roman" w:hAnsi="Times New Roman" w:cs="ＭＳ 明朝" w:hint="eastAsia"/>
          <w:color w:val="222222"/>
        </w:rPr>
        <w:t>。この性</w:t>
      </w:r>
      <w:r>
        <w:rPr>
          <w:rFonts w:ascii="Times New Roman" w:hAnsi="Times New Roman" w:cs="ＭＳ 明朝" w:hint="eastAsia"/>
          <w:color w:val="222222"/>
        </w:rPr>
        <w:t>的擬態</w:t>
      </w:r>
      <w:r w:rsidRPr="006C03A9">
        <w:rPr>
          <w:rFonts w:ascii="Times New Roman" w:hAnsi="Times New Roman" w:cs="ＭＳ 明朝" w:hint="eastAsia"/>
          <w:color w:val="222222"/>
        </w:rPr>
        <w:t>は</w:t>
      </w:r>
      <w:r>
        <w:rPr>
          <w:rFonts w:ascii="Times New Roman" w:hAnsi="Times New Roman" w:cs="ＭＳ 明朝" w:hint="eastAsia"/>
          <w:color w:val="222222"/>
        </w:rPr>
        <w:t>，</w:t>
      </w:r>
      <w:r w:rsidRPr="006C03A9">
        <w:rPr>
          <w:rFonts w:ascii="Times New Roman" w:hAnsi="Times New Roman" w:cs="ＭＳ 明朝" w:hint="eastAsia"/>
          <w:color w:val="222222"/>
        </w:rPr>
        <w:t>下</w:t>
      </w:r>
      <w:r>
        <w:rPr>
          <w:rFonts w:ascii="Times New Roman" w:hAnsi="Times New Roman" w:cs="ＭＳ 明朝" w:hint="eastAsia"/>
          <w:color w:val="222222"/>
        </w:rPr>
        <w:t>アゴで</w:t>
      </w:r>
      <w:r w:rsidRPr="006C03A9">
        <w:rPr>
          <w:rFonts w:ascii="Times New Roman" w:hAnsi="Times New Roman" w:cs="ＭＳ 明朝" w:hint="eastAsia"/>
          <w:color w:val="222222"/>
        </w:rPr>
        <w:t>物体を運ぶ</w:t>
      </w:r>
      <w:r>
        <w:rPr>
          <w:rFonts w:ascii="Times New Roman" w:hAnsi="Times New Roman" w:cs="ＭＳ 明朝" w:hint="eastAsia"/>
          <w:color w:val="222222"/>
        </w:rPr>
        <w:t>アリ</w:t>
      </w:r>
      <w:r w:rsidRPr="006C03A9">
        <w:rPr>
          <w:rFonts w:ascii="Times New Roman" w:hAnsi="Times New Roman" w:cs="ＭＳ 明朝" w:hint="eastAsia"/>
          <w:color w:val="222222"/>
        </w:rPr>
        <w:t>を擬態</w:t>
      </w:r>
      <w:r>
        <w:rPr>
          <w:rFonts w:ascii="Times New Roman" w:hAnsi="Times New Roman" w:cs="ＭＳ 明朝" w:hint="eastAsia"/>
          <w:color w:val="222222"/>
        </w:rPr>
        <w:t>している</w:t>
      </w:r>
      <w:r w:rsidRPr="006C03A9">
        <w:rPr>
          <w:rFonts w:ascii="Times New Roman" w:hAnsi="Times New Roman" w:cs="Times New Roman"/>
          <w:color w:val="222222"/>
        </w:rPr>
        <w:t>[11,12]</w:t>
      </w:r>
      <w:r w:rsidRPr="006C03A9">
        <w:rPr>
          <w:rFonts w:ascii="Times New Roman" w:hAnsi="Times New Roman" w:cs="ＭＳ 明朝" w:hint="eastAsia"/>
          <w:color w:val="222222"/>
        </w:rPr>
        <w:t>。</w:t>
      </w:r>
      <w:r>
        <w:rPr>
          <w:rFonts w:ascii="Times New Roman" w:hAnsi="Times New Roman" w:cs="ＭＳ 明朝" w:hint="eastAsia"/>
          <w:color w:val="222222"/>
        </w:rPr>
        <w:t>オスの大きな鋏角</w:t>
      </w:r>
      <w:r w:rsidRPr="006C03A9">
        <w:rPr>
          <w:rFonts w:ascii="Times New Roman" w:hAnsi="Times New Roman" w:cs="ＭＳ 明朝" w:hint="eastAsia"/>
          <w:color w:val="222222"/>
        </w:rPr>
        <w:t>は性選択によって進化したと考えられている</w:t>
      </w:r>
      <w:r w:rsidRPr="006C03A9">
        <w:rPr>
          <w:rFonts w:ascii="Times New Roman" w:hAnsi="Times New Roman" w:cs="Times New Roman"/>
          <w:color w:val="222222"/>
        </w:rPr>
        <w:t>[10]</w:t>
      </w:r>
      <w:r w:rsidRPr="006C03A9">
        <w:rPr>
          <w:rFonts w:ascii="Times New Roman" w:hAnsi="Times New Roman" w:cs="ＭＳ 明朝" w:hint="eastAsia"/>
          <w:color w:val="222222"/>
        </w:rPr>
        <w:t>。これらの大きな</w:t>
      </w:r>
      <w:r>
        <w:rPr>
          <w:rFonts w:ascii="Times New Roman" w:hAnsi="Times New Roman" w:cs="ＭＳ 明朝" w:hint="eastAsia"/>
          <w:color w:val="222222"/>
        </w:rPr>
        <w:t>鋏角は，獲物を捕獲する間は，</w:t>
      </w:r>
      <w:r w:rsidRPr="006C03A9">
        <w:rPr>
          <w:rFonts w:ascii="Times New Roman" w:hAnsi="Times New Roman" w:cs="ＭＳ 明朝" w:hint="eastAsia"/>
          <w:color w:val="222222"/>
        </w:rPr>
        <w:t>オス</w:t>
      </w:r>
      <w:r>
        <w:rPr>
          <w:rFonts w:ascii="Times New Roman" w:hAnsi="Times New Roman" w:cs="ＭＳ 明朝" w:hint="eastAsia"/>
          <w:color w:val="222222"/>
        </w:rPr>
        <w:t>にとって邪魔</w:t>
      </w:r>
      <w:r w:rsidRPr="006C03A9">
        <w:rPr>
          <w:rFonts w:ascii="Times New Roman" w:hAnsi="Times New Roman" w:cs="ＭＳ 明朝" w:hint="eastAsia"/>
          <w:color w:val="222222"/>
        </w:rPr>
        <w:t>である</w:t>
      </w:r>
      <w:r w:rsidRPr="006C03A9">
        <w:rPr>
          <w:rFonts w:ascii="Times New Roman" w:hAnsi="Times New Roman" w:cs="Times New Roman"/>
          <w:color w:val="222222"/>
        </w:rPr>
        <w:t>;</w:t>
      </w:r>
      <w:r w:rsidRPr="006C03A9">
        <w:rPr>
          <w:rFonts w:ascii="Times New Roman" w:hAnsi="Times New Roman" w:cs="ＭＳ 明朝" w:hint="eastAsia"/>
          <w:color w:val="222222"/>
        </w:rPr>
        <w:t>しかし</w:t>
      </w:r>
      <w:r>
        <w:rPr>
          <w:rFonts w:ascii="Times New Roman" w:hAnsi="Times New Roman" w:cs="ＭＳ 明朝" w:hint="eastAsia"/>
          <w:color w:val="222222"/>
        </w:rPr>
        <w:t>，大きな鋏角</w:t>
      </w:r>
      <w:r w:rsidRPr="006C03A9">
        <w:rPr>
          <w:rFonts w:ascii="Times New Roman" w:hAnsi="Times New Roman" w:cs="ＭＳ 明朝" w:hint="eastAsia"/>
          <w:color w:val="222222"/>
        </w:rPr>
        <w:t>は</w:t>
      </w:r>
      <w:r>
        <w:rPr>
          <w:rFonts w:ascii="Times New Roman" w:hAnsi="Times New Roman" w:cs="ＭＳ 明朝" w:hint="eastAsia"/>
          <w:color w:val="222222"/>
        </w:rPr>
        <w:t>，</w:t>
      </w:r>
      <w:r w:rsidRPr="006C03A9">
        <w:rPr>
          <w:rFonts w:ascii="Times New Roman" w:hAnsi="Times New Roman" w:cs="ＭＳ 明朝" w:hint="eastAsia"/>
          <w:color w:val="222222"/>
        </w:rPr>
        <w:t>他のクモの</w:t>
      </w:r>
      <w:r>
        <w:rPr>
          <w:rFonts w:ascii="Times New Roman" w:hAnsi="Times New Roman" w:cs="ＭＳ 明朝" w:hint="eastAsia"/>
          <w:color w:val="222222"/>
        </w:rPr>
        <w:t>糸でできた隠れ家に侵入し，</w:t>
      </w:r>
      <w:r w:rsidRPr="006C03A9">
        <w:rPr>
          <w:rFonts w:ascii="Times New Roman" w:hAnsi="Times New Roman" w:cs="ＭＳ 明朝" w:hint="eastAsia"/>
          <w:color w:val="222222"/>
        </w:rPr>
        <w:t>卵</w:t>
      </w:r>
      <w:r>
        <w:rPr>
          <w:rFonts w:ascii="Times New Roman" w:hAnsi="Times New Roman" w:cs="ＭＳ 明朝" w:hint="eastAsia"/>
          <w:color w:val="222222"/>
        </w:rPr>
        <w:t>や幼体を食べる</w:t>
      </w:r>
      <w:r w:rsidRPr="006C03A9">
        <w:rPr>
          <w:rFonts w:ascii="Times New Roman" w:hAnsi="Times New Roman" w:cs="ＭＳ 明朝" w:hint="eastAsia"/>
          <w:color w:val="222222"/>
        </w:rPr>
        <w:t>際に</w:t>
      </w:r>
      <w:r>
        <w:rPr>
          <w:rFonts w:ascii="Times New Roman" w:hAnsi="Times New Roman" w:cs="ＭＳ 明朝" w:hint="eastAsia"/>
          <w:color w:val="222222"/>
        </w:rPr>
        <w:t>は，メスよりも</w:t>
      </w:r>
      <w:r w:rsidRPr="006C03A9">
        <w:rPr>
          <w:rFonts w:ascii="Times New Roman" w:hAnsi="Times New Roman" w:cs="ＭＳ 明朝" w:hint="eastAsia"/>
          <w:color w:val="222222"/>
        </w:rPr>
        <w:t>オス</w:t>
      </w:r>
      <w:r>
        <w:rPr>
          <w:rFonts w:ascii="Times New Roman" w:hAnsi="Times New Roman" w:cs="ＭＳ 明朝" w:hint="eastAsia"/>
          <w:color w:val="222222"/>
        </w:rPr>
        <w:t>を</w:t>
      </w:r>
      <w:r w:rsidRPr="006C03A9">
        <w:rPr>
          <w:rFonts w:ascii="Times New Roman" w:hAnsi="Times New Roman" w:cs="ＭＳ 明朝" w:hint="eastAsia"/>
          <w:color w:val="222222"/>
        </w:rPr>
        <w:t>はるかに効率的にする</w:t>
      </w:r>
      <w:r w:rsidRPr="006C03A9">
        <w:rPr>
          <w:rFonts w:ascii="Times New Roman" w:hAnsi="Times New Roman" w:cs="Times New Roman"/>
          <w:color w:val="222222"/>
        </w:rPr>
        <w:t>[10]</w:t>
      </w:r>
      <w:r w:rsidRPr="006C03A9">
        <w:rPr>
          <w:rFonts w:ascii="Times New Roman" w:hAnsi="Times New Roman" w:cs="ＭＳ 明朝" w:hint="eastAsia"/>
          <w:color w:val="222222"/>
        </w:rPr>
        <w:t>。したがって</w:t>
      </w:r>
      <w:r>
        <w:rPr>
          <w:rFonts w:ascii="Times New Roman" w:hAnsi="Times New Roman" w:cs="ＭＳ 明朝" w:hint="eastAsia"/>
          <w:color w:val="222222"/>
        </w:rPr>
        <w:t>，</w:t>
      </w:r>
      <w:r w:rsidRPr="006C03A9">
        <w:rPr>
          <w:rFonts w:ascii="Times New Roman" w:hAnsi="Times New Roman" w:cs="ＭＳ 明朝" w:hint="eastAsia"/>
          <w:color w:val="222222"/>
        </w:rPr>
        <w:t>性的二型のこのケースでは</w:t>
      </w:r>
      <w:r>
        <w:rPr>
          <w:rFonts w:ascii="Times New Roman" w:hAnsi="Times New Roman" w:cs="ＭＳ 明朝" w:hint="eastAsia"/>
          <w:color w:val="222222"/>
        </w:rPr>
        <w:t>，</w:t>
      </w:r>
      <w:r w:rsidRPr="006C03A9">
        <w:rPr>
          <w:rFonts w:ascii="Times New Roman" w:hAnsi="Times New Roman" w:cs="ＭＳ 明朝" w:hint="eastAsia"/>
          <w:color w:val="222222"/>
        </w:rPr>
        <w:t>両性</w:t>
      </w:r>
      <w:r>
        <w:rPr>
          <w:rFonts w:ascii="Times New Roman" w:hAnsi="Times New Roman" w:cs="ＭＳ 明朝" w:hint="eastAsia"/>
          <w:color w:val="222222"/>
        </w:rPr>
        <w:t>ともモデルへ擬態した</w:t>
      </w:r>
      <w:r w:rsidRPr="006C03A9">
        <w:rPr>
          <w:rFonts w:ascii="Times New Roman" w:hAnsi="Times New Roman" w:cs="ＭＳ 明朝" w:hint="eastAsia"/>
          <w:color w:val="222222"/>
        </w:rPr>
        <w:t>類似性を維持している</w:t>
      </w:r>
      <w:r>
        <w:rPr>
          <w:rFonts w:ascii="Times New Roman" w:hAnsi="Times New Roman" w:cs="ＭＳ 明朝" w:hint="eastAsia"/>
          <w:color w:val="222222"/>
        </w:rPr>
        <w:t>ものの，オス</w:t>
      </w:r>
      <w:r w:rsidRPr="006C03A9">
        <w:rPr>
          <w:rFonts w:ascii="Times New Roman" w:hAnsi="Times New Roman" w:cs="ＭＳ 明朝" w:hint="eastAsia"/>
          <w:color w:val="222222"/>
        </w:rPr>
        <w:t>はわずかに異なるモデルの</w:t>
      </w:r>
      <w:r>
        <w:rPr>
          <w:rFonts w:ascii="Times New Roman" w:hAnsi="Times New Roman" w:cs="ＭＳ 明朝" w:hint="eastAsia"/>
          <w:color w:val="222222"/>
        </w:rPr>
        <w:t>アリ</w:t>
      </w:r>
      <w:r w:rsidRPr="006C03A9">
        <w:rPr>
          <w:rFonts w:ascii="Times New Roman" w:hAnsi="Times New Roman" w:cs="ＭＳ 明朝" w:hint="eastAsia"/>
          <w:color w:val="222222"/>
        </w:rPr>
        <w:t>（擬態された蟻）を擬態している</w:t>
      </w:r>
      <w:r>
        <w:rPr>
          <w:rFonts w:ascii="Times New Roman" w:hAnsi="Times New Roman" w:cs="ＭＳ 明朝" w:hint="eastAsia"/>
          <w:color w:val="222222"/>
        </w:rPr>
        <w:t>。</w:t>
      </w:r>
      <w:r w:rsidRPr="006C03A9">
        <w:rPr>
          <w:rFonts w:ascii="Times New Roman" w:hAnsi="Times New Roman" w:cs="ＭＳ 明朝" w:hint="eastAsia"/>
          <w:color w:val="222222"/>
        </w:rPr>
        <w:t>二型性に起因する</w:t>
      </w:r>
      <w:r>
        <w:rPr>
          <w:rFonts w:ascii="Times New Roman" w:hAnsi="Times New Roman" w:cs="ＭＳ 明朝" w:hint="eastAsia"/>
          <w:color w:val="222222"/>
        </w:rPr>
        <w:t>いかなるコストであっても，オス</w:t>
      </w:r>
      <w:r w:rsidRPr="006C03A9">
        <w:rPr>
          <w:rFonts w:ascii="Times New Roman" w:hAnsi="Times New Roman" w:cs="ＭＳ 明朝" w:hint="eastAsia"/>
          <w:color w:val="222222"/>
        </w:rPr>
        <w:t>（</w:t>
      </w:r>
      <w:r>
        <w:rPr>
          <w:rFonts w:ascii="Times New Roman" w:hAnsi="Times New Roman" w:cs="ＭＳ 明朝" w:hint="eastAsia"/>
          <w:color w:val="222222"/>
        </w:rPr>
        <w:t>食</w:t>
      </w:r>
      <w:r w:rsidRPr="006C03A9">
        <w:rPr>
          <w:rFonts w:ascii="Times New Roman" w:hAnsi="Times New Roman" w:cs="ＭＳ 明朝" w:hint="eastAsia"/>
          <w:color w:val="222222"/>
        </w:rPr>
        <w:t>卵）</w:t>
      </w:r>
      <w:r>
        <w:rPr>
          <w:rFonts w:ascii="Times New Roman" w:hAnsi="Times New Roman" w:cs="ＭＳ 明朝" w:hint="eastAsia"/>
          <w:color w:val="222222"/>
        </w:rPr>
        <w:t>にとって</w:t>
      </w:r>
      <w:r w:rsidRPr="006C03A9">
        <w:rPr>
          <w:rFonts w:ascii="Times New Roman" w:hAnsi="Times New Roman" w:cs="ＭＳ 明朝" w:hint="eastAsia"/>
          <w:color w:val="222222"/>
        </w:rPr>
        <w:t>異なる栄養</w:t>
      </w:r>
      <w:r>
        <w:rPr>
          <w:rFonts w:ascii="Times New Roman" w:hAnsi="Times New Roman" w:cs="ＭＳ 明朝" w:hint="eastAsia"/>
          <w:color w:val="222222"/>
        </w:rPr>
        <w:t>的ニッチを拓</w:t>
      </w:r>
      <w:r w:rsidRPr="006C03A9">
        <w:rPr>
          <w:rFonts w:ascii="Times New Roman" w:hAnsi="Times New Roman" w:cs="ＭＳ 明朝" w:hint="eastAsia"/>
          <w:color w:val="222222"/>
        </w:rPr>
        <w:t>く</w:t>
      </w:r>
      <w:r>
        <w:rPr>
          <w:rFonts w:ascii="Times New Roman" w:hAnsi="Times New Roman" w:cs="ＭＳ 明朝" w:hint="eastAsia"/>
          <w:color w:val="222222"/>
        </w:rPr>
        <w:t>際のベネフィットに，よりまさるかもしれない</w:t>
      </w:r>
      <w:r w:rsidRPr="006C03A9">
        <w:rPr>
          <w:rFonts w:ascii="Times New Roman" w:hAnsi="Times New Roman" w:cs="ＭＳ 明朝" w:hint="eastAsia"/>
          <w:color w:val="222222"/>
        </w:rPr>
        <w:t>。</w:t>
      </w:r>
    </w:p>
    <w:p w:rsidR="00AF4238" w:rsidRDefault="00AF4238" w:rsidP="007D27AB">
      <w:pPr>
        <w:tabs>
          <w:tab w:val="left" w:pos="750"/>
        </w:tabs>
        <w:rPr>
          <w:rFonts w:ascii="Times New Roman" w:hAnsi="Times New Roman" w:cs="Times New Roman"/>
        </w:rPr>
      </w:pPr>
    </w:p>
    <w:p w:rsidR="00AF4238" w:rsidRDefault="00AF4238" w:rsidP="00DC39DA">
      <w:pPr>
        <w:tabs>
          <w:tab w:val="left" w:pos="750"/>
        </w:tabs>
        <w:rPr>
          <w:rFonts w:ascii="Times New Roman" w:hAnsi="Times New Roman" w:cs="Times New Roman"/>
        </w:rPr>
      </w:pPr>
      <w:r w:rsidRPr="00195F80">
        <w:rPr>
          <w:rFonts w:ascii="Times New Roman" w:hAnsi="Times New Roman" w:cs="Times New Roman"/>
          <w:i/>
          <w:iCs/>
          <w:color w:val="222222"/>
        </w:rPr>
        <w:t xml:space="preserve">2.4. </w:t>
      </w:r>
      <w:r w:rsidRPr="00195F80">
        <w:rPr>
          <w:rFonts w:ascii="Times New Roman" w:hAnsi="Times New Roman" w:cs="ＭＳ 明朝" w:hint="eastAsia"/>
          <w:i/>
          <w:iCs/>
          <w:color w:val="222222"/>
        </w:rPr>
        <w:t>不完全あるいは不正確な擬態の進化</w:t>
      </w:r>
      <w:r>
        <w:rPr>
          <w:rFonts w:ascii="Times New Roman" w:hAnsi="Times New Roman" w:cs="Times New Roman"/>
          <w:i/>
          <w:iCs/>
          <w:color w:val="222222"/>
        </w:rPr>
        <w:t>.</w:t>
      </w:r>
      <w:r>
        <w:rPr>
          <w:rFonts w:ascii="Times New Roman" w:hAnsi="Times New Roman" w:cs="Times New Roman"/>
          <w:color w:val="222222"/>
        </w:rPr>
        <w:t xml:space="preserve"> </w:t>
      </w:r>
      <w:r w:rsidRPr="002D11AA">
        <w:rPr>
          <w:rFonts w:ascii="Times New Roman" w:hAnsi="Times New Roman" w:cs="ＭＳ 明朝" w:hint="eastAsia"/>
          <w:color w:val="222222"/>
        </w:rPr>
        <w:t>多くの擬態はモデルと類似した擬態</w:t>
      </w:r>
      <w:r>
        <w:rPr>
          <w:rFonts w:ascii="Times New Roman" w:hAnsi="Times New Roman" w:cs="ＭＳ 明朝" w:hint="eastAsia"/>
          <w:color w:val="222222"/>
        </w:rPr>
        <w:t>において</w:t>
      </w:r>
      <w:r w:rsidRPr="002D11AA">
        <w:rPr>
          <w:rFonts w:ascii="Times New Roman" w:hAnsi="Times New Roman" w:cs="ＭＳ 明朝" w:hint="eastAsia"/>
          <w:color w:val="222222"/>
        </w:rPr>
        <w:t>不完全であること</w:t>
      </w:r>
      <w:r>
        <w:rPr>
          <w:rFonts w:ascii="Times New Roman" w:hAnsi="Times New Roman" w:cs="ＭＳ 明朝" w:hint="eastAsia"/>
          <w:color w:val="222222"/>
        </w:rPr>
        <w:t>が，</w:t>
      </w:r>
      <w:r w:rsidRPr="002D11AA">
        <w:rPr>
          <w:rFonts w:ascii="Times New Roman" w:hAnsi="Times New Roman" w:cs="ＭＳ 明朝" w:hint="eastAsia"/>
          <w:color w:val="222222"/>
        </w:rPr>
        <w:t>よく</w:t>
      </w:r>
      <w:r>
        <w:rPr>
          <w:rFonts w:ascii="Times New Roman" w:hAnsi="Times New Roman" w:cs="ＭＳ 明朝" w:hint="eastAsia"/>
          <w:color w:val="222222"/>
        </w:rPr>
        <w:t>知られて</w:t>
      </w:r>
      <w:r w:rsidRPr="002D11AA">
        <w:rPr>
          <w:rFonts w:ascii="Times New Roman" w:hAnsi="Times New Roman" w:cs="ＭＳ 明朝" w:hint="eastAsia"/>
          <w:color w:val="222222"/>
        </w:rPr>
        <w:t>い</w:t>
      </w:r>
      <w:r>
        <w:rPr>
          <w:rFonts w:ascii="Times New Roman" w:hAnsi="Times New Roman" w:cs="ＭＳ 明朝" w:hint="eastAsia"/>
          <w:color w:val="222222"/>
        </w:rPr>
        <w:t>る</w:t>
      </w:r>
      <w:r w:rsidRPr="002D11AA">
        <w:rPr>
          <w:rFonts w:ascii="Times New Roman" w:hAnsi="Times New Roman" w:cs="ＭＳ 明朝" w:hint="eastAsia"/>
          <w:color w:val="222222"/>
        </w:rPr>
        <w:t>。これらの種は概して推定モデルに似ているが</w:t>
      </w:r>
      <w:r>
        <w:rPr>
          <w:rFonts w:ascii="Times New Roman" w:hAnsi="Times New Roman" w:cs="ＭＳ 明朝" w:hint="eastAsia"/>
          <w:color w:val="222222"/>
        </w:rPr>
        <w:t>，</w:t>
      </w:r>
      <w:r w:rsidRPr="002D11AA">
        <w:rPr>
          <w:rFonts w:ascii="Times New Roman" w:hAnsi="Times New Roman" w:cs="ＭＳ 明朝" w:hint="eastAsia"/>
          <w:color w:val="222222"/>
        </w:rPr>
        <w:t>正確な擬態者ではない</w:t>
      </w:r>
      <w:r w:rsidRPr="002D11AA">
        <w:rPr>
          <w:rFonts w:ascii="Times New Roman" w:hAnsi="Times New Roman" w:cs="Times New Roman"/>
          <w:color w:val="222222"/>
        </w:rPr>
        <w:t>[14,31,37,47,48]</w:t>
      </w:r>
      <w:r w:rsidRPr="002D11AA">
        <w:rPr>
          <w:rFonts w:ascii="Times New Roman" w:hAnsi="Times New Roman" w:cs="ＭＳ 明朝" w:hint="eastAsia"/>
          <w:color w:val="222222"/>
        </w:rPr>
        <w:t>。</w:t>
      </w:r>
      <w:r>
        <w:rPr>
          <w:rFonts w:ascii="Times New Roman" w:hAnsi="Times New Roman" w:cs="ＭＳ 明朝" w:hint="eastAsia"/>
          <w:color w:val="222222"/>
        </w:rPr>
        <w:t>何人</w:t>
      </w:r>
      <w:r w:rsidRPr="002D11AA">
        <w:rPr>
          <w:rFonts w:ascii="Times New Roman" w:hAnsi="Times New Roman" w:cs="ＭＳ 明朝" w:hint="eastAsia"/>
          <w:color w:val="222222"/>
        </w:rPr>
        <w:t>かの著者は</w:t>
      </w:r>
      <w:r>
        <w:rPr>
          <w:rFonts w:ascii="Times New Roman" w:hAnsi="Times New Roman" w:cs="ＭＳ 明朝" w:hint="eastAsia"/>
          <w:color w:val="222222"/>
        </w:rPr>
        <w:t>，貧弱な</w:t>
      </w:r>
      <w:r w:rsidRPr="002D11AA">
        <w:rPr>
          <w:rFonts w:ascii="Times New Roman" w:hAnsi="Times New Roman" w:cs="ＭＳ 明朝" w:hint="eastAsia"/>
          <w:color w:val="222222"/>
        </w:rPr>
        <w:t>擬態者は完全性への進化の</w:t>
      </w:r>
      <w:r>
        <w:rPr>
          <w:rFonts w:ascii="Times New Roman" w:hAnsi="Times New Roman" w:cs="ＭＳ 明朝" w:hint="eastAsia"/>
          <w:color w:val="222222"/>
        </w:rPr>
        <w:t>途上</w:t>
      </w:r>
      <w:r w:rsidRPr="002D11AA">
        <w:rPr>
          <w:rFonts w:ascii="Times New Roman" w:hAnsi="Times New Roman" w:cs="ＭＳ 明朝" w:hint="eastAsia"/>
          <w:color w:val="222222"/>
        </w:rPr>
        <w:t>にある</w:t>
      </w:r>
      <w:r>
        <w:rPr>
          <w:rFonts w:ascii="Times New Roman" w:hAnsi="Times New Roman" w:cs="ＭＳ 明朝" w:hint="eastAsia"/>
          <w:color w:val="222222"/>
        </w:rPr>
        <w:t>と</w:t>
      </w:r>
      <w:r w:rsidRPr="002D11AA">
        <w:rPr>
          <w:rFonts w:ascii="Times New Roman" w:hAnsi="Times New Roman" w:cs="ＭＳ 明朝" w:hint="eastAsia"/>
          <w:color w:val="222222"/>
        </w:rPr>
        <w:t>提案している。この仮説は</w:t>
      </w:r>
      <w:r w:rsidRPr="002D11AA">
        <w:rPr>
          <w:rFonts w:ascii="Times New Roman" w:hAnsi="Times New Roman" w:cs="Times New Roman"/>
          <w:color w:val="222222"/>
        </w:rPr>
        <w:t>Edmunds [49]</w:t>
      </w:r>
      <w:r w:rsidRPr="002D11AA">
        <w:rPr>
          <w:rFonts w:ascii="Times New Roman" w:hAnsi="Times New Roman" w:cs="ＭＳ 明朝" w:hint="eastAsia"/>
          <w:color w:val="222222"/>
        </w:rPr>
        <w:t>と</w:t>
      </w:r>
      <w:r w:rsidRPr="002D11AA">
        <w:rPr>
          <w:rFonts w:ascii="Times New Roman" w:hAnsi="Times New Roman" w:cs="Times New Roman"/>
          <w:color w:val="222222"/>
        </w:rPr>
        <w:t>Gilbert [37]</w:t>
      </w:r>
      <w:r w:rsidRPr="002D11AA">
        <w:rPr>
          <w:rFonts w:ascii="Times New Roman" w:hAnsi="Times New Roman" w:cs="ＭＳ 明朝" w:hint="eastAsia"/>
          <w:color w:val="222222"/>
        </w:rPr>
        <w:t>によって議論されている。</w:t>
      </w:r>
      <w:r w:rsidRPr="002D11AA">
        <w:rPr>
          <w:rFonts w:ascii="Times New Roman" w:hAnsi="Times New Roman" w:cs="Times New Roman"/>
          <w:color w:val="222222"/>
        </w:rPr>
        <w:t>Gilbert [37]</w:t>
      </w:r>
      <w:r>
        <w:rPr>
          <w:rFonts w:ascii="Times New Roman" w:hAnsi="Times New Roman" w:cs="ＭＳ 明朝" w:hint="eastAsia"/>
          <w:color w:val="222222"/>
        </w:rPr>
        <w:t>は</w:t>
      </w:r>
      <w:r w:rsidRPr="002D11AA">
        <w:rPr>
          <w:rFonts w:ascii="Times New Roman" w:hAnsi="Times New Roman" w:cs="ＭＳ 明朝" w:hint="eastAsia"/>
          <w:color w:val="222222"/>
        </w:rPr>
        <w:t>この仮説を否定して</w:t>
      </w:r>
      <w:r>
        <w:rPr>
          <w:rFonts w:ascii="Times New Roman" w:hAnsi="Times New Roman" w:cs="ＭＳ 明朝" w:hint="eastAsia"/>
          <w:color w:val="222222"/>
        </w:rPr>
        <w:t>おり，次のような理由から，以下のように述べている</w:t>
      </w:r>
      <w:r w:rsidRPr="002D11AA">
        <w:rPr>
          <w:rFonts w:ascii="Times New Roman" w:hAnsi="Times New Roman" w:cs="ＭＳ 明朝" w:hint="eastAsia"/>
          <w:color w:val="222222"/>
        </w:rPr>
        <w:t>。「</w:t>
      </w:r>
      <w:r>
        <w:rPr>
          <w:rFonts w:ascii="Times New Roman" w:hAnsi="Times New Roman" w:cs="ＭＳ 明朝" w:hint="eastAsia"/>
          <w:color w:val="222222"/>
        </w:rPr>
        <w:t>私の考えではこう推測するのが望ましいでしょう。不断の</w:t>
      </w:r>
      <w:r w:rsidRPr="002D11AA">
        <w:rPr>
          <w:rFonts w:ascii="Times New Roman" w:hAnsi="Times New Roman" w:cs="ＭＳ 明朝" w:hint="eastAsia"/>
          <w:color w:val="222222"/>
        </w:rPr>
        <w:t>一方向</w:t>
      </w:r>
      <w:r>
        <w:rPr>
          <w:rFonts w:ascii="Times New Roman" w:hAnsi="Times New Roman" w:cs="ＭＳ 明朝" w:hint="eastAsia"/>
          <w:color w:val="222222"/>
        </w:rPr>
        <w:t>的な</w:t>
      </w:r>
      <w:r w:rsidRPr="002D11AA">
        <w:rPr>
          <w:rFonts w:ascii="Times New Roman" w:hAnsi="Times New Roman" w:cs="ＭＳ 明朝" w:hint="eastAsia"/>
          <w:color w:val="222222"/>
        </w:rPr>
        <w:t>選択によって完成する過程</w:t>
      </w:r>
      <w:r>
        <w:rPr>
          <w:rFonts w:ascii="Times New Roman" w:hAnsi="Times New Roman" w:cs="ＭＳ 明朝" w:hint="eastAsia"/>
          <w:color w:val="222222"/>
        </w:rPr>
        <w:t>であるというよりは，</w:t>
      </w:r>
      <w:r w:rsidRPr="002D11AA">
        <w:rPr>
          <w:rFonts w:ascii="Times New Roman" w:hAnsi="Times New Roman" w:cs="ＭＳ 明朝" w:hint="eastAsia"/>
          <w:color w:val="222222"/>
        </w:rPr>
        <w:t>貧弱な擬態パターン</w:t>
      </w:r>
      <w:r>
        <w:rPr>
          <w:rFonts w:ascii="Times New Roman" w:hAnsi="Times New Roman" w:cs="ＭＳ 明朝" w:hint="eastAsia"/>
          <w:color w:val="222222"/>
        </w:rPr>
        <w:t>は平衡状態に進化したのではないでしょうか。」その理由とは，</w:t>
      </w:r>
      <w:r w:rsidRPr="002D11AA">
        <w:rPr>
          <w:rFonts w:ascii="Times New Roman" w:hAnsi="Times New Roman" w:cs="ＭＳ 明朝" w:hint="eastAsia"/>
          <w:color w:val="222222"/>
        </w:rPr>
        <w:t>不完全な擬態が完璧</w:t>
      </w:r>
      <w:r>
        <w:rPr>
          <w:rFonts w:ascii="Times New Roman" w:hAnsi="Times New Roman" w:cs="ＭＳ 明朝" w:hint="eastAsia"/>
          <w:color w:val="222222"/>
        </w:rPr>
        <w:t>へと</w:t>
      </w:r>
      <w:r w:rsidRPr="002D11AA">
        <w:rPr>
          <w:rFonts w:ascii="Times New Roman" w:hAnsi="Times New Roman" w:cs="ＭＳ 明朝" w:hint="eastAsia"/>
          <w:color w:val="222222"/>
        </w:rPr>
        <w:t>向かう途中で擬態しているという</w:t>
      </w:r>
      <w:r>
        <w:rPr>
          <w:rFonts w:ascii="Times New Roman" w:hAnsi="Times New Roman" w:cs="ＭＳ 明朝" w:hint="eastAsia"/>
          <w:color w:val="222222"/>
        </w:rPr>
        <w:t>，</w:t>
      </w:r>
      <w:r w:rsidRPr="002D11AA">
        <w:rPr>
          <w:rFonts w:ascii="Times New Roman" w:hAnsi="Times New Roman" w:cs="ＭＳ 明朝" w:hint="eastAsia"/>
          <w:color w:val="222222"/>
        </w:rPr>
        <w:t>実験的</w:t>
      </w:r>
      <w:r>
        <w:rPr>
          <w:rFonts w:ascii="Times New Roman" w:hAnsi="Times New Roman" w:cs="ＭＳ 明朝" w:hint="eastAsia"/>
          <w:color w:val="222222"/>
        </w:rPr>
        <w:t>あるいは</w:t>
      </w:r>
      <w:r w:rsidRPr="002D11AA">
        <w:rPr>
          <w:rFonts w:ascii="Times New Roman" w:hAnsi="Times New Roman" w:cs="ＭＳ 明朝" w:hint="eastAsia"/>
          <w:color w:val="222222"/>
        </w:rPr>
        <w:t>理論的</w:t>
      </w:r>
      <w:r>
        <w:rPr>
          <w:rFonts w:ascii="Times New Roman" w:hAnsi="Times New Roman" w:cs="ＭＳ 明朝" w:hint="eastAsia"/>
          <w:color w:val="222222"/>
        </w:rPr>
        <w:t>支持が</w:t>
      </w:r>
      <w:r w:rsidRPr="002D11AA">
        <w:rPr>
          <w:rFonts w:ascii="Times New Roman" w:hAnsi="Times New Roman" w:cs="ＭＳ 明朝" w:hint="eastAsia"/>
          <w:color w:val="222222"/>
        </w:rPr>
        <w:t>ない</w:t>
      </w:r>
      <w:r>
        <w:rPr>
          <w:rFonts w:ascii="Times New Roman" w:hAnsi="Times New Roman" w:cs="ＭＳ 明朝" w:hint="eastAsia"/>
          <w:color w:val="222222"/>
        </w:rPr>
        <w:t>ということ</w:t>
      </w:r>
      <w:r w:rsidRPr="002D11AA">
        <w:rPr>
          <w:rFonts w:ascii="Times New Roman" w:hAnsi="Times New Roman" w:cs="ＭＳ 明朝" w:hint="eastAsia"/>
          <w:color w:val="222222"/>
        </w:rPr>
        <w:t>で</w:t>
      </w:r>
      <w:r>
        <w:rPr>
          <w:rFonts w:ascii="Times New Roman" w:hAnsi="Times New Roman" w:cs="ＭＳ 明朝" w:hint="eastAsia"/>
          <w:color w:val="222222"/>
        </w:rPr>
        <w:t>ある</w:t>
      </w:r>
      <w:r w:rsidRPr="002D11AA">
        <w:rPr>
          <w:rFonts w:ascii="Times New Roman" w:hAnsi="Times New Roman" w:cs="ＭＳ 明朝" w:hint="eastAsia"/>
          <w:color w:val="222222"/>
        </w:rPr>
        <w:t>。</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ＭＳ 明朝" w:hint="eastAsia"/>
        </w:rPr>
        <w:t>最近</w:t>
      </w:r>
      <w:r>
        <w:rPr>
          <w:rFonts w:ascii="Times New Roman" w:hAnsi="Times New Roman" w:cs="ＭＳ 明朝" w:hint="eastAsia"/>
        </w:rPr>
        <w:t>，</w:t>
      </w:r>
      <w:r w:rsidRPr="009E2729">
        <w:rPr>
          <w:rFonts w:ascii="Times New Roman" w:hAnsi="Times New Roman" w:cs="ＭＳ 明朝" w:hint="eastAsia"/>
        </w:rPr>
        <w:t>著者</w:t>
      </w:r>
      <w:r>
        <w:rPr>
          <w:rFonts w:ascii="Times New Roman" w:hAnsi="Times New Roman" w:cs="ＭＳ 明朝" w:hint="eastAsia"/>
        </w:rPr>
        <w:t>ら</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この現象を「進行中の進化」として説明するのではなく</w:t>
      </w:r>
      <w:r>
        <w:rPr>
          <w:rFonts w:ascii="Times New Roman" w:hAnsi="Times New Roman" w:cs="ＭＳ 明朝" w:hint="eastAsia"/>
        </w:rPr>
        <w:t>，</w:t>
      </w:r>
      <w:r w:rsidRPr="009E2729">
        <w:rPr>
          <w:rFonts w:ascii="Times New Roman" w:hAnsi="Times New Roman" w:cs="ＭＳ 明朝" w:hint="eastAsia"/>
        </w:rPr>
        <w:t>不完全または不正確な</w:t>
      </w:r>
      <w:r>
        <w:rPr>
          <w:rFonts w:ascii="Times New Roman" w:hAnsi="Times New Roman" w:cs="ＭＳ 明朝" w:hint="eastAsia"/>
        </w:rPr>
        <w:t>擬態</w:t>
      </w:r>
      <w:r w:rsidRPr="009E2729">
        <w:rPr>
          <w:rFonts w:ascii="Times New Roman" w:hAnsi="Times New Roman" w:cs="ＭＳ 明朝" w:hint="eastAsia"/>
        </w:rPr>
        <w:t>を選択する様々な進化シナリオを</w:t>
      </w:r>
      <w:r>
        <w:rPr>
          <w:rFonts w:ascii="Times New Roman" w:hAnsi="Times New Roman" w:cs="ＭＳ 明朝" w:hint="eastAsia"/>
        </w:rPr>
        <w:t>，代わりに</w:t>
      </w:r>
      <w:r w:rsidRPr="009E2729">
        <w:rPr>
          <w:rFonts w:ascii="Times New Roman" w:hAnsi="Times New Roman" w:cs="ＭＳ 明朝" w:hint="eastAsia"/>
        </w:rPr>
        <w:t>提案した。多くの論文</w:t>
      </w:r>
      <w:r>
        <w:rPr>
          <w:rFonts w:ascii="Times New Roman" w:hAnsi="Times New Roman" w:cs="ＭＳ 明朝" w:hint="eastAsia"/>
        </w:rPr>
        <w:t>が指摘していること</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モデルが非常に</w:t>
      </w:r>
      <w:r>
        <w:rPr>
          <w:rFonts w:ascii="Times New Roman" w:hAnsi="Times New Roman" w:cs="ＭＳ 明朝" w:hint="eastAsia"/>
        </w:rPr>
        <w:t>不味く，</w:t>
      </w:r>
      <w:r w:rsidRPr="009E2729">
        <w:rPr>
          <w:rFonts w:ascii="Times New Roman" w:hAnsi="Times New Roman" w:cs="ＭＳ 明朝" w:hint="eastAsia"/>
        </w:rPr>
        <w:t>有害であるか</w:t>
      </w:r>
      <w:r>
        <w:rPr>
          <w:rFonts w:ascii="Times New Roman" w:hAnsi="Times New Roman" w:cs="ＭＳ 明朝" w:hint="eastAsia"/>
        </w:rPr>
        <w:t>，捕獲が困難であるならば，</w:t>
      </w:r>
      <w:r w:rsidRPr="009E2729">
        <w:rPr>
          <w:rFonts w:ascii="Times New Roman" w:hAnsi="Times New Roman" w:cs="ＭＳ 明朝" w:hint="eastAsia"/>
        </w:rPr>
        <w:t>不完全な</w:t>
      </w:r>
      <w:r>
        <w:rPr>
          <w:rFonts w:ascii="Times New Roman" w:hAnsi="Times New Roman" w:cs="ＭＳ 明朝" w:hint="eastAsia"/>
        </w:rPr>
        <w:t>擬態</w:t>
      </w:r>
      <w:r w:rsidRPr="009E2729">
        <w:rPr>
          <w:rFonts w:ascii="Times New Roman" w:hAnsi="Times New Roman" w:cs="ＭＳ 明朝" w:hint="eastAsia"/>
        </w:rPr>
        <w:t>であっても</w:t>
      </w:r>
      <w:r>
        <w:rPr>
          <w:rFonts w:ascii="Times New Roman" w:hAnsi="Times New Roman" w:cs="ＭＳ 明朝" w:hint="eastAsia"/>
        </w:rPr>
        <w:t>，</w:t>
      </w:r>
      <w:r w:rsidRPr="009E2729">
        <w:rPr>
          <w:rFonts w:ascii="Times New Roman" w:hAnsi="Times New Roman" w:cs="ＭＳ 明朝" w:hint="eastAsia"/>
        </w:rPr>
        <w:t>このモデルに対する一般的な類似性から強い選択的</w:t>
      </w:r>
      <w:r>
        <w:rPr>
          <w:rFonts w:ascii="Times New Roman" w:hAnsi="Times New Roman" w:cs="ＭＳ 明朝" w:hint="eastAsia"/>
        </w:rPr>
        <w:t>ベネフィット</w:t>
      </w:r>
      <w:r w:rsidRPr="009E2729">
        <w:rPr>
          <w:rFonts w:ascii="Times New Roman" w:hAnsi="Times New Roman" w:cs="ＭＳ 明朝" w:hint="eastAsia"/>
        </w:rPr>
        <w:t>が得られ</w:t>
      </w:r>
      <w:r>
        <w:rPr>
          <w:rFonts w:ascii="Times New Roman" w:hAnsi="Times New Roman" w:cs="ＭＳ 明朝" w:hint="eastAsia"/>
        </w:rPr>
        <w:t>，</w:t>
      </w:r>
      <w:r w:rsidRPr="009E2729">
        <w:rPr>
          <w:rFonts w:ascii="Times New Roman" w:hAnsi="Times New Roman" w:cs="ＭＳ 明朝" w:hint="eastAsia"/>
        </w:rPr>
        <w:t>より正確な</w:t>
      </w:r>
      <w:r>
        <w:rPr>
          <w:rFonts w:ascii="Times New Roman" w:hAnsi="Times New Roman" w:cs="ＭＳ 明朝" w:hint="eastAsia"/>
        </w:rPr>
        <w:t>擬態の</w:t>
      </w:r>
      <w:r w:rsidRPr="009E2729">
        <w:rPr>
          <w:rFonts w:ascii="Times New Roman" w:hAnsi="Times New Roman" w:cs="ＭＳ 明朝" w:hint="eastAsia"/>
        </w:rPr>
        <w:t>類似</w:t>
      </w:r>
      <w:r>
        <w:rPr>
          <w:rFonts w:ascii="Times New Roman" w:hAnsi="Times New Roman" w:cs="ＭＳ 明朝" w:hint="eastAsia"/>
        </w:rPr>
        <w:t>性</w:t>
      </w:r>
      <w:r w:rsidRPr="009E2729">
        <w:rPr>
          <w:rFonts w:ascii="Times New Roman" w:hAnsi="Times New Roman" w:cs="ＭＳ 明朝" w:hint="eastAsia"/>
        </w:rPr>
        <w:t>のための選択的な</w:t>
      </w:r>
      <w:r>
        <w:rPr>
          <w:rFonts w:ascii="Times New Roman" w:hAnsi="Times New Roman" w:cs="ＭＳ 明朝" w:hint="eastAsia"/>
        </w:rPr>
        <w:t>ベネフィット</w:t>
      </w:r>
      <w:r w:rsidRPr="009E2729">
        <w:rPr>
          <w:rFonts w:ascii="Times New Roman" w:hAnsi="Times New Roman" w:cs="ＭＳ 明朝" w:hint="eastAsia"/>
        </w:rPr>
        <w:t>または圧力は存在しない可能性がある</w:t>
      </w:r>
      <w:r>
        <w:rPr>
          <w:rFonts w:ascii="Times New Roman" w:hAnsi="Times New Roman" w:cs="ＭＳ 明朝" w:hint="eastAsia"/>
        </w:rPr>
        <w:t>ということである</w:t>
      </w:r>
      <w:r w:rsidRPr="009E2729">
        <w:rPr>
          <w:rFonts w:ascii="Times New Roman" w:hAnsi="Times New Roman" w:cs="Times New Roman"/>
        </w:rPr>
        <w:t>[34,37,39,47,50]</w:t>
      </w:r>
      <w:r w:rsidRPr="009E2729">
        <w:rPr>
          <w:rFonts w:ascii="Times New Roman" w:hAnsi="Times New Roman" w:cs="ＭＳ 明朝" w:hint="eastAsia"/>
        </w:rPr>
        <w:t>。実際</w:t>
      </w:r>
      <w:r>
        <w:rPr>
          <w:rFonts w:ascii="Times New Roman" w:hAnsi="Times New Roman" w:cs="ＭＳ 明朝" w:hint="eastAsia"/>
        </w:rPr>
        <w:t>，近接</w:t>
      </w:r>
      <w:r w:rsidRPr="009E2729">
        <w:rPr>
          <w:rFonts w:ascii="Times New Roman" w:hAnsi="Times New Roman" w:cs="ＭＳ 明朝" w:hint="eastAsia"/>
        </w:rPr>
        <w:t>形態学的類似性（</w:t>
      </w:r>
      <w:r w:rsidRPr="009E2729">
        <w:rPr>
          <w:rFonts w:ascii="Times New Roman" w:hAnsi="Times New Roman" w:cs="Times New Roman"/>
        </w:rPr>
        <w:t>2.5</w:t>
      </w:r>
      <w:r w:rsidRPr="009E2729">
        <w:rPr>
          <w:rFonts w:ascii="Times New Roman" w:hAnsi="Times New Roman" w:cs="ＭＳ 明朝" w:hint="eastAsia"/>
        </w:rPr>
        <w:t>節参照）の</w:t>
      </w:r>
      <w:r>
        <w:rPr>
          <w:rFonts w:ascii="Times New Roman" w:hAnsi="Times New Roman" w:cs="ＭＳ 明朝" w:hint="eastAsia"/>
        </w:rPr>
        <w:t>適合コストは，</w:t>
      </w:r>
      <w:r w:rsidRPr="009E2729">
        <w:rPr>
          <w:rFonts w:ascii="Times New Roman" w:hAnsi="Times New Roman" w:cs="ＭＳ 明朝" w:hint="eastAsia"/>
        </w:rPr>
        <w:t>正確な</w:t>
      </w:r>
      <w:r>
        <w:rPr>
          <w:rFonts w:ascii="Times New Roman" w:hAnsi="Times New Roman" w:cs="ＭＳ 明朝" w:hint="eastAsia"/>
        </w:rPr>
        <w:t>擬態</w:t>
      </w:r>
      <w:r w:rsidRPr="009E2729">
        <w:rPr>
          <w:rFonts w:ascii="Times New Roman" w:hAnsi="Times New Roman" w:cs="ＭＳ 明朝" w:hint="eastAsia"/>
        </w:rPr>
        <w:t>に</w:t>
      </w:r>
      <w:r>
        <w:rPr>
          <w:rFonts w:ascii="Times New Roman" w:hAnsi="Times New Roman" w:cs="ＭＳ 明朝" w:hint="eastAsia"/>
        </w:rPr>
        <w:t>反する</w:t>
      </w:r>
      <w:r w:rsidRPr="009E2729">
        <w:rPr>
          <w:rFonts w:ascii="Times New Roman" w:hAnsi="Times New Roman" w:cs="ＭＳ 明朝" w:hint="eastAsia"/>
        </w:rPr>
        <w:t>選択</w:t>
      </w:r>
      <w:r>
        <w:rPr>
          <w:rFonts w:ascii="Times New Roman" w:hAnsi="Times New Roman" w:cs="ＭＳ 明朝" w:hint="eastAsia"/>
        </w:rPr>
        <w:t>をするかもしれず，</w:t>
      </w:r>
      <w:r w:rsidRPr="009E2729">
        <w:rPr>
          <w:rFonts w:ascii="Times New Roman" w:hAnsi="Times New Roman" w:cs="ＭＳ 明朝" w:hint="eastAsia"/>
        </w:rPr>
        <w:t>捕食者からの逃避に関してほぼ同じ選択的優位性を与えるならば</w:t>
      </w:r>
      <w:r>
        <w:rPr>
          <w:rFonts w:ascii="Times New Roman" w:hAnsi="Times New Roman" w:cs="ＭＳ 明朝" w:hint="eastAsia"/>
        </w:rPr>
        <w:t>，</w:t>
      </w:r>
      <w:r w:rsidRPr="009E2729">
        <w:rPr>
          <w:rFonts w:ascii="Times New Roman" w:hAnsi="Times New Roman" w:cs="ＭＳ 明朝" w:hint="eastAsia"/>
        </w:rPr>
        <w:t>不完全な</w:t>
      </w:r>
      <w:r>
        <w:rPr>
          <w:rFonts w:ascii="Times New Roman" w:hAnsi="Times New Roman" w:cs="ＭＳ 明朝" w:hint="eastAsia"/>
        </w:rPr>
        <w:t>擬態</w:t>
      </w:r>
      <w:r w:rsidRPr="009E2729">
        <w:rPr>
          <w:rFonts w:ascii="Times New Roman" w:hAnsi="Times New Roman" w:cs="ＭＳ 明朝" w:hint="eastAsia"/>
        </w:rPr>
        <w:t>を選択する可能性がある。</w:t>
      </w:r>
      <w:r w:rsidRPr="009E2729">
        <w:rPr>
          <w:rFonts w:ascii="Times New Roman" w:hAnsi="Times New Roman" w:cs="Times New Roman"/>
        </w:rPr>
        <w:t>Duncan</w:t>
      </w:r>
      <w:r w:rsidRPr="009E2729">
        <w:rPr>
          <w:rFonts w:ascii="Times New Roman" w:hAnsi="Times New Roman" w:cs="ＭＳ 明朝" w:hint="eastAsia"/>
        </w:rPr>
        <w:t>と</w:t>
      </w:r>
      <w:r w:rsidRPr="009E2729">
        <w:rPr>
          <w:rFonts w:ascii="Times New Roman" w:hAnsi="Times New Roman" w:cs="Times New Roman"/>
        </w:rPr>
        <w:t>Sheppard</w:t>
      </w:r>
      <w:r w:rsidRPr="009E2729">
        <w:rPr>
          <w:rFonts w:ascii="Times New Roman" w:hAnsi="Times New Roman" w:cs="ＭＳ 明朝" w:hint="eastAsia"/>
        </w:rPr>
        <w:t>の研究では</w:t>
      </w:r>
      <w:r w:rsidRPr="009E2729">
        <w:rPr>
          <w:rFonts w:ascii="Times New Roman" w:hAnsi="Times New Roman" w:cs="Times New Roman"/>
        </w:rPr>
        <w:t>[50]</w:t>
      </w:r>
      <w:r>
        <w:rPr>
          <w:rFonts w:ascii="Times New Roman" w:hAnsi="Times New Roman" w:cs="ＭＳ 明朝" w:hint="eastAsia"/>
        </w:rPr>
        <w:t>，</w:t>
      </w:r>
      <w:r w:rsidRPr="009E2729">
        <w:rPr>
          <w:rFonts w:ascii="Times New Roman" w:hAnsi="Times New Roman" w:cs="ＭＳ 明朝" w:hint="eastAsia"/>
        </w:rPr>
        <w:t>モデルが非常に有害である場合</w:t>
      </w:r>
      <w:r>
        <w:rPr>
          <w:rFonts w:ascii="Times New Roman" w:hAnsi="Times New Roman" w:cs="ＭＳ 明朝" w:hint="eastAsia"/>
        </w:rPr>
        <w:t>，</w:t>
      </w:r>
      <w:r w:rsidRPr="009E2729">
        <w:rPr>
          <w:rFonts w:ascii="Times New Roman" w:hAnsi="Times New Roman" w:cs="ＭＳ 明朝" w:hint="eastAsia"/>
        </w:rPr>
        <w:t>不完全な</w:t>
      </w:r>
      <w:r>
        <w:rPr>
          <w:rFonts w:ascii="Times New Roman" w:hAnsi="Times New Roman" w:cs="ＭＳ 明朝" w:hint="eastAsia"/>
        </w:rPr>
        <w:t>擬態者</w:t>
      </w:r>
      <w:r w:rsidRPr="009E2729">
        <w:rPr>
          <w:rFonts w:ascii="Times New Roman" w:hAnsi="Times New Roman" w:cs="ＭＳ 明朝" w:hint="eastAsia"/>
        </w:rPr>
        <w:t>でさえ保護を得ることが実験的に証明されてい</w:t>
      </w:r>
      <w:r>
        <w:rPr>
          <w:rFonts w:ascii="Times New Roman" w:hAnsi="Times New Roman" w:cs="ＭＳ 明朝" w:hint="eastAsia"/>
        </w:rPr>
        <w:t>る</w:t>
      </w:r>
      <w:r w:rsidRPr="009E2729">
        <w:rPr>
          <w:rFonts w:ascii="Times New Roman" w:hAnsi="Times New Roman" w:cs="ＭＳ 明朝" w:hint="eastAsia"/>
        </w:rPr>
        <w:t>。しかし</w:t>
      </w:r>
      <w:r>
        <w:rPr>
          <w:rFonts w:ascii="Times New Roman" w:hAnsi="Times New Roman" w:cs="ＭＳ 明朝" w:hint="eastAsia"/>
        </w:rPr>
        <w:t>，</w:t>
      </w:r>
      <w:r w:rsidRPr="009E2729">
        <w:rPr>
          <w:rFonts w:ascii="Times New Roman" w:hAnsi="Times New Roman" w:cs="ＭＳ 明朝" w:hint="eastAsia"/>
        </w:rPr>
        <w:t>モデルが適度に</w:t>
      </w:r>
      <w:r>
        <w:rPr>
          <w:rFonts w:ascii="Times New Roman" w:hAnsi="Times New Roman" w:cs="ＭＳ 明朝" w:hint="eastAsia"/>
        </w:rPr>
        <w:t>不味い</w:t>
      </w:r>
      <w:r w:rsidRPr="009E2729">
        <w:rPr>
          <w:rFonts w:ascii="Times New Roman" w:hAnsi="Times New Roman" w:cs="ＭＳ 明朝" w:hint="eastAsia"/>
        </w:rPr>
        <w:t>もので</w:t>
      </w:r>
      <w:r>
        <w:rPr>
          <w:rFonts w:ascii="Times New Roman" w:hAnsi="Times New Roman" w:cs="ＭＳ 明朝" w:hint="eastAsia"/>
        </w:rPr>
        <w:t>しかない</w:t>
      </w:r>
      <w:r w:rsidRPr="009E2729">
        <w:rPr>
          <w:rFonts w:ascii="Times New Roman" w:hAnsi="Times New Roman" w:cs="ＭＳ 明朝" w:hint="eastAsia"/>
        </w:rPr>
        <w:t>場合</w:t>
      </w:r>
      <w:r>
        <w:rPr>
          <w:rFonts w:ascii="Times New Roman" w:hAnsi="Times New Roman" w:cs="ＭＳ 明朝" w:hint="eastAsia"/>
        </w:rPr>
        <w:t>，</w:t>
      </w:r>
      <w:r w:rsidRPr="009E2729">
        <w:rPr>
          <w:rFonts w:ascii="Times New Roman" w:hAnsi="Times New Roman" w:cs="ＭＳ 明朝" w:hint="eastAsia"/>
        </w:rPr>
        <w:t>選択はより正確な</w:t>
      </w:r>
      <w:r>
        <w:rPr>
          <w:rFonts w:ascii="Times New Roman" w:hAnsi="Times New Roman" w:cs="ＭＳ 明朝" w:hint="eastAsia"/>
        </w:rPr>
        <w:t>擬態を</w:t>
      </w:r>
      <w:r w:rsidRPr="009E2729">
        <w:rPr>
          <w:rFonts w:ascii="Times New Roman" w:hAnsi="Times New Roman" w:cs="ＭＳ 明朝" w:hint="eastAsia"/>
        </w:rPr>
        <w:t>有利</w:t>
      </w:r>
      <w:r>
        <w:rPr>
          <w:rFonts w:ascii="Times New Roman" w:hAnsi="Times New Roman" w:cs="ＭＳ 明朝" w:hint="eastAsia"/>
        </w:rPr>
        <w:t>にす</w:t>
      </w:r>
      <w:r w:rsidRPr="009E2729">
        <w:rPr>
          <w:rFonts w:ascii="Times New Roman" w:hAnsi="Times New Roman" w:cs="ＭＳ 明朝" w:hint="eastAsia"/>
        </w:rPr>
        <w:t>る。彼ら</w:t>
      </w:r>
      <w:r>
        <w:rPr>
          <w:rFonts w:ascii="Times New Roman" w:hAnsi="Times New Roman" w:cs="ＭＳ 明朝" w:hint="eastAsia"/>
        </w:rPr>
        <w:t>が</w:t>
      </w:r>
      <w:r w:rsidRPr="009E2729">
        <w:rPr>
          <w:rFonts w:ascii="Times New Roman" w:hAnsi="Times New Roman" w:cs="ＭＳ 明朝" w:hint="eastAsia"/>
        </w:rPr>
        <w:t>示した</w:t>
      </w:r>
      <w:r>
        <w:rPr>
          <w:rFonts w:ascii="Times New Roman" w:hAnsi="Times New Roman" w:cs="ＭＳ 明朝" w:hint="eastAsia"/>
        </w:rPr>
        <w:t>ことは，美味しい擬態者だ</w:t>
      </w:r>
      <w:r w:rsidRPr="009E2729">
        <w:rPr>
          <w:rFonts w:ascii="Times New Roman" w:hAnsi="Times New Roman" w:cs="ＭＳ 明朝" w:hint="eastAsia"/>
        </w:rPr>
        <w:t>と誤解されているので</w:t>
      </w:r>
      <w:r>
        <w:rPr>
          <w:rFonts w:ascii="Times New Roman" w:hAnsi="Times New Roman" w:cs="ＭＳ 明朝" w:hint="eastAsia"/>
        </w:rPr>
        <w:t>不味い</w:t>
      </w:r>
      <w:r w:rsidRPr="009E2729">
        <w:rPr>
          <w:rFonts w:ascii="Times New Roman" w:hAnsi="Times New Roman" w:cs="ＭＳ 明朝" w:hint="eastAsia"/>
        </w:rPr>
        <w:t>モデルを攻撃</w:t>
      </w:r>
      <w:r>
        <w:rPr>
          <w:rFonts w:ascii="Times New Roman" w:hAnsi="Times New Roman" w:cs="ＭＳ 明朝" w:hint="eastAsia"/>
        </w:rPr>
        <w:t>してしまう</w:t>
      </w:r>
      <w:r w:rsidRPr="009E2729">
        <w:rPr>
          <w:rFonts w:ascii="Times New Roman" w:hAnsi="Times New Roman" w:cs="ＭＳ 明朝" w:hint="eastAsia"/>
        </w:rPr>
        <w:t>ミスを犯すコストが高い</w:t>
      </w:r>
      <w:r>
        <w:rPr>
          <w:rFonts w:ascii="Times New Roman" w:hAnsi="Times New Roman" w:cs="ＭＳ 明朝" w:hint="eastAsia"/>
        </w:rPr>
        <w:t>場合は，</w:t>
      </w:r>
      <w:r w:rsidRPr="009E2729">
        <w:rPr>
          <w:rFonts w:ascii="Times New Roman" w:hAnsi="Times New Roman" w:cs="ＭＳ 明朝" w:hint="eastAsia"/>
        </w:rPr>
        <w:t>捕食者はより多くの</w:t>
      </w:r>
      <w:r>
        <w:rPr>
          <w:rFonts w:ascii="Times New Roman" w:hAnsi="Times New Roman" w:cs="ＭＳ 明朝" w:hint="eastAsia"/>
        </w:rPr>
        <w:t>擬態者を拒絶するため，</w:t>
      </w:r>
      <w:r w:rsidRPr="009E2729">
        <w:rPr>
          <w:rFonts w:ascii="Times New Roman" w:hAnsi="Times New Roman" w:cs="ＭＳ 明朝" w:hint="eastAsia"/>
        </w:rPr>
        <w:t>より正確な</w:t>
      </w:r>
      <w:r>
        <w:rPr>
          <w:rFonts w:ascii="Times New Roman" w:hAnsi="Times New Roman" w:cs="ＭＳ 明朝" w:hint="eastAsia"/>
        </w:rPr>
        <w:t>擬態へ</w:t>
      </w:r>
      <w:r w:rsidRPr="009E2729">
        <w:rPr>
          <w:rFonts w:ascii="Times New Roman" w:hAnsi="Times New Roman" w:cs="ＭＳ 明朝" w:hint="eastAsia"/>
        </w:rPr>
        <w:t>の選択</w:t>
      </w:r>
      <w:r>
        <w:rPr>
          <w:rFonts w:ascii="Times New Roman" w:hAnsi="Times New Roman" w:cs="ＭＳ 明朝" w:hint="eastAsia"/>
        </w:rPr>
        <w:t>が</w:t>
      </w:r>
      <w:r w:rsidRPr="009E2729">
        <w:rPr>
          <w:rFonts w:ascii="Times New Roman" w:hAnsi="Times New Roman" w:cs="ＭＳ 明朝" w:hint="eastAsia"/>
        </w:rPr>
        <w:t>ほとんどない</w:t>
      </w:r>
      <w:r>
        <w:rPr>
          <w:rFonts w:ascii="Times New Roman" w:hAnsi="Times New Roman" w:cs="ＭＳ 明朝" w:hint="eastAsia"/>
        </w:rPr>
        <w:t>という</w:t>
      </w:r>
      <w:r w:rsidRPr="009E2729">
        <w:rPr>
          <w:rFonts w:ascii="Times New Roman" w:hAnsi="Times New Roman" w:cs="ＭＳ 明朝" w:hint="eastAsia"/>
        </w:rPr>
        <w:t>こと</w:t>
      </w:r>
      <w:r>
        <w:rPr>
          <w:rFonts w:ascii="Times New Roman" w:hAnsi="Times New Roman" w:cs="ＭＳ 明朝" w:hint="eastAsia"/>
        </w:rPr>
        <w:t>である</w:t>
      </w:r>
      <w:r w:rsidRPr="009E2729">
        <w:rPr>
          <w:rFonts w:ascii="Times New Roman" w:hAnsi="Times New Roman" w:cs="ＭＳ 明朝" w:hint="eastAsia"/>
        </w:rPr>
        <w:t>。</w:t>
      </w:r>
      <w:r>
        <w:rPr>
          <w:rFonts w:ascii="Times New Roman" w:hAnsi="Times New Roman" w:cs="ＭＳ 明朝" w:hint="eastAsia"/>
        </w:rPr>
        <w:t>間違うときの</w:t>
      </w:r>
      <w:r w:rsidRPr="009E2729">
        <w:rPr>
          <w:rFonts w:ascii="Times New Roman" w:hAnsi="Times New Roman" w:cs="ＭＳ 明朝" w:hint="eastAsia"/>
        </w:rPr>
        <w:t>ペナルティが低い場合</w:t>
      </w:r>
      <w:r>
        <w:rPr>
          <w:rFonts w:ascii="Times New Roman" w:hAnsi="Times New Roman" w:cs="ＭＳ 明朝" w:hint="eastAsia"/>
        </w:rPr>
        <w:t>，擬態</w:t>
      </w:r>
      <w:r w:rsidRPr="009E2729">
        <w:rPr>
          <w:rFonts w:ascii="Times New Roman" w:hAnsi="Times New Roman" w:cs="ＭＳ 明朝" w:hint="eastAsia"/>
        </w:rPr>
        <w:t>類似性のごくわずかな改善が</w:t>
      </w:r>
      <w:r>
        <w:rPr>
          <w:rFonts w:ascii="Times New Roman" w:hAnsi="Times New Roman" w:cs="ＭＳ 明朝" w:hint="eastAsia"/>
        </w:rPr>
        <w:t>擬態者</w:t>
      </w:r>
      <w:r w:rsidRPr="009E2729">
        <w:rPr>
          <w:rFonts w:ascii="Times New Roman" w:hAnsi="Times New Roman" w:cs="ＭＳ 明朝" w:hint="eastAsia"/>
        </w:rPr>
        <w:t>に選択的</w:t>
      </w:r>
      <w:r>
        <w:rPr>
          <w:rFonts w:ascii="Times New Roman" w:hAnsi="Times New Roman" w:cs="ＭＳ 明朝" w:hint="eastAsia"/>
        </w:rPr>
        <w:t>ベネフィット</w:t>
      </w:r>
      <w:r w:rsidRPr="009E2729">
        <w:rPr>
          <w:rFonts w:ascii="Times New Roman" w:hAnsi="Times New Roman" w:cs="ＭＳ 明朝" w:hint="eastAsia"/>
        </w:rPr>
        <w:t>を与え</w:t>
      </w:r>
      <w:r>
        <w:rPr>
          <w:rFonts w:ascii="Times New Roman" w:hAnsi="Times New Roman" w:cs="ＭＳ 明朝" w:hint="eastAsia"/>
        </w:rPr>
        <w:t>，</w:t>
      </w:r>
      <w:r w:rsidRPr="009E2729">
        <w:rPr>
          <w:rFonts w:ascii="Times New Roman" w:hAnsi="Times New Roman" w:cs="ＭＳ 明朝" w:hint="eastAsia"/>
        </w:rPr>
        <w:t>より正確な</w:t>
      </w:r>
      <w:r>
        <w:rPr>
          <w:rFonts w:ascii="Times New Roman" w:hAnsi="Times New Roman" w:cs="ＭＳ 明朝" w:hint="eastAsia"/>
        </w:rPr>
        <w:t>擬態</w:t>
      </w:r>
      <w:r w:rsidRPr="009E2729">
        <w:rPr>
          <w:rFonts w:ascii="Times New Roman" w:hAnsi="Times New Roman" w:cs="ＭＳ 明朝" w:hint="eastAsia"/>
        </w:rPr>
        <w:t>をもたらす</w:t>
      </w:r>
      <w:r w:rsidRPr="009E2729">
        <w:rPr>
          <w:rFonts w:ascii="Times New Roman" w:hAnsi="Times New Roman" w:cs="Times New Roman"/>
        </w:rPr>
        <w:t>[50]</w:t>
      </w:r>
      <w:r w:rsidRPr="009E2729">
        <w:rPr>
          <w:rFonts w:ascii="Times New Roman" w:hAnsi="Times New Roman" w:cs="ＭＳ 明朝" w:hint="eastAsia"/>
        </w:rPr>
        <w:t>。</w:t>
      </w:r>
      <w:r w:rsidRPr="009E2729">
        <w:rPr>
          <w:rFonts w:ascii="Times New Roman" w:hAnsi="Times New Roman" w:cs="Times New Roman"/>
        </w:rPr>
        <w:t>Speed</w:t>
      </w:r>
      <w:r>
        <w:rPr>
          <w:rFonts w:ascii="Times New Roman" w:hAnsi="Times New Roman" w:cs="ＭＳ 明朝" w:hint="eastAsia"/>
        </w:rPr>
        <w:t>と</w:t>
      </w:r>
      <w:r w:rsidRPr="009E2729">
        <w:rPr>
          <w:rFonts w:ascii="Times New Roman" w:hAnsi="Times New Roman" w:cs="Times New Roman"/>
        </w:rPr>
        <w:t>Ruxton</w:t>
      </w:r>
      <w:r w:rsidRPr="009E2729">
        <w:rPr>
          <w:rFonts w:ascii="Times New Roman" w:hAnsi="Times New Roman" w:cs="ＭＳ 明朝" w:hint="eastAsia"/>
        </w:rPr>
        <w:t>による研究では</w:t>
      </w:r>
      <w:r w:rsidRPr="009E2729">
        <w:rPr>
          <w:rFonts w:ascii="Times New Roman" w:hAnsi="Times New Roman" w:cs="Times New Roman"/>
        </w:rPr>
        <w:t>[47]</w:t>
      </w:r>
      <w:r>
        <w:rPr>
          <w:rFonts w:ascii="Times New Roman" w:hAnsi="Times New Roman" w:cs="ＭＳ 明朝" w:hint="eastAsia"/>
        </w:rPr>
        <w:t>，</w:t>
      </w:r>
      <w:r w:rsidRPr="009E2729">
        <w:rPr>
          <w:rFonts w:ascii="Times New Roman" w:hAnsi="Times New Roman" w:cs="ＭＳ 明朝" w:hint="eastAsia"/>
        </w:rPr>
        <w:t>著者ら</w:t>
      </w:r>
      <w:r>
        <w:rPr>
          <w:rFonts w:ascii="Times New Roman" w:hAnsi="Times New Roman" w:cs="ＭＳ 明朝" w:hint="eastAsia"/>
        </w:rPr>
        <w:t>が</w:t>
      </w:r>
      <w:r w:rsidRPr="009E2729">
        <w:rPr>
          <w:rFonts w:ascii="Times New Roman" w:hAnsi="Times New Roman" w:cs="ＭＳ 明朝" w:hint="eastAsia"/>
        </w:rPr>
        <w:t>提案する</w:t>
      </w:r>
      <w:r>
        <w:rPr>
          <w:rFonts w:ascii="Times New Roman" w:hAnsi="Times New Roman" w:cs="ＭＳ 明朝" w:hint="eastAsia"/>
        </w:rPr>
        <w:t>のは，</w:t>
      </w:r>
      <w:r w:rsidRPr="009E2729">
        <w:rPr>
          <w:rFonts w:ascii="Times New Roman" w:hAnsi="Times New Roman" w:cs="ＭＳ 明朝" w:hint="eastAsia"/>
        </w:rPr>
        <w:t>選択</w:t>
      </w:r>
      <w:r>
        <w:rPr>
          <w:rFonts w:ascii="Times New Roman" w:hAnsi="Times New Roman" w:cs="ＭＳ 明朝" w:hint="eastAsia"/>
        </w:rPr>
        <w:t>的作用主</w:t>
      </w:r>
      <w:r w:rsidRPr="009E2729">
        <w:rPr>
          <w:rFonts w:ascii="Times New Roman" w:hAnsi="Times New Roman" w:cs="ＭＳ 明朝" w:hint="eastAsia"/>
        </w:rPr>
        <w:t>（捕食者）による</w:t>
      </w:r>
      <w:r>
        <w:rPr>
          <w:rFonts w:ascii="Times New Roman" w:hAnsi="Times New Roman" w:cs="ＭＳ 明朝" w:hint="eastAsia"/>
        </w:rPr>
        <w:t>ジェネラリゼーションの幅</w:t>
      </w:r>
      <w:r w:rsidRPr="009E2729">
        <w:rPr>
          <w:rFonts w:ascii="Times New Roman" w:hAnsi="Times New Roman" w:cs="ＭＳ 明朝" w:hint="eastAsia"/>
        </w:rPr>
        <w:t>が狭い場合</w:t>
      </w:r>
      <w:r>
        <w:rPr>
          <w:rFonts w:ascii="Times New Roman" w:hAnsi="Times New Roman" w:cs="ＭＳ 明朝" w:hint="eastAsia"/>
        </w:rPr>
        <w:t>，</w:t>
      </w:r>
      <w:r w:rsidRPr="009E2729">
        <w:rPr>
          <w:rFonts w:ascii="Times New Roman" w:hAnsi="Times New Roman" w:cs="ＭＳ 明朝" w:hint="eastAsia"/>
        </w:rPr>
        <w:t>正確な</w:t>
      </w:r>
      <w:r>
        <w:rPr>
          <w:rFonts w:ascii="Times New Roman" w:hAnsi="Times New Roman" w:cs="ＭＳ 明朝" w:hint="eastAsia"/>
        </w:rPr>
        <w:t>擬態</w:t>
      </w:r>
      <w:r w:rsidRPr="009E2729">
        <w:rPr>
          <w:rFonts w:ascii="Times New Roman" w:hAnsi="Times New Roman" w:cs="ＭＳ 明朝" w:hint="eastAsia"/>
        </w:rPr>
        <w:t>に向けた選択が予測されると</w:t>
      </w:r>
      <w:r>
        <w:rPr>
          <w:rFonts w:ascii="Times New Roman" w:hAnsi="Times New Roman" w:cs="ＭＳ 明朝" w:hint="eastAsia"/>
        </w:rPr>
        <w:t>いうことである</w:t>
      </w:r>
      <w:r w:rsidRPr="009E2729">
        <w:rPr>
          <w:rFonts w:ascii="Times New Roman" w:hAnsi="Times New Roman" w:cs="ＭＳ 明朝" w:hint="eastAsia"/>
        </w:rPr>
        <w:t>。捕食者による</w:t>
      </w:r>
      <w:r>
        <w:rPr>
          <w:rFonts w:ascii="Times New Roman" w:hAnsi="Times New Roman" w:cs="ＭＳ 明朝" w:hint="eastAsia"/>
        </w:rPr>
        <w:t>ジェネラリゼーション</w:t>
      </w:r>
      <w:r w:rsidRPr="009E2729">
        <w:rPr>
          <w:rFonts w:ascii="Times New Roman" w:hAnsi="Times New Roman" w:cs="ＭＳ 明朝" w:hint="eastAsia"/>
        </w:rPr>
        <w:t>が比較的</w:t>
      </w:r>
      <w:r>
        <w:rPr>
          <w:rFonts w:ascii="Times New Roman" w:hAnsi="Times New Roman" w:cs="ＭＳ 明朝" w:hint="eastAsia"/>
        </w:rPr>
        <w:t>幅</w:t>
      </w:r>
      <w:r w:rsidRPr="009E2729">
        <w:rPr>
          <w:rFonts w:ascii="Times New Roman" w:hAnsi="Times New Roman" w:cs="ＭＳ 明朝" w:hint="eastAsia"/>
        </w:rPr>
        <w:t>広い（例えば</w:t>
      </w:r>
      <w:r>
        <w:rPr>
          <w:rFonts w:ascii="Times New Roman" w:hAnsi="Times New Roman" w:cs="ＭＳ 明朝" w:hint="eastAsia"/>
        </w:rPr>
        <w:t>，</w:t>
      </w:r>
      <w:r w:rsidRPr="009E2729">
        <w:rPr>
          <w:rFonts w:ascii="Times New Roman" w:hAnsi="Times New Roman" w:cs="ＭＳ 明朝" w:hint="eastAsia"/>
        </w:rPr>
        <w:t>特に有害なモデルの場合）場合</w:t>
      </w:r>
      <w:r>
        <w:rPr>
          <w:rFonts w:ascii="Times New Roman" w:hAnsi="Times New Roman" w:cs="ＭＳ 明朝" w:hint="eastAsia"/>
        </w:rPr>
        <w:t>，</w:t>
      </w:r>
      <w:r w:rsidRPr="009E2729">
        <w:rPr>
          <w:rFonts w:ascii="Times New Roman" w:hAnsi="Times New Roman" w:cs="ＭＳ 明朝" w:hint="eastAsia"/>
        </w:rPr>
        <w:t>正確な</w:t>
      </w:r>
      <w:r>
        <w:rPr>
          <w:rFonts w:ascii="Times New Roman" w:hAnsi="Times New Roman" w:cs="ＭＳ 明朝" w:hint="eastAsia"/>
        </w:rPr>
        <w:t>擬態</w:t>
      </w:r>
      <w:r w:rsidRPr="009E2729">
        <w:rPr>
          <w:rFonts w:ascii="Times New Roman" w:hAnsi="Times New Roman" w:cs="ＭＳ 明朝" w:hint="eastAsia"/>
        </w:rPr>
        <w:t>と不正確な</w:t>
      </w:r>
      <w:r>
        <w:rPr>
          <w:rFonts w:ascii="Times New Roman" w:hAnsi="Times New Roman" w:cs="ＭＳ 明朝" w:hint="eastAsia"/>
        </w:rPr>
        <w:t>擬態</w:t>
      </w:r>
      <w:r w:rsidRPr="009E2729">
        <w:rPr>
          <w:rFonts w:ascii="Times New Roman" w:hAnsi="Times New Roman" w:cs="ＭＳ 明朝" w:hint="eastAsia"/>
        </w:rPr>
        <w:t>の両方について</w:t>
      </w:r>
      <w:r>
        <w:rPr>
          <w:rFonts w:ascii="Times New Roman" w:hAnsi="Times New Roman" w:cs="ＭＳ 明朝" w:hint="eastAsia"/>
        </w:rPr>
        <w:t>擬態形態</w:t>
      </w:r>
      <w:r w:rsidRPr="009E2729">
        <w:rPr>
          <w:rFonts w:ascii="Times New Roman" w:hAnsi="Times New Roman" w:cs="ＭＳ 明朝" w:hint="eastAsia"/>
        </w:rPr>
        <w:t>のバリエーション</w:t>
      </w:r>
      <w:r>
        <w:rPr>
          <w:rFonts w:ascii="Times New Roman" w:hAnsi="Times New Roman" w:cs="ＭＳ 明朝" w:hint="eastAsia"/>
        </w:rPr>
        <w:t>が</w:t>
      </w:r>
      <w:r w:rsidRPr="009E2729">
        <w:rPr>
          <w:rFonts w:ascii="Times New Roman" w:hAnsi="Times New Roman" w:cs="ＭＳ 明朝" w:hint="eastAsia"/>
        </w:rPr>
        <w:t>選択</w:t>
      </w:r>
      <w:r>
        <w:rPr>
          <w:rFonts w:ascii="Times New Roman" w:hAnsi="Times New Roman" w:cs="ＭＳ 明朝" w:hint="eastAsia"/>
        </w:rPr>
        <w:t>され</w:t>
      </w:r>
      <w:r w:rsidRPr="009E2729">
        <w:rPr>
          <w:rFonts w:ascii="Times New Roman" w:hAnsi="Times New Roman" w:cs="ＭＳ 明朝" w:hint="eastAsia"/>
        </w:rPr>
        <w:t>る</w:t>
      </w:r>
      <w:r>
        <w:rPr>
          <w:rFonts w:ascii="Times New Roman" w:hAnsi="Times New Roman" w:cs="ＭＳ 明朝" w:hint="eastAsia"/>
        </w:rPr>
        <w:t>かもしれない</w:t>
      </w:r>
      <w:r w:rsidRPr="009E2729">
        <w:rPr>
          <w:rFonts w:ascii="Times New Roman" w:hAnsi="Times New Roman" w:cs="ＭＳ 明朝" w:hint="eastAsia"/>
        </w:rPr>
        <w:t>。最後に</w:t>
      </w:r>
      <w:r>
        <w:rPr>
          <w:rFonts w:ascii="Times New Roman" w:hAnsi="Times New Roman" w:cs="ＭＳ 明朝" w:hint="eastAsia"/>
        </w:rPr>
        <w:t>，</w:t>
      </w:r>
      <w:r w:rsidRPr="009E2729">
        <w:rPr>
          <w:rFonts w:ascii="Times New Roman" w:hAnsi="Times New Roman" w:cs="ＭＳ 明朝" w:hint="eastAsia"/>
        </w:rPr>
        <w:t>捕食者による</w:t>
      </w:r>
      <w:r>
        <w:rPr>
          <w:rFonts w:ascii="Times New Roman" w:hAnsi="Times New Roman" w:cs="ＭＳ 明朝" w:hint="eastAsia"/>
        </w:rPr>
        <w:t>ジェネラリゼーション</w:t>
      </w:r>
      <w:r w:rsidRPr="009E2729">
        <w:rPr>
          <w:rFonts w:ascii="Times New Roman" w:hAnsi="Times New Roman" w:cs="ＭＳ 明朝" w:hint="eastAsia"/>
        </w:rPr>
        <w:t>が中間的である場合</w:t>
      </w:r>
      <w:r>
        <w:rPr>
          <w:rFonts w:ascii="Times New Roman" w:hAnsi="Times New Roman" w:cs="ＭＳ 明朝" w:hint="eastAsia"/>
        </w:rPr>
        <w:t>，</w:t>
      </w:r>
      <w:r w:rsidRPr="009E2729">
        <w:rPr>
          <w:rFonts w:ascii="Times New Roman" w:hAnsi="Times New Roman" w:cs="ＭＳ 明朝" w:hint="eastAsia"/>
        </w:rPr>
        <w:t>正確な</w:t>
      </w:r>
      <w:r>
        <w:rPr>
          <w:rFonts w:ascii="Times New Roman" w:hAnsi="Times New Roman" w:cs="ＭＳ 明朝" w:hint="eastAsia"/>
        </w:rPr>
        <w:t>擬態</w:t>
      </w:r>
      <w:r w:rsidRPr="009E2729">
        <w:rPr>
          <w:rFonts w:ascii="Times New Roman" w:hAnsi="Times New Roman" w:cs="ＭＳ 明朝" w:hint="eastAsia"/>
        </w:rPr>
        <w:t>を選択する進化の速度は遅くなり</w:t>
      </w:r>
      <w:r>
        <w:rPr>
          <w:rFonts w:ascii="Times New Roman" w:hAnsi="Times New Roman" w:cs="ＭＳ 明朝" w:hint="eastAsia"/>
        </w:rPr>
        <w:t>，</w:t>
      </w:r>
      <w:r w:rsidRPr="009E2729">
        <w:rPr>
          <w:rFonts w:ascii="Times New Roman" w:hAnsi="Times New Roman" w:cs="ＭＳ 明朝" w:hint="eastAsia"/>
        </w:rPr>
        <w:t>多型</w:t>
      </w:r>
      <w:r>
        <w:rPr>
          <w:rFonts w:ascii="Times New Roman" w:hAnsi="Times New Roman" w:cs="ＭＳ 明朝" w:hint="eastAsia"/>
        </w:rPr>
        <w:t>擬態</w:t>
      </w:r>
      <w:r w:rsidRPr="009E2729">
        <w:rPr>
          <w:rFonts w:ascii="Times New Roman" w:hAnsi="Times New Roman" w:cs="ＭＳ 明朝" w:hint="eastAsia"/>
        </w:rPr>
        <w:t>形態は安定する</w:t>
      </w:r>
      <w:r>
        <w:rPr>
          <w:rFonts w:ascii="Times New Roman" w:hAnsi="Times New Roman" w:cs="ＭＳ 明朝" w:hint="eastAsia"/>
        </w:rPr>
        <w:t>だろう</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ＭＳ 明朝" w:hint="eastAsia"/>
        </w:rPr>
        <w:t>モデルが</w:t>
      </w:r>
      <w:r>
        <w:rPr>
          <w:rFonts w:ascii="Times New Roman" w:hAnsi="Times New Roman" w:cs="ＭＳ 明朝" w:hint="eastAsia"/>
        </w:rPr>
        <w:t>稀</w:t>
      </w:r>
      <w:r w:rsidRPr="009E2729">
        <w:rPr>
          <w:rFonts w:ascii="Times New Roman" w:hAnsi="Times New Roman" w:cs="ＭＳ 明朝" w:hint="eastAsia"/>
        </w:rPr>
        <w:t>になるか弱</w:t>
      </w:r>
      <w:r>
        <w:rPr>
          <w:rFonts w:ascii="Times New Roman" w:hAnsi="Times New Roman" w:cs="ＭＳ 明朝" w:hint="eastAsia"/>
        </w:rPr>
        <w:t>く忌避される状況において，</w:t>
      </w:r>
      <w:r w:rsidRPr="009E2729">
        <w:rPr>
          <w:rFonts w:ascii="Times New Roman" w:hAnsi="Times New Roman" w:cs="ＭＳ 明朝" w:hint="eastAsia"/>
        </w:rPr>
        <w:t>（捕食者によ</w:t>
      </w:r>
      <w:r>
        <w:rPr>
          <w:rFonts w:ascii="Times New Roman" w:hAnsi="Times New Roman" w:cs="ＭＳ 明朝" w:hint="eastAsia"/>
        </w:rPr>
        <w:t>って）モデルを攻撃し採集</w:t>
      </w:r>
      <w:r w:rsidRPr="009E2729">
        <w:rPr>
          <w:rFonts w:ascii="Times New Roman" w:hAnsi="Times New Roman" w:cs="ＭＳ 明朝" w:hint="eastAsia"/>
        </w:rPr>
        <w:t>する</w:t>
      </w:r>
      <w:r>
        <w:rPr>
          <w:rFonts w:ascii="Times New Roman" w:hAnsi="Times New Roman" w:cs="ＭＳ 明朝" w:hint="eastAsia"/>
        </w:rPr>
        <w:t>ような</w:t>
      </w:r>
      <w:r w:rsidRPr="009E2729">
        <w:rPr>
          <w:rFonts w:ascii="Times New Roman" w:hAnsi="Times New Roman" w:cs="ＭＳ 明朝" w:hint="eastAsia"/>
        </w:rPr>
        <w:t>インセンティブが高い場合</w:t>
      </w:r>
      <w:r>
        <w:rPr>
          <w:rFonts w:ascii="Times New Roman" w:hAnsi="Times New Roman" w:cs="ＭＳ 明朝" w:hint="eastAsia"/>
        </w:rPr>
        <w:t>，近接した擬態者は</w:t>
      </w:r>
      <w:r w:rsidRPr="009E2729">
        <w:rPr>
          <w:rFonts w:ascii="Times New Roman" w:hAnsi="Times New Roman" w:cs="ＭＳ 明朝" w:hint="eastAsia"/>
        </w:rPr>
        <w:t>実際に選択される</w:t>
      </w:r>
      <w:r>
        <w:rPr>
          <w:rFonts w:ascii="Times New Roman" w:hAnsi="Times New Roman" w:cs="ＭＳ 明朝" w:hint="eastAsia"/>
        </w:rPr>
        <w:t>かもしれない</w:t>
      </w:r>
      <w:r w:rsidRPr="009E2729">
        <w:rPr>
          <w:rFonts w:ascii="Times New Roman" w:hAnsi="Times New Roman" w:cs="ＭＳ 明朝" w:hint="eastAsia"/>
        </w:rPr>
        <w:t>。</w:t>
      </w:r>
      <w:r>
        <w:rPr>
          <w:rFonts w:ascii="Times New Roman" w:hAnsi="Times New Roman" w:cs="ＭＳ 明朝" w:hint="eastAsia"/>
        </w:rPr>
        <w:t>擬態</w:t>
      </w:r>
      <w:r w:rsidRPr="009E2729">
        <w:rPr>
          <w:rFonts w:ascii="Times New Roman" w:hAnsi="Times New Roman" w:cs="ＭＳ 明朝" w:hint="eastAsia"/>
        </w:rPr>
        <w:t>集団の間の</w:t>
      </w:r>
      <w:r>
        <w:rPr>
          <w:rFonts w:ascii="Times New Roman" w:hAnsi="Times New Roman" w:cs="ＭＳ 明朝" w:hint="eastAsia"/>
        </w:rPr>
        <w:t>血縁</w:t>
      </w:r>
      <w:r w:rsidRPr="009E2729">
        <w:rPr>
          <w:rFonts w:ascii="Times New Roman" w:hAnsi="Times New Roman" w:cs="ＭＳ 明朝" w:hint="eastAsia"/>
        </w:rPr>
        <w:t>選択は</w:t>
      </w:r>
      <w:r>
        <w:rPr>
          <w:rFonts w:ascii="Times New Roman" w:hAnsi="Times New Roman" w:cs="ＭＳ 明朝" w:hint="eastAsia"/>
        </w:rPr>
        <w:t>，</w:t>
      </w:r>
      <w:r w:rsidRPr="009E2729">
        <w:rPr>
          <w:rFonts w:ascii="Times New Roman" w:hAnsi="Times New Roman" w:cs="ＭＳ 明朝" w:hint="eastAsia"/>
        </w:rPr>
        <w:t>弱い擁護モデル</w:t>
      </w:r>
      <w:r w:rsidRPr="009E2729">
        <w:rPr>
          <w:rFonts w:ascii="Times New Roman" w:hAnsi="Times New Roman" w:cs="Times New Roman"/>
        </w:rPr>
        <w:t>[15,34,37]</w:t>
      </w:r>
      <w:r w:rsidRPr="009E2729">
        <w:rPr>
          <w:rFonts w:ascii="Times New Roman" w:hAnsi="Times New Roman" w:cs="ＭＳ 明朝" w:hint="eastAsia"/>
        </w:rPr>
        <w:t>と</w:t>
      </w:r>
      <w:r>
        <w:rPr>
          <w:rFonts w:ascii="Times New Roman" w:hAnsi="Times New Roman" w:cs="ＭＳ 明朝" w:hint="eastAsia"/>
        </w:rPr>
        <w:t>擬態的に</w:t>
      </w:r>
      <w:r w:rsidRPr="009E2729">
        <w:rPr>
          <w:rFonts w:ascii="Times New Roman" w:hAnsi="Times New Roman" w:cs="ＭＳ 明朝" w:hint="eastAsia"/>
        </w:rPr>
        <w:t>似ている</w:t>
      </w:r>
      <w:r>
        <w:rPr>
          <w:rFonts w:ascii="Times New Roman" w:hAnsi="Times New Roman" w:cs="ＭＳ 明朝" w:hint="eastAsia"/>
        </w:rPr>
        <w:t>，</w:t>
      </w:r>
      <w:r w:rsidRPr="009E2729">
        <w:rPr>
          <w:rFonts w:ascii="Times New Roman" w:hAnsi="Times New Roman" w:cs="ＭＳ 明朝" w:hint="eastAsia"/>
        </w:rPr>
        <w:t>あまり正確でない擬態を選択するだろう。不正確な</w:t>
      </w:r>
      <w:r>
        <w:rPr>
          <w:rFonts w:ascii="Times New Roman" w:hAnsi="Times New Roman" w:cs="ＭＳ 明朝" w:hint="eastAsia"/>
        </w:rPr>
        <w:t>擬態</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隣接する</w:t>
      </w:r>
      <w:r>
        <w:rPr>
          <w:rFonts w:ascii="Times New Roman" w:hAnsi="Times New Roman" w:cs="ＭＳ 明朝" w:hint="eastAsia"/>
        </w:rPr>
        <w:t>擬態者</w:t>
      </w:r>
      <w:r w:rsidRPr="009E2729">
        <w:rPr>
          <w:rFonts w:ascii="Times New Roman" w:hAnsi="Times New Roman" w:cs="ＭＳ 明朝" w:hint="eastAsia"/>
        </w:rPr>
        <w:t>が</w:t>
      </w:r>
      <w:r>
        <w:rPr>
          <w:rFonts w:ascii="Times New Roman" w:hAnsi="Times New Roman" w:cs="ＭＳ 明朝" w:hint="eastAsia"/>
        </w:rPr>
        <w:t>，</w:t>
      </w:r>
      <w:r w:rsidRPr="009E2729">
        <w:rPr>
          <w:rFonts w:ascii="Times New Roman" w:hAnsi="Times New Roman" w:cs="ＭＳ 明朝" w:hint="eastAsia"/>
        </w:rPr>
        <w:t>関連する分散</w:t>
      </w:r>
      <w:r>
        <w:rPr>
          <w:rFonts w:ascii="Times New Roman" w:hAnsi="Times New Roman" w:cs="ＭＳ 明朝" w:hint="eastAsia"/>
        </w:rPr>
        <w:t>が</w:t>
      </w:r>
      <w:r w:rsidRPr="009E2729">
        <w:rPr>
          <w:rFonts w:ascii="Times New Roman" w:hAnsi="Times New Roman" w:cs="ＭＳ 明朝" w:hint="eastAsia"/>
        </w:rPr>
        <w:t>制限され</w:t>
      </w:r>
      <w:r>
        <w:rPr>
          <w:rFonts w:ascii="Times New Roman" w:hAnsi="Times New Roman" w:cs="ＭＳ 明朝" w:hint="eastAsia"/>
        </w:rPr>
        <w:t>，</w:t>
      </w:r>
      <w:r w:rsidRPr="009E2729">
        <w:rPr>
          <w:rFonts w:ascii="Times New Roman" w:hAnsi="Times New Roman" w:cs="ＭＳ 明朝" w:hint="eastAsia"/>
        </w:rPr>
        <w:t>高</w:t>
      </w:r>
      <w:r>
        <w:rPr>
          <w:rFonts w:ascii="Times New Roman" w:hAnsi="Times New Roman" w:cs="ＭＳ 明朝" w:hint="eastAsia"/>
        </w:rPr>
        <w:t>レベルで</w:t>
      </w:r>
      <w:r w:rsidRPr="009E2729">
        <w:rPr>
          <w:rFonts w:ascii="Times New Roman" w:hAnsi="Times New Roman" w:cs="ＭＳ 明朝" w:hint="eastAsia"/>
        </w:rPr>
        <w:t>局所</w:t>
      </w:r>
      <w:r>
        <w:rPr>
          <w:rFonts w:ascii="Times New Roman" w:hAnsi="Times New Roman" w:cs="ＭＳ 明朝" w:hint="eastAsia"/>
        </w:rPr>
        <w:t>的に豊富な</w:t>
      </w:r>
      <w:r w:rsidRPr="009E2729">
        <w:rPr>
          <w:rFonts w:ascii="Times New Roman" w:hAnsi="Times New Roman" w:cs="ＭＳ 明朝" w:hint="eastAsia"/>
        </w:rPr>
        <w:t>種においても好まれる可能性がある（すなわち</w:t>
      </w:r>
      <w:r>
        <w:rPr>
          <w:rFonts w:ascii="Times New Roman" w:hAnsi="Times New Roman" w:cs="ＭＳ 明朝" w:hint="eastAsia"/>
        </w:rPr>
        <w:t>，血縁選別で</w:t>
      </w:r>
      <w:r>
        <w:rPr>
          <w:rFonts w:ascii="Times New Roman" w:hAnsi="Times New Roman" w:cs="ＭＳ 明朝" w:hint="eastAsia"/>
        </w:rPr>
        <w:lastRenderedPageBreak/>
        <w:t>ある）</w:t>
      </w:r>
      <w:r w:rsidRPr="009E2729">
        <w:rPr>
          <w:rFonts w:ascii="Times New Roman" w:hAnsi="Times New Roman" w:cs="Times New Roman"/>
        </w:rPr>
        <w:t>[15]</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Times New Roman"/>
        </w:rPr>
        <w:t>Kikuchi</w:t>
      </w:r>
      <w:r w:rsidRPr="009E2729">
        <w:rPr>
          <w:rFonts w:ascii="Times New Roman" w:hAnsi="Times New Roman" w:cs="ＭＳ 明朝" w:hint="eastAsia"/>
        </w:rPr>
        <w:t>と</w:t>
      </w:r>
      <w:r w:rsidRPr="009E2729">
        <w:rPr>
          <w:rFonts w:ascii="Times New Roman" w:hAnsi="Times New Roman" w:cs="Times New Roman"/>
        </w:rPr>
        <w:t>Pfennig [39]</w:t>
      </w:r>
      <w:r w:rsidRPr="009E2729">
        <w:rPr>
          <w:rFonts w:ascii="Times New Roman" w:hAnsi="Times New Roman" w:cs="ＭＳ 明朝" w:hint="eastAsia"/>
        </w:rPr>
        <w:t>による研究は</w:t>
      </w:r>
      <w:r>
        <w:rPr>
          <w:rFonts w:ascii="Times New Roman" w:hAnsi="Times New Roman" w:cs="ＭＳ 明朝" w:hint="eastAsia"/>
        </w:rPr>
        <w:t>，</w:t>
      </w:r>
      <w:r w:rsidRPr="009E2729">
        <w:rPr>
          <w:rFonts w:ascii="Times New Roman" w:hAnsi="Times New Roman" w:cs="ＭＳ 明朝" w:hint="eastAsia"/>
        </w:rPr>
        <w:t>正確な</w:t>
      </w:r>
      <w:r>
        <w:rPr>
          <w:rFonts w:ascii="Times New Roman" w:hAnsi="Times New Roman" w:cs="ＭＳ 明朝" w:hint="eastAsia"/>
        </w:rPr>
        <w:t>擬態</w:t>
      </w:r>
      <w:r w:rsidRPr="009E2729">
        <w:rPr>
          <w:rFonts w:ascii="Times New Roman" w:hAnsi="Times New Roman" w:cs="ＭＳ 明朝" w:hint="eastAsia"/>
        </w:rPr>
        <w:t>の進化</w:t>
      </w:r>
      <w:r>
        <w:rPr>
          <w:rFonts w:ascii="Times New Roman" w:hAnsi="Times New Roman" w:cs="ＭＳ 明朝" w:hint="eastAsia"/>
        </w:rPr>
        <w:t>は</w:t>
      </w:r>
      <w:r w:rsidRPr="009E2729">
        <w:rPr>
          <w:rFonts w:ascii="Times New Roman" w:hAnsi="Times New Roman" w:cs="ＭＳ 明朝" w:hint="eastAsia"/>
        </w:rPr>
        <w:t>徐々に進行</w:t>
      </w:r>
      <w:r>
        <w:rPr>
          <w:rFonts w:ascii="Times New Roman" w:hAnsi="Times New Roman" w:cs="ＭＳ 明朝" w:hint="eastAsia"/>
        </w:rPr>
        <w:t>し，</w:t>
      </w:r>
      <w:r w:rsidRPr="009E2729">
        <w:rPr>
          <w:rFonts w:ascii="Times New Roman" w:hAnsi="Times New Roman" w:cs="ＭＳ 明朝" w:hint="eastAsia"/>
        </w:rPr>
        <w:t>モデルの相対的存在量に依存するという仮説を実験的に支持した。この研究で</w:t>
      </w:r>
      <w:r>
        <w:rPr>
          <w:rFonts w:ascii="Times New Roman" w:hAnsi="Times New Roman" w:cs="ＭＳ 明朝" w:hint="eastAsia"/>
        </w:rPr>
        <w:t>著者らが見出したのは，</w:t>
      </w:r>
      <w:r w:rsidRPr="009E2729">
        <w:rPr>
          <w:rFonts w:ascii="Times New Roman" w:hAnsi="Times New Roman" w:cs="ＭＳ 明朝" w:hint="eastAsia"/>
        </w:rPr>
        <w:t>モデルが豊富な地域では</w:t>
      </w:r>
      <w:r>
        <w:rPr>
          <w:rFonts w:ascii="Times New Roman" w:hAnsi="Times New Roman" w:cs="ＭＳ 明朝" w:hint="eastAsia"/>
        </w:rPr>
        <w:t>，</w:t>
      </w:r>
      <w:r w:rsidRPr="009E2729">
        <w:rPr>
          <w:rFonts w:ascii="Times New Roman" w:hAnsi="Times New Roman" w:cs="ＭＳ 明朝" w:hint="eastAsia"/>
        </w:rPr>
        <w:t>捕食者は</w:t>
      </w:r>
      <w:r>
        <w:rPr>
          <w:rFonts w:ascii="Times New Roman" w:hAnsi="Times New Roman" w:cs="ＭＳ 明朝" w:hint="eastAsia"/>
        </w:rPr>
        <w:t>，隠蔽擬態</w:t>
      </w:r>
      <w:r w:rsidRPr="009E2729">
        <w:rPr>
          <w:rFonts w:ascii="Times New Roman" w:hAnsi="Times New Roman" w:cs="ＭＳ 明朝" w:hint="eastAsia"/>
        </w:rPr>
        <w:t>（</w:t>
      </w:r>
      <w:r>
        <w:rPr>
          <w:rFonts w:ascii="Times New Roman" w:hAnsi="Times New Roman" w:cs="ＭＳ 明朝" w:hint="eastAsia"/>
        </w:rPr>
        <w:t>またはカモフラージュ</w:t>
      </w:r>
      <w:r w:rsidRPr="009E2729">
        <w:rPr>
          <w:rFonts w:ascii="Times New Roman" w:hAnsi="Times New Roman" w:cs="ＭＳ 明朝" w:hint="eastAsia"/>
        </w:rPr>
        <w:t>）</w:t>
      </w:r>
      <w:r>
        <w:rPr>
          <w:rFonts w:ascii="Times New Roman" w:hAnsi="Times New Roman" w:cs="ＭＳ 明朝" w:hint="eastAsia"/>
        </w:rPr>
        <w:t>，</w:t>
      </w:r>
      <w:r w:rsidRPr="009E2729">
        <w:rPr>
          <w:rFonts w:ascii="Times New Roman" w:hAnsi="Times New Roman" w:cs="ＭＳ 明朝" w:hint="eastAsia"/>
        </w:rPr>
        <w:t>正確</w:t>
      </w:r>
      <w:r>
        <w:rPr>
          <w:rFonts w:ascii="Times New Roman" w:hAnsi="Times New Roman" w:cs="ＭＳ 明朝" w:hint="eastAsia"/>
        </w:rPr>
        <w:t>な擬態，</w:t>
      </w:r>
      <w:r w:rsidRPr="009E2729">
        <w:rPr>
          <w:rFonts w:ascii="Times New Roman" w:hAnsi="Times New Roman" w:cs="ＭＳ 明朝" w:hint="eastAsia"/>
        </w:rPr>
        <w:t>同じ低頻度の中間</w:t>
      </w:r>
      <w:r>
        <w:rPr>
          <w:rFonts w:ascii="Times New Roman" w:hAnsi="Times New Roman" w:cs="ＭＳ 明朝" w:hint="eastAsia"/>
        </w:rPr>
        <w:t>的</w:t>
      </w:r>
      <w:r w:rsidRPr="009E2729">
        <w:rPr>
          <w:rFonts w:ascii="Times New Roman" w:hAnsi="Times New Roman" w:cs="ＭＳ 明朝" w:hint="eastAsia"/>
        </w:rPr>
        <w:t>（または不完全な）</w:t>
      </w:r>
      <w:r>
        <w:rPr>
          <w:rFonts w:ascii="Times New Roman" w:hAnsi="Times New Roman" w:cs="ＭＳ 明朝" w:hint="eastAsia"/>
        </w:rPr>
        <w:t>擬態者</w:t>
      </w:r>
      <w:r w:rsidRPr="009E2729">
        <w:rPr>
          <w:rFonts w:ascii="Times New Roman" w:hAnsi="Times New Roman" w:cs="ＭＳ 明朝" w:hint="eastAsia"/>
        </w:rPr>
        <w:t>を攻撃した</w:t>
      </w:r>
      <w:r>
        <w:rPr>
          <w:rFonts w:ascii="Times New Roman" w:hAnsi="Times New Roman" w:cs="ＭＳ 明朝" w:hint="eastAsia"/>
        </w:rPr>
        <w:t>ということである</w:t>
      </w:r>
      <w:r w:rsidRPr="009E2729">
        <w:rPr>
          <w:rFonts w:ascii="Times New Roman" w:hAnsi="Times New Roman" w:cs="ＭＳ 明朝" w:hint="eastAsia"/>
        </w:rPr>
        <w:t>。言い換えれば</w:t>
      </w:r>
      <w:r>
        <w:rPr>
          <w:rFonts w:ascii="Times New Roman" w:hAnsi="Times New Roman" w:cs="ＭＳ 明朝" w:hint="eastAsia"/>
        </w:rPr>
        <w:t>，</w:t>
      </w:r>
      <w:r w:rsidRPr="009E2729">
        <w:rPr>
          <w:rFonts w:ascii="Times New Roman" w:hAnsi="Times New Roman" w:cs="ＭＳ 明朝" w:hint="eastAsia"/>
        </w:rPr>
        <w:t>モデルが豊富な地域では</w:t>
      </w:r>
      <w:r>
        <w:rPr>
          <w:rFonts w:ascii="Times New Roman" w:hAnsi="Times New Roman" w:cs="ＭＳ 明朝" w:hint="eastAsia"/>
        </w:rPr>
        <w:t>，</w:t>
      </w:r>
      <w:r w:rsidRPr="009E2729">
        <w:rPr>
          <w:rFonts w:ascii="Times New Roman" w:hAnsi="Times New Roman" w:cs="ＭＳ 明朝" w:hint="eastAsia"/>
        </w:rPr>
        <w:t>捕食者</w:t>
      </w:r>
      <w:r>
        <w:rPr>
          <w:rFonts w:ascii="Times New Roman" w:hAnsi="Times New Roman" w:cs="ＭＳ 明朝" w:hint="eastAsia"/>
        </w:rPr>
        <w:t>はジェネラリスト捕食者になり，</w:t>
      </w:r>
      <w:r w:rsidRPr="009E2729">
        <w:rPr>
          <w:rFonts w:ascii="Times New Roman" w:hAnsi="Times New Roman" w:cs="ＭＳ 明朝" w:hint="eastAsia"/>
        </w:rPr>
        <w:t>不完全な</w:t>
      </w:r>
      <w:r>
        <w:rPr>
          <w:rFonts w:ascii="Times New Roman" w:hAnsi="Times New Roman" w:cs="ＭＳ 明朝" w:hint="eastAsia"/>
        </w:rPr>
        <w:t>擬態者</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より正確な</w:t>
      </w:r>
      <w:r>
        <w:rPr>
          <w:rFonts w:ascii="Times New Roman" w:hAnsi="Times New Roman" w:cs="ＭＳ 明朝" w:hint="eastAsia"/>
        </w:rPr>
        <w:t>擬態者</w:t>
      </w:r>
      <w:r w:rsidRPr="009E2729">
        <w:rPr>
          <w:rFonts w:ascii="Times New Roman" w:hAnsi="Times New Roman" w:cs="ＭＳ 明朝" w:hint="eastAsia"/>
        </w:rPr>
        <w:t>と同じ相対的保護を得る。モデル集団</w:t>
      </w:r>
      <w:r>
        <w:rPr>
          <w:rFonts w:ascii="Times New Roman" w:hAnsi="Times New Roman" w:cs="ＭＳ 明朝" w:hint="eastAsia"/>
        </w:rPr>
        <w:t>の生息密度が</w:t>
      </w:r>
      <w:r w:rsidRPr="009E2729">
        <w:rPr>
          <w:rFonts w:ascii="Times New Roman" w:hAnsi="Times New Roman" w:cs="ＭＳ 明朝" w:hint="eastAsia"/>
        </w:rPr>
        <w:t>低い</w:t>
      </w:r>
      <w:r>
        <w:rPr>
          <w:rFonts w:ascii="Times New Roman" w:hAnsi="Times New Roman" w:cs="ＭＳ 明朝" w:hint="eastAsia"/>
        </w:rPr>
        <w:t>地域</w:t>
      </w:r>
      <w:r w:rsidRPr="009E2729">
        <w:rPr>
          <w:rFonts w:ascii="Times New Roman" w:hAnsi="Times New Roman" w:cs="ＭＳ 明朝" w:hint="eastAsia"/>
        </w:rPr>
        <w:t>では</w:t>
      </w:r>
      <w:r>
        <w:rPr>
          <w:rFonts w:ascii="Times New Roman" w:hAnsi="Times New Roman" w:cs="ＭＳ 明朝" w:hint="eastAsia"/>
        </w:rPr>
        <w:t>，</w:t>
      </w:r>
      <w:r w:rsidRPr="009E2729">
        <w:rPr>
          <w:rFonts w:ascii="Times New Roman" w:hAnsi="Times New Roman" w:cs="ＭＳ 明朝" w:hint="eastAsia"/>
        </w:rPr>
        <w:t>不完全な</w:t>
      </w:r>
      <w:r>
        <w:rPr>
          <w:rFonts w:ascii="Times New Roman" w:hAnsi="Times New Roman" w:cs="ＭＳ 明朝" w:hint="eastAsia"/>
        </w:rPr>
        <w:t>擬態者</w:t>
      </w:r>
      <w:r w:rsidRPr="009E2729">
        <w:rPr>
          <w:rFonts w:ascii="Times New Roman" w:hAnsi="Times New Roman" w:cs="ＭＳ 明朝" w:hint="eastAsia"/>
        </w:rPr>
        <w:t>よりも</w:t>
      </w:r>
      <w:r>
        <w:rPr>
          <w:rFonts w:ascii="Times New Roman" w:hAnsi="Times New Roman" w:cs="ＭＳ 明朝" w:hint="eastAsia"/>
        </w:rPr>
        <w:t>カモフラージュした</w:t>
      </w:r>
      <w:r w:rsidRPr="009E2729">
        <w:rPr>
          <w:rFonts w:ascii="Times New Roman" w:hAnsi="Times New Roman" w:cs="ＭＳ 明朝" w:hint="eastAsia"/>
        </w:rPr>
        <w:t>種および</w:t>
      </w:r>
      <w:r>
        <w:rPr>
          <w:rFonts w:ascii="Times New Roman" w:hAnsi="Times New Roman" w:cs="ＭＳ 明朝" w:hint="eastAsia"/>
        </w:rPr>
        <w:t>擬態者</w:t>
      </w:r>
      <w:r w:rsidRPr="009E2729">
        <w:rPr>
          <w:rFonts w:ascii="Times New Roman" w:hAnsi="Times New Roman" w:cs="ＭＳ 明朝" w:hint="eastAsia"/>
        </w:rPr>
        <w:t>がより大きな保護を達成した。したがって</w:t>
      </w:r>
      <w:r>
        <w:rPr>
          <w:rFonts w:ascii="Times New Roman" w:hAnsi="Times New Roman" w:cs="ＭＳ 明朝" w:hint="eastAsia"/>
        </w:rPr>
        <w:t>，</w:t>
      </w:r>
      <w:r w:rsidRPr="009E2729">
        <w:rPr>
          <w:rFonts w:ascii="Times New Roman" w:hAnsi="Times New Roman" w:cs="ＭＳ 明朝" w:hint="eastAsia"/>
        </w:rPr>
        <w:t>著者らは</w:t>
      </w:r>
      <w:r>
        <w:rPr>
          <w:rFonts w:ascii="Times New Roman" w:hAnsi="Times New Roman" w:cs="ＭＳ 明朝" w:hint="eastAsia"/>
        </w:rPr>
        <w:t>，ベイツ型擬態</w:t>
      </w:r>
      <w:r w:rsidRPr="009E2729">
        <w:rPr>
          <w:rFonts w:ascii="Times New Roman" w:hAnsi="Times New Roman" w:cs="ＭＳ 明朝" w:hint="eastAsia"/>
        </w:rPr>
        <w:t>が</w:t>
      </w:r>
      <w:r>
        <w:rPr>
          <w:rFonts w:ascii="Times New Roman" w:hAnsi="Times New Roman" w:cs="ＭＳ 明朝" w:hint="eastAsia"/>
        </w:rPr>
        <w:t>，</w:t>
      </w:r>
      <w:r w:rsidRPr="009E2729">
        <w:rPr>
          <w:rFonts w:ascii="Times New Roman" w:hAnsi="Times New Roman" w:cs="ＭＳ 明朝" w:hint="eastAsia"/>
        </w:rPr>
        <w:t>条件および文脈（特に</w:t>
      </w:r>
      <w:r>
        <w:rPr>
          <w:rFonts w:ascii="Times New Roman" w:hAnsi="Times New Roman" w:cs="ＭＳ 明朝" w:hint="eastAsia"/>
        </w:rPr>
        <w:t>，</w:t>
      </w:r>
      <w:r w:rsidRPr="009E2729">
        <w:rPr>
          <w:rFonts w:ascii="Times New Roman" w:hAnsi="Times New Roman" w:cs="ＭＳ 明朝" w:hint="eastAsia"/>
        </w:rPr>
        <w:t>生息地におけるモデルの豊富さ）に応じて</w:t>
      </w:r>
      <w:r>
        <w:rPr>
          <w:rFonts w:ascii="Times New Roman" w:hAnsi="Times New Roman" w:cs="ＭＳ 明朝" w:hint="eastAsia"/>
        </w:rPr>
        <w:t>，</w:t>
      </w:r>
      <w:r w:rsidRPr="009E2729">
        <w:rPr>
          <w:rFonts w:ascii="Times New Roman" w:hAnsi="Times New Roman" w:cs="ＭＳ 明朝" w:hint="eastAsia"/>
        </w:rPr>
        <w:t>より正確な</w:t>
      </w:r>
      <w:r>
        <w:rPr>
          <w:rFonts w:ascii="Times New Roman" w:hAnsi="Times New Roman" w:cs="ＭＳ 明朝" w:hint="eastAsia"/>
        </w:rPr>
        <w:t>擬態</w:t>
      </w:r>
      <w:r w:rsidRPr="009E2729">
        <w:rPr>
          <w:rFonts w:ascii="Times New Roman" w:hAnsi="Times New Roman" w:cs="ＭＳ 明朝" w:hint="eastAsia"/>
        </w:rPr>
        <w:t>に向けて徐々に進展することを示した</w:t>
      </w:r>
      <w:r w:rsidRPr="009E2729">
        <w:rPr>
          <w:rFonts w:ascii="Times New Roman" w:hAnsi="Times New Roman" w:cs="Times New Roman"/>
        </w:rPr>
        <w:t>[39]</w:t>
      </w:r>
      <w:r w:rsidRPr="009E2729">
        <w:rPr>
          <w:rFonts w:ascii="Times New Roman" w:hAnsi="Times New Roman" w:cs="ＭＳ 明朝" w:hint="eastAsia"/>
        </w:rPr>
        <w:t>。この研究はまた</w:t>
      </w:r>
      <w:r>
        <w:rPr>
          <w:rFonts w:ascii="Times New Roman" w:hAnsi="Times New Roman" w:cs="ＭＳ 明朝" w:hint="eastAsia"/>
        </w:rPr>
        <w:t>，擬態者</w:t>
      </w:r>
      <w:r w:rsidRPr="009E2729">
        <w:rPr>
          <w:rFonts w:ascii="Times New Roman" w:hAnsi="Times New Roman" w:cs="ＭＳ 明朝" w:hint="eastAsia"/>
        </w:rPr>
        <w:t>が</w:t>
      </w:r>
      <w:r>
        <w:rPr>
          <w:rFonts w:ascii="Times New Roman" w:hAnsi="Times New Roman" w:cs="ＭＳ 明朝" w:hint="eastAsia"/>
        </w:rPr>
        <w:t>，隠蔽しカモフラージュした</w:t>
      </w:r>
      <w:r w:rsidRPr="009E2729">
        <w:rPr>
          <w:rFonts w:ascii="Times New Roman" w:hAnsi="Times New Roman" w:cs="ＭＳ 明朝" w:hint="eastAsia"/>
        </w:rPr>
        <w:t>祖先から進化した可能性があること</w:t>
      </w:r>
      <w:r>
        <w:rPr>
          <w:rFonts w:ascii="Times New Roman" w:hAnsi="Times New Roman" w:cs="ＭＳ 明朝" w:hint="eastAsia"/>
        </w:rPr>
        <w:t>も</w:t>
      </w:r>
      <w:r w:rsidRPr="009E2729">
        <w:rPr>
          <w:rFonts w:ascii="Times New Roman" w:hAnsi="Times New Roman" w:cs="ＭＳ 明朝" w:hint="eastAsia"/>
        </w:rPr>
        <w:t>示唆している。</w:t>
      </w:r>
    </w:p>
    <w:p w:rsidR="00AF4238" w:rsidRPr="006B2FC4" w:rsidRDefault="00AF4238" w:rsidP="00251972">
      <w:pPr>
        <w:tabs>
          <w:tab w:val="left" w:pos="750"/>
        </w:tabs>
        <w:rPr>
          <w:rFonts w:ascii="Times New Roman" w:hAnsi="Times New Roman" w:cs="Times New Roman"/>
        </w:rPr>
      </w:pPr>
      <w:r w:rsidRPr="00312066">
        <w:rPr>
          <w:rFonts w:ascii="Times New Roman" w:hAnsi="Times New Roman" w:cs="ＭＳ 明朝" w:hint="eastAsia"/>
        </w:rPr>
        <w:t xml:space="preserve">　</w:t>
      </w:r>
      <w:r>
        <w:rPr>
          <w:rFonts w:ascii="Times New Roman" w:hAnsi="Times New Roman" w:cs="ＭＳ 明朝" w:hint="eastAsia"/>
          <w:color w:val="222222"/>
        </w:rPr>
        <w:t>擬態</w:t>
      </w:r>
      <w:r w:rsidRPr="00312066">
        <w:rPr>
          <w:rFonts w:ascii="Times New Roman" w:hAnsi="Times New Roman" w:cs="ＭＳ 明朝" w:hint="eastAsia"/>
          <w:color w:val="222222"/>
        </w:rPr>
        <w:t>類似性の正確さは</w:t>
      </w:r>
      <w:r>
        <w:rPr>
          <w:rFonts w:ascii="Times New Roman" w:hAnsi="Times New Roman" w:cs="ＭＳ 明朝" w:hint="eastAsia"/>
          <w:color w:val="222222"/>
        </w:rPr>
        <w:t>，それを</w:t>
      </w:r>
      <w:r w:rsidRPr="00312066">
        <w:rPr>
          <w:rFonts w:ascii="Times New Roman" w:hAnsi="Times New Roman" w:cs="ＭＳ 明朝" w:hint="eastAsia"/>
          <w:color w:val="222222"/>
        </w:rPr>
        <w:t>選択</w:t>
      </w:r>
      <w:r>
        <w:rPr>
          <w:rFonts w:ascii="Times New Roman" w:hAnsi="Times New Roman" w:cs="ＭＳ 明朝" w:hint="eastAsia"/>
          <w:color w:val="222222"/>
        </w:rPr>
        <w:t>者の視力に大きく依存する可能性がある。鋭敏な視覚</w:t>
      </w:r>
      <w:r w:rsidRPr="00312066">
        <w:rPr>
          <w:rFonts w:ascii="Times New Roman" w:hAnsi="Times New Roman" w:cs="ＭＳ 明朝" w:hint="eastAsia"/>
          <w:color w:val="222222"/>
        </w:rPr>
        <w:t>を持つ捕食者が主要な選択</w:t>
      </w:r>
      <w:r>
        <w:rPr>
          <w:rFonts w:ascii="Times New Roman" w:hAnsi="Times New Roman" w:cs="ＭＳ 明朝" w:hint="eastAsia"/>
          <w:color w:val="222222"/>
        </w:rPr>
        <w:t>者</w:t>
      </w:r>
      <w:r w:rsidRPr="00312066">
        <w:rPr>
          <w:rFonts w:ascii="Times New Roman" w:hAnsi="Times New Roman" w:cs="ＭＳ 明朝" w:hint="eastAsia"/>
          <w:color w:val="222222"/>
        </w:rPr>
        <w:t>として</w:t>
      </w:r>
      <w:r>
        <w:rPr>
          <w:rFonts w:ascii="Times New Roman" w:hAnsi="Times New Roman" w:cs="ＭＳ 明朝" w:hint="eastAsia"/>
          <w:color w:val="222222"/>
        </w:rPr>
        <w:t>はたらく</w:t>
      </w:r>
      <w:r w:rsidRPr="00312066">
        <w:rPr>
          <w:rFonts w:ascii="Times New Roman" w:hAnsi="Times New Roman" w:cs="ＭＳ 明朝" w:hint="eastAsia"/>
          <w:color w:val="222222"/>
        </w:rPr>
        <w:t>場合</w:t>
      </w:r>
      <w:r>
        <w:rPr>
          <w:rFonts w:ascii="Times New Roman" w:hAnsi="Times New Roman" w:cs="ＭＳ 明朝" w:hint="eastAsia"/>
          <w:color w:val="222222"/>
        </w:rPr>
        <w:t>，</w:t>
      </w:r>
      <w:r w:rsidRPr="00312066">
        <w:rPr>
          <w:rFonts w:ascii="Times New Roman" w:hAnsi="Times New Roman" w:cs="ＭＳ 明朝" w:hint="eastAsia"/>
          <w:color w:val="222222"/>
        </w:rPr>
        <w:t>これらの捕食者はより正確な擬態を選択することができる</w:t>
      </w:r>
      <w:r w:rsidRPr="00312066">
        <w:rPr>
          <w:rFonts w:ascii="Times New Roman" w:hAnsi="Times New Roman" w:cs="Times New Roman"/>
          <w:color w:val="222222"/>
        </w:rPr>
        <w:t>[34]</w:t>
      </w:r>
      <w:r w:rsidRPr="00312066">
        <w:rPr>
          <w:rFonts w:ascii="Times New Roman" w:hAnsi="Times New Roman" w:cs="ＭＳ 明朝" w:hint="eastAsia"/>
          <w:color w:val="222222"/>
        </w:rPr>
        <w:t>。そして再び</w:t>
      </w:r>
      <w:r>
        <w:rPr>
          <w:rFonts w:ascii="Times New Roman" w:hAnsi="Times New Roman" w:cs="ＭＳ 明朝" w:hint="eastAsia"/>
          <w:color w:val="222222"/>
        </w:rPr>
        <w:t>，</w:t>
      </w:r>
      <w:r w:rsidRPr="00312066">
        <w:rPr>
          <w:rFonts w:ascii="Times New Roman" w:hAnsi="Times New Roman" w:cs="ＭＳ 明朝" w:hint="eastAsia"/>
          <w:color w:val="222222"/>
        </w:rPr>
        <w:t>擬態</w:t>
      </w:r>
      <w:r>
        <w:rPr>
          <w:rFonts w:ascii="Times New Roman" w:hAnsi="Times New Roman" w:cs="ＭＳ 明朝" w:hint="eastAsia"/>
          <w:color w:val="222222"/>
        </w:rPr>
        <w:t>は</w:t>
      </w:r>
      <w:r w:rsidRPr="00312066">
        <w:rPr>
          <w:rFonts w:ascii="Times New Roman" w:hAnsi="Times New Roman" w:cs="ＭＳ 明朝" w:hint="eastAsia"/>
          <w:color w:val="222222"/>
        </w:rPr>
        <w:t>見る</w:t>
      </w:r>
      <w:r>
        <w:rPr>
          <w:rFonts w:ascii="Times New Roman" w:hAnsi="Times New Roman" w:cs="ＭＳ 明朝" w:hint="eastAsia"/>
          <w:color w:val="222222"/>
        </w:rPr>
        <w:t>者の目に入る</w:t>
      </w:r>
      <w:r w:rsidRPr="00312066">
        <w:rPr>
          <w:rFonts w:ascii="Times New Roman" w:hAnsi="Times New Roman" w:cs="ＭＳ 明朝" w:hint="eastAsia"/>
          <w:color w:val="222222"/>
        </w:rPr>
        <w:t>かもしれ</w:t>
      </w:r>
      <w:r>
        <w:rPr>
          <w:rFonts w:ascii="Times New Roman" w:hAnsi="Times New Roman" w:cs="ＭＳ 明朝" w:hint="eastAsia"/>
          <w:color w:val="222222"/>
        </w:rPr>
        <w:t>ない</w:t>
      </w:r>
      <w:r w:rsidRPr="00312066">
        <w:rPr>
          <w:rFonts w:ascii="Times New Roman" w:hAnsi="Times New Roman" w:cs="ＭＳ 明朝" w:hint="eastAsia"/>
          <w:color w:val="222222"/>
        </w:rPr>
        <w:t>。</w:t>
      </w:r>
      <w:r>
        <w:rPr>
          <w:rFonts w:ascii="Times New Roman" w:hAnsi="Times New Roman" w:cs="ＭＳ 明朝" w:hint="eastAsia"/>
          <w:color w:val="222222"/>
        </w:rPr>
        <w:t>ヒト</w:t>
      </w:r>
      <w:r w:rsidRPr="00312066">
        <w:rPr>
          <w:rFonts w:ascii="Times New Roman" w:hAnsi="Times New Roman" w:cs="ＭＳ 明朝" w:hint="eastAsia"/>
          <w:color w:val="222222"/>
        </w:rPr>
        <w:t>が貧弱な擬態者</w:t>
      </w:r>
      <w:r>
        <w:rPr>
          <w:rFonts w:ascii="Times New Roman" w:hAnsi="Times New Roman" w:cs="ＭＳ 明朝" w:hint="eastAsia"/>
          <w:color w:val="222222"/>
        </w:rPr>
        <w:t>だ</w:t>
      </w:r>
      <w:r w:rsidRPr="00312066">
        <w:rPr>
          <w:rFonts w:ascii="Times New Roman" w:hAnsi="Times New Roman" w:cs="ＭＳ 明朝" w:hint="eastAsia"/>
          <w:color w:val="222222"/>
        </w:rPr>
        <w:t>と見なす節足動物は</w:t>
      </w:r>
      <w:r>
        <w:rPr>
          <w:rFonts w:ascii="Times New Roman" w:hAnsi="Times New Roman" w:cs="ＭＳ 明朝" w:hint="eastAsia"/>
          <w:color w:val="222222"/>
        </w:rPr>
        <w:t>，</w:t>
      </w:r>
      <w:r w:rsidRPr="00312066">
        <w:rPr>
          <w:rFonts w:ascii="Times New Roman" w:hAnsi="Times New Roman" w:cs="ＭＳ 明朝" w:hint="eastAsia"/>
          <w:color w:val="222222"/>
        </w:rPr>
        <w:t>実験的なテストでは</w:t>
      </w:r>
      <w:r>
        <w:rPr>
          <w:rFonts w:ascii="Times New Roman" w:hAnsi="Times New Roman" w:cs="ＭＳ 明朝" w:hint="eastAsia"/>
          <w:color w:val="222222"/>
        </w:rPr>
        <w:t>，</w:t>
      </w:r>
      <w:r w:rsidRPr="00312066">
        <w:rPr>
          <w:rFonts w:ascii="Times New Roman" w:hAnsi="Times New Roman" w:cs="ＭＳ 明朝" w:hint="eastAsia"/>
          <w:color w:val="222222"/>
        </w:rPr>
        <w:t>ハト</w:t>
      </w:r>
      <w:r>
        <w:rPr>
          <w:rFonts w:ascii="Times New Roman" w:hAnsi="Times New Roman" w:cs="ＭＳ 明朝" w:hint="eastAsia"/>
          <w:color w:val="222222"/>
        </w:rPr>
        <w:t>では</w:t>
      </w:r>
      <w:r w:rsidRPr="00312066">
        <w:rPr>
          <w:rFonts w:ascii="Times New Roman" w:hAnsi="Times New Roman" w:cs="ＭＳ 明朝" w:hint="eastAsia"/>
          <w:color w:val="222222"/>
        </w:rPr>
        <w:t>非常に良い擬態者であると知覚された</w:t>
      </w:r>
      <w:r w:rsidRPr="00312066">
        <w:rPr>
          <w:rFonts w:ascii="Times New Roman" w:hAnsi="Times New Roman" w:cs="Times New Roman"/>
          <w:color w:val="222222"/>
        </w:rPr>
        <w:t>[14]</w:t>
      </w:r>
      <w:r w:rsidRPr="00312066">
        <w:rPr>
          <w:rFonts w:ascii="Times New Roman" w:hAnsi="Times New Roman" w:cs="ＭＳ 明朝" w:hint="eastAsia"/>
          <w:color w:val="222222"/>
        </w:rPr>
        <w:t>。</w:t>
      </w:r>
      <w:r>
        <w:rPr>
          <w:rFonts w:ascii="Times New Roman" w:hAnsi="Times New Roman" w:cs="Times New Roman"/>
          <w:color w:val="222222"/>
        </w:rPr>
        <w:t>Dittrich</w:t>
      </w:r>
      <w:r>
        <w:rPr>
          <w:rFonts w:ascii="Times New Roman" w:hAnsi="Times New Roman" w:cs="ＭＳ 明朝" w:hint="eastAsia"/>
          <w:color w:val="222222"/>
        </w:rPr>
        <w:t>ら</w:t>
      </w:r>
      <w:r>
        <w:rPr>
          <w:rFonts w:ascii="Times New Roman" w:hAnsi="Times New Roman" w:cs="Times New Roman"/>
          <w:color w:val="222222"/>
        </w:rPr>
        <w:t>[14]</w:t>
      </w:r>
      <w:r>
        <w:rPr>
          <w:rFonts w:ascii="Times New Roman" w:hAnsi="Times New Roman" w:cs="ＭＳ 明朝" w:hint="eastAsia"/>
          <w:color w:val="222222"/>
        </w:rPr>
        <w:t>は</w:t>
      </w:r>
      <w:r w:rsidRPr="00312066">
        <w:rPr>
          <w:rFonts w:ascii="Times New Roman" w:hAnsi="Times New Roman" w:cs="ＭＳ 明朝" w:hint="eastAsia"/>
          <w:color w:val="222222"/>
        </w:rPr>
        <w:t>また</w:t>
      </w:r>
      <w:r>
        <w:rPr>
          <w:rFonts w:ascii="Times New Roman" w:hAnsi="Times New Roman" w:cs="ＭＳ 明朝" w:hint="eastAsia"/>
          <w:color w:val="222222"/>
        </w:rPr>
        <w:t>，</w:t>
      </w:r>
      <w:r w:rsidRPr="00312066">
        <w:rPr>
          <w:rFonts w:ascii="Times New Roman" w:hAnsi="Times New Roman" w:cs="ＭＳ 明朝" w:hint="eastAsia"/>
          <w:color w:val="222222"/>
        </w:rPr>
        <w:t>擬態</w:t>
      </w:r>
      <w:r>
        <w:rPr>
          <w:rFonts w:ascii="Times New Roman" w:hAnsi="Times New Roman" w:cs="ＭＳ 明朝" w:hint="eastAsia"/>
          <w:color w:val="222222"/>
        </w:rPr>
        <w:t>者</w:t>
      </w:r>
      <w:r w:rsidRPr="00312066">
        <w:rPr>
          <w:rFonts w:ascii="Times New Roman" w:hAnsi="Times New Roman" w:cs="ＭＳ 明朝" w:hint="eastAsia"/>
          <w:color w:val="222222"/>
        </w:rPr>
        <w:t>の形態のわずかな変化は</w:t>
      </w:r>
      <w:r>
        <w:rPr>
          <w:rFonts w:ascii="Times New Roman" w:hAnsi="Times New Roman" w:cs="ＭＳ 明朝" w:hint="eastAsia"/>
          <w:color w:val="222222"/>
        </w:rPr>
        <w:t>，</w:t>
      </w:r>
      <w:r w:rsidRPr="00312066">
        <w:rPr>
          <w:rFonts w:ascii="Times New Roman" w:hAnsi="Times New Roman" w:cs="ＭＳ 明朝" w:hint="eastAsia"/>
          <w:color w:val="222222"/>
        </w:rPr>
        <w:t>選択</w:t>
      </w:r>
      <w:r>
        <w:rPr>
          <w:rFonts w:ascii="Times New Roman" w:hAnsi="Times New Roman" w:cs="ＭＳ 明朝" w:hint="eastAsia"/>
          <w:color w:val="222222"/>
        </w:rPr>
        <w:t>者</w:t>
      </w:r>
      <w:r w:rsidRPr="00312066">
        <w:rPr>
          <w:rFonts w:ascii="Times New Roman" w:hAnsi="Times New Roman" w:cs="ＭＳ 明朝" w:hint="eastAsia"/>
          <w:color w:val="222222"/>
        </w:rPr>
        <w:t>の</w:t>
      </w:r>
      <w:r>
        <w:rPr>
          <w:rFonts w:ascii="Times New Roman" w:hAnsi="Times New Roman" w:cs="ＭＳ 明朝" w:hint="eastAsia"/>
          <w:color w:val="222222"/>
        </w:rPr>
        <w:t>視</w:t>
      </w:r>
      <w:r w:rsidRPr="00312066">
        <w:rPr>
          <w:rFonts w:ascii="Times New Roman" w:hAnsi="Times New Roman" w:cs="ＭＳ 明朝" w:hint="eastAsia"/>
          <w:color w:val="222222"/>
        </w:rPr>
        <w:t>点から</w:t>
      </w:r>
      <w:r>
        <w:rPr>
          <w:rFonts w:ascii="Times New Roman" w:hAnsi="Times New Roman" w:cs="ＭＳ 明朝" w:hint="eastAsia"/>
          <w:color w:val="222222"/>
        </w:rPr>
        <w:t>，</w:t>
      </w:r>
      <w:r w:rsidRPr="00312066">
        <w:rPr>
          <w:rFonts w:ascii="Times New Roman" w:hAnsi="Times New Roman" w:cs="ＭＳ 明朝" w:hint="eastAsia"/>
          <w:color w:val="222222"/>
        </w:rPr>
        <w:t>知覚される</w:t>
      </w:r>
      <w:r>
        <w:rPr>
          <w:rFonts w:ascii="Times New Roman" w:hAnsi="Times New Roman" w:cs="ＭＳ 明朝" w:hint="eastAsia"/>
          <w:color w:val="222222"/>
        </w:rPr>
        <w:t>擬態</w:t>
      </w:r>
      <w:r w:rsidRPr="00312066">
        <w:rPr>
          <w:rFonts w:ascii="Times New Roman" w:hAnsi="Times New Roman" w:cs="ＭＳ 明朝" w:hint="eastAsia"/>
          <w:color w:val="222222"/>
        </w:rPr>
        <w:t>類似性において</w:t>
      </w:r>
      <w:r>
        <w:rPr>
          <w:rFonts w:ascii="Times New Roman" w:hAnsi="Times New Roman" w:cs="ＭＳ 明朝" w:hint="eastAsia"/>
          <w:color w:val="222222"/>
        </w:rPr>
        <w:t>，ときに</w:t>
      </w:r>
      <w:r w:rsidRPr="00312066">
        <w:rPr>
          <w:rFonts w:ascii="Times New Roman" w:hAnsi="Times New Roman" w:cs="ＭＳ 明朝" w:hint="eastAsia"/>
          <w:color w:val="222222"/>
        </w:rPr>
        <w:t>劇的な改善を導くことを示した。彼らはさらに</w:t>
      </w:r>
      <w:r>
        <w:rPr>
          <w:rFonts w:ascii="Times New Roman" w:hAnsi="Times New Roman" w:cs="ＭＳ 明朝" w:hint="eastAsia"/>
          <w:color w:val="222222"/>
        </w:rPr>
        <w:t>，</w:t>
      </w:r>
      <w:r w:rsidRPr="00312066">
        <w:rPr>
          <w:rFonts w:ascii="Times New Roman" w:hAnsi="Times New Roman" w:cs="ＭＳ 明朝" w:hint="eastAsia"/>
          <w:color w:val="222222"/>
        </w:rPr>
        <w:t>良い擬態と貧弱な擬態との間の</w:t>
      </w:r>
      <w:r>
        <w:rPr>
          <w:rFonts w:ascii="Times New Roman" w:hAnsi="Times New Roman" w:cs="ＭＳ 明朝" w:hint="eastAsia"/>
          <w:color w:val="222222"/>
        </w:rPr>
        <w:t>区</w:t>
      </w:r>
      <w:r w:rsidRPr="00312066">
        <w:rPr>
          <w:rFonts w:ascii="Times New Roman" w:hAnsi="Times New Roman" w:cs="ＭＳ 明朝" w:hint="eastAsia"/>
          <w:color w:val="222222"/>
        </w:rPr>
        <w:t>別は</w:t>
      </w:r>
      <w:r>
        <w:rPr>
          <w:rFonts w:ascii="Times New Roman" w:hAnsi="Times New Roman" w:cs="ＭＳ 明朝" w:hint="eastAsia"/>
          <w:color w:val="222222"/>
        </w:rPr>
        <w:t>，</w:t>
      </w:r>
      <w:r w:rsidRPr="00312066">
        <w:rPr>
          <w:rFonts w:ascii="Times New Roman" w:hAnsi="Times New Roman" w:cs="ＭＳ 明朝" w:hint="eastAsia"/>
          <w:color w:val="222222"/>
        </w:rPr>
        <w:t>単一の特徴ではなく</w:t>
      </w:r>
      <w:r>
        <w:rPr>
          <w:rFonts w:ascii="Times New Roman" w:hAnsi="Times New Roman" w:cs="ＭＳ 明朝" w:hint="eastAsia"/>
          <w:color w:val="222222"/>
        </w:rPr>
        <w:t>，</w:t>
      </w:r>
      <w:r w:rsidRPr="00312066">
        <w:rPr>
          <w:rFonts w:ascii="Times New Roman" w:hAnsi="Times New Roman" w:cs="ＭＳ 明朝" w:hint="eastAsia"/>
          <w:color w:val="222222"/>
        </w:rPr>
        <w:t>複数の特徴（例えば</w:t>
      </w:r>
      <w:r>
        <w:rPr>
          <w:rFonts w:ascii="Times New Roman" w:hAnsi="Times New Roman" w:cs="ＭＳ 明朝" w:hint="eastAsia"/>
          <w:color w:val="222222"/>
        </w:rPr>
        <w:t>，</w:t>
      </w:r>
      <w:r w:rsidRPr="00312066">
        <w:rPr>
          <w:rFonts w:ascii="Times New Roman" w:hAnsi="Times New Roman" w:cs="ＭＳ 明朝" w:hint="eastAsia"/>
          <w:color w:val="222222"/>
        </w:rPr>
        <w:t>色</w:t>
      </w:r>
      <w:r>
        <w:rPr>
          <w:rFonts w:ascii="Times New Roman" w:hAnsi="Times New Roman" w:cs="ＭＳ 明朝" w:hint="eastAsia"/>
          <w:color w:val="222222"/>
        </w:rPr>
        <w:t>，</w:t>
      </w:r>
      <w:r w:rsidRPr="00312066">
        <w:rPr>
          <w:rFonts w:ascii="Times New Roman" w:hAnsi="Times New Roman" w:cs="ＭＳ 明朝" w:hint="eastAsia"/>
          <w:color w:val="222222"/>
        </w:rPr>
        <w:t>形</w:t>
      </w:r>
      <w:r>
        <w:rPr>
          <w:rFonts w:ascii="Times New Roman" w:hAnsi="Times New Roman" w:cs="ＭＳ 明朝" w:hint="eastAsia"/>
          <w:color w:val="222222"/>
        </w:rPr>
        <w:t>態，</w:t>
      </w:r>
      <w:r w:rsidRPr="00312066">
        <w:rPr>
          <w:rFonts w:ascii="Times New Roman" w:hAnsi="Times New Roman" w:cs="ＭＳ 明朝" w:hint="eastAsia"/>
          <w:color w:val="222222"/>
        </w:rPr>
        <w:t>サイズ）を介して生じることを指摘した</w:t>
      </w:r>
      <w:r w:rsidRPr="00312066">
        <w:rPr>
          <w:rFonts w:ascii="Times New Roman" w:hAnsi="Times New Roman" w:cs="Times New Roman"/>
          <w:color w:val="222222"/>
        </w:rPr>
        <w:t>[14]</w:t>
      </w:r>
      <w:r w:rsidRPr="00312066">
        <w:rPr>
          <w:rFonts w:ascii="Times New Roman" w:hAnsi="Times New Roman" w:cs="ＭＳ 明朝" w:hint="eastAsia"/>
          <w:color w:val="222222"/>
        </w:rPr>
        <w:t>。</w:t>
      </w:r>
      <w:r>
        <w:rPr>
          <w:rFonts w:ascii="Times New Roman" w:hAnsi="Times New Roman" w:cs="ＭＳ 明朝" w:hint="eastAsia"/>
          <w:color w:val="222222"/>
        </w:rPr>
        <w:t>他の著者らは，よりよい擬態</w:t>
      </w:r>
      <w:r w:rsidRPr="00312066">
        <w:rPr>
          <w:rFonts w:ascii="Times New Roman" w:hAnsi="Times New Roman" w:cs="ＭＳ 明朝" w:hint="eastAsia"/>
          <w:color w:val="222222"/>
        </w:rPr>
        <w:t>類似性がますます向上する選択は</w:t>
      </w:r>
      <w:r>
        <w:rPr>
          <w:rFonts w:ascii="Times New Roman" w:hAnsi="Times New Roman" w:cs="ＭＳ 明朝" w:hint="eastAsia"/>
          <w:color w:val="222222"/>
        </w:rPr>
        <w:t>，</w:t>
      </w:r>
      <w:r w:rsidRPr="00312066">
        <w:rPr>
          <w:rFonts w:ascii="Times New Roman" w:hAnsi="Times New Roman" w:cs="ＭＳ 明朝" w:hint="eastAsia"/>
          <w:color w:val="222222"/>
        </w:rPr>
        <w:t>実際には</w:t>
      </w:r>
      <w:r>
        <w:rPr>
          <w:rFonts w:ascii="Times New Roman" w:hAnsi="Times New Roman" w:cs="ＭＳ 明朝" w:hint="eastAsia"/>
          <w:color w:val="222222"/>
        </w:rPr>
        <w:t>，一</w:t>
      </w:r>
      <w:r w:rsidRPr="00312066">
        <w:rPr>
          <w:rFonts w:ascii="Times New Roman" w:hAnsi="Times New Roman" w:cs="ＭＳ 明朝" w:hint="eastAsia"/>
          <w:color w:val="222222"/>
        </w:rPr>
        <w:t>方向</w:t>
      </w:r>
      <w:r>
        <w:rPr>
          <w:rFonts w:ascii="Times New Roman" w:hAnsi="Times New Roman" w:cs="ＭＳ 明朝" w:hint="eastAsia"/>
          <w:color w:val="222222"/>
        </w:rPr>
        <w:t>的</w:t>
      </w:r>
      <w:r w:rsidRPr="00312066">
        <w:rPr>
          <w:rFonts w:ascii="Times New Roman" w:hAnsi="Times New Roman" w:cs="ＭＳ 明朝" w:hint="eastAsia"/>
          <w:color w:val="222222"/>
        </w:rPr>
        <w:t>選択によって徐々に進行</w:t>
      </w:r>
      <w:r>
        <w:rPr>
          <w:rFonts w:ascii="Times New Roman" w:hAnsi="Times New Roman" w:cs="ＭＳ 明朝" w:hint="eastAsia"/>
          <w:color w:val="222222"/>
        </w:rPr>
        <w:t>しう</w:t>
      </w:r>
      <w:r w:rsidRPr="00312066">
        <w:rPr>
          <w:rFonts w:ascii="Times New Roman" w:hAnsi="Times New Roman" w:cs="ＭＳ 明朝" w:hint="eastAsia"/>
          <w:color w:val="222222"/>
        </w:rPr>
        <w:t>ることを示唆している</w:t>
      </w:r>
      <w:r w:rsidRPr="00312066">
        <w:rPr>
          <w:rFonts w:ascii="Times New Roman" w:hAnsi="Times New Roman" w:cs="Times New Roman"/>
          <w:color w:val="222222"/>
        </w:rPr>
        <w:t>[50,51]</w:t>
      </w:r>
      <w:r w:rsidRPr="00312066">
        <w:rPr>
          <w:rFonts w:ascii="Times New Roman" w:hAnsi="Times New Roman" w:cs="ＭＳ 明朝" w:hint="eastAsia"/>
          <w:color w:val="222222"/>
        </w:rPr>
        <w:t>。</w:t>
      </w:r>
    </w:p>
    <w:p w:rsidR="00AF4238" w:rsidRDefault="00AF4238" w:rsidP="0075617F">
      <w:pPr>
        <w:tabs>
          <w:tab w:val="left" w:pos="750"/>
        </w:tabs>
        <w:ind w:firstLineChars="100" w:firstLine="210"/>
        <w:rPr>
          <w:rFonts w:ascii="Times New Roman" w:hAnsi="Times New Roman" w:cs="Times New Roman"/>
          <w:color w:val="222222"/>
        </w:rPr>
      </w:pPr>
      <w:r w:rsidRPr="006B2FC4">
        <w:rPr>
          <w:rFonts w:ascii="Times New Roman" w:hAnsi="Times New Roman" w:cs="ＭＳ 明朝" w:hint="eastAsia"/>
          <w:color w:val="222222"/>
        </w:rPr>
        <w:t>擬態精度は選択</w:t>
      </w:r>
      <w:r>
        <w:rPr>
          <w:rFonts w:ascii="Times New Roman" w:hAnsi="Times New Roman" w:cs="ＭＳ 明朝" w:hint="eastAsia"/>
          <w:color w:val="222222"/>
        </w:rPr>
        <w:t>者</w:t>
      </w:r>
      <w:r w:rsidRPr="006B2FC4">
        <w:rPr>
          <w:rFonts w:ascii="Times New Roman" w:hAnsi="Times New Roman" w:cs="ＭＳ 明朝" w:hint="eastAsia"/>
          <w:color w:val="222222"/>
        </w:rPr>
        <w:t>の視力に依存するという仮説に関連し</w:t>
      </w:r>
      <w:r>
        <w:rPr>
          <w:rFonts w:ascii="Times New Roman" w:hAnsi="Times New Roman" w:cs="ＭＳ 明朝" w:hint="eastAsia"/>
          <w:color w:val="222222"/>
        </w:rPr>
        <w:t>，</w:t>
      </w:r>
      <w:r w:rsidRPr="006B2FC4">
        <w:rPr>
          <w:rFonts w:ascii="Times New Roman" w:hAnsi="Times New Roman" w:cs="ＭＳ 明朝" w:hint="eastAsia"/>
          <w:color w:val="222222"/>
        </w:rPr>
        <w:t>不正確な</w:t>
      </w:r>
      <w:r>
        <w:rPr>
          <w:rFonts w:ascii="Times New Roman" w:hAnsi="Times New Roman" w:cs="ＭＳ 明朝" w:hint="eastAsia"/>
          <w:color w:val="222222"/>
        </w:rPr>
        <w:t>ベイツ型</w:t>
      </w:r>
      <w:r w:rsidRPr="006B2FC4">
        <w:rPr>
          <w:rFonts w:ascii="Times New Roman" w:hAnsi="Times New Roman" w:cs="ＭＳ 明朝" w:hint="eastAsia"/>
          <w:color w:val="222222"/>
        </w:rPr>
        <w:t>擬態が</w:t>
      </w:r>
      <w:r>
        <w:rPr>
          <w:rFonts w:ascii="Times New Roman" w:hAnsi="Times New Roman" w:cs="ＭＳ 明朝" w:hint="eastAsia"/>
          <w:color w:val="222222"/>
        </w:rPr>
        <w:t>，</w:t>
      </w:r>
      <w:r w:rsidRPr="006B2FC4">
        <w:rPr>
          <w:rFonts w:ascii="Times New Roman" w:hAnsi="Times New Roman" w:cs="ＭＳ 明朝" w:hint="eastAsia"/>
          <w:color w:val="222222"/>
        </w:rPr>
        <w:t>ある種の捕食者からの選択力の結果として進化することを</w:t>
      </w:r>
      <w:r>
        <w:rPr>
          <w:rFonts w:ascii="Times New Roman" w:hAnsi="Times New Roman" w:cs="ＭＳ 明朝" w:hint="eastAsia"/>
          <w:color w:val="222222"/>
        </w:rPr>
        <w:t>，</w:t>
      </w:r>
      <w:r w:rsidRPr="006B2FC4">
        <w:rPr>
          <w:rFonts w:ascii="Times New Roman" w:hAnsi="Times New Roman" w:cs="ＭＳ 明朝" w:hint="eastAsia"/>
          <w:color w:val="222222"/>
        </w:rPr>
        <w:t>多食者仮説</w:t>
      </w:r>
      <w:r>
        <w:rPr>
          <w:rFonts w:ascii="Times New Roman" w:hAnsi="Times New Roman" w:cs="ＭＳ 明朝" w:hint="eastAsia"/>
          <w:color w:val="222222"/>
        </w:rPr>
        <w:t>が</w:t>
      </w:r>
      <w:r w:rsidRPr="006B2FC4">
        <w:rPr>
          <w:rFonts w:ascii="Times New Roman" w:hAnsi="Times New Roman" w:cs="ＭＳ 明朝" w:hint="eastAsia"/>
          <w:color w:val="222222"/>
        </w:rPr>
        <w:t>示唆している</w:t>
      </w:r>
      <w:r w:rsidRPr="006B2FC4">
        <w:rPr>
          <w:rFonts w:ascii="Times New Roman" w:hAnsi="Times New Roman" w:cs="Times New Roman"/>
          <w:color w:val="222222"/>
        </w:rPr>
        <w:t>[52]</w:t>
      </w:r>
      <w:r w:rsidRPr="006B2FC4">
        <w:rPr>
          <w:rFonts w:ascii="Times New Roman" w:hAnsi="Times New Roman" w:cs="ＭＳ 明朝" w:hint="eastAsia"/>
          <w:color w:val="222222"/>
        </w:rPr>
        <w:t>。例えば</w:t>
      </w:r>
      <w:r>
        <w:rPr>
          <w:rFonts w:ascii="Times New Roman" w:hAnsi="Times New Roman" w:cs="ＭＳ 明朝" w:hint="eastAsia"/>
          <w:color w:val="222222"/>
        </w:rPr>
        <w:t>，</w:t>
      </w:r>
      <w:r w:rsidRPr="006B2FC4">
        <w:rPr>
          <w:rFonts w:ascii="Times New Roman" w:hAnsi="Times New Roman" w:cs="ＭＳ 明朝" w:hint="eastAsia"/>
          <w:color w:val="222222"/>
        </w:rPr>
        <w:t>モデル回避型捕食者は</w:t>
      </w:r>
      <w:r>
        <w:rPr>
          <w:rFonts w:ascii="Times New Roman" w:hAnsi="Times New Roman" w:cs="ＭＳ 明朝" w:hint="eastAsia"/>
          <w:color w:val="222222"/>
        </w:rPr>
        <w:t>，</w:t>
      </w:r>
      <w:r w:rsidRPr="006B2FC4">
        <w:rPr>
          <w:rFonts w:ascii="Times New Roman" w:hAnsi="Times New Roman" w:cs="ＭＳ 明朝" w:hint="eastAsia"/>
          <w:color w:val="222222"/>
        </w:rPr>
        <w:t>特定の生息地で</w:t>
      </w:r>
      <w:r>
        <w:rPr>
          <w:rFonts w:ascii="Times New Roman" w:hAnsi="Times New Roman" w:cs="ＭＳ 明朝" w:hint="eastAsia"/>
          <w:color w:val="222222"/>
        </w:rPr>
        <w:t>，</w:t>
      </w:r>
      <w:r w:rsidRPr="006B2FC4">
        <w:rPr>
          <w:rFonts w:ascii="Times New Roman" w:hAnsi="Times New Roman" w:cs="ＭＳ 明朝" w:hint="eastAsia"/>
          <w:color w:val="222222"/>
        </w:rPr>
        <w:t>より正確な形態学的擬態者を選択する一方で</w:t>
      </w:r>
      <w:r>
        <w:rPr>
          <w:rFonts w:ascii="Times New Roman" w:hAnsi="Times New Roman" w:cs="ＭＳ 明朝" w:hint="eastAsia"/>
          <w:color w:val="222222"/>
        </w:rPr>
        <w:t>，</w:t>
      </w:r>
      <w:r w:rsidRPr="006B2FC4">
        <w:rPr>
          <w:rFonts w:ascii="Times New Roman" w:hAnsi="Times New Roman" w:cs="ＭＳ 明朝" w:hint="eastAsia"/>
          <w:color w:val="222222"/>
        </w:rPr>
        <w:t>モデル</w:t>
      </w:r>
      <w:r>
        <w:rPr>
          <w:rFonts w:ascii="Times New Roman" w:hAnsi="Times New Roman" w:cs="ＭＳ 明朝" w:hint="eastAsia"/>
          <w:color w:val="222222"/>
        </w:rPr>
        <w:t>についての</w:t>
      </w:r>
      <w:r w:rsidRPr="006B2FC4">
        <w:rPr>
          <w:rFonts w:ascii="Times New Roman" w:hAnsi="Times New Roman" w:cs="ＭＳ 明朝" w:hint="eastAsia"/>
          <w:color w:val="222222"/>
        </w:rPr>
        <w:t>専門捕食</w:t>
      </w:r>
      <w:r>
        <w:rPr>
          <w:rFonts w:ascii="Times New Roman" w:hAnsi="Times New Roman" w:cs="ＭＳ 明朝" w:hint="eastAsia"/>
          <w:color w:val="222222"/>
        </w:rPr>
        <w:t>者</w:t>
      </w:r>
      <w:r w:rsidRPr="006B2FC4">
        <w:rPr>
          <w:rFonts w:ascii="Times New Roman" w:hAnsi="Times New Roman" w:cs="ＭＳ 明朝" w:hint="eastAsia"/>
          <w:color w:val="222222"/>
        </w:rPr>
        <w:t>（例えば</w:t>
      </w:r>
      <w:r>
        <w:rPr>
          <w:rFonts w:ascii="Times New Roman" w:hAnsi="Times New Roman" w:cs="ＭＳ 明朝" w:hint="eastAsia"/>
          <w:color w:val="222222"/>
        </w:rPr>
        <w:t>，アリ捕食者</w:t>
      </w:r>
      <w:r w:rsidRPr="006B2FC4">
        <w:rPr>
          <w:rFonts w:ascii="Times New Roman" w:hAnsi="Times New Roman" w:cs="ＭＳ 明朝" w:hint="eastAsia"/>
          <w:color w:val="222222"/>
        </w:rPr>
        <w:t>または</w:t>
      </w:r>
      <w:r>
        <w:rPr>
          <w:rFonts w:ascii="Times New Roman" w:hAnsi="Times New Roman" w:cs="ＭＳ 明朝" w:hint="eastAsia"/>
          <w:color w:val="222222"/>
        </w:rPr>
        <w:t>アリ食い</w:t>
      </w:r>
      <w:r w:rsidRPr="006B2FC4">
        <w:rPr>
          <w:rFonts w:ascii="Times New Roman" w:hAnsi="Times New Roman" w:cs="ＭＳ 明朝" w:hint="eastAsia"/>
          <w:color w:val="222222"/>
        </w:rPr>
        <w:t>）は</w:t>
      </w:r>
      <w:r>
        <w:rPr>
          <w:rFonts w:ascii="Times New Roman" w:hAnsi="Times New Roman" w:cs="ＭＳ 明朝" w:hint="eastAsia"/>
          <w:color w:val="222222"/>
        </w:rPr>
        <w:t>，</w:t>
      </w:r>
      <w:r w:rsidRPr="006B2FC4">
        <w:rPr>
          <w:rFonts w:ascii="Times New Roman" w:hAnsi="Times New Roman" w:cs="ＭＳ 明朝" w:hint="eastAsia"/>
          <w:color w:val="222222"/>
        </w:rPr>
        <w:t>擬態者において</w:t>
      </w:r>
      <w:r>
        <w:rPr>
          <w:rFonts w:ascii="Times New Roman" w:hAnsi="Times New Roman" w:cs="ＭＳ 明朝" w:hint="eastAsia"/>
          <w:color w:val="222222"/>
        </w:rPr>
        <w:t>，</w:t>
      </w:r>
      <w:r w:rsidRPr="006B2FC4">
        <w:rPr>
          <w:rFonts w:ascii="Times New Roman" w:hAnsi="Times New Roman" w:cs="ＭＳ 明朝" w:hint="eastAsia"/>
          <w:color w:val="222222"/>
        </w:rPr>
        <w:t>不正確な</w:t>
      </w:r>
      <w:r>
        <w:rPr>
          <w:rFonts w:ascii="Times New Roman" w:hAnsi="Times New Roman" w:cs="ＭＳ 明朝" w:hint="eastAsia"/>
          <w:color w:val="222222"/>
        </w:rPr>
        <w:t>擬態，あるい</w:t>
      </w:r>
      <w:r w:rsidRPr="006B2FC4">
        <w:rPr>
          <w:rFonts w:ascii="Times New Roman" w:hAnsi="Times New Roman" w:cs="ＭＳ 明朝" w:hint="eastAsia"/>
          <w:color w:val="222222"/>
        </w:rPr>
        <w:t>は二次</w:t>
      </w:r>
      <w:r>
        <w:rPr>
          <w:rFonts w:ascii="Times New Roman" w:hAnsi="Times New Roman" w:cs="ＭＳ 明朝" w:hint="eastAsia"/>
          <w:color w:val="222222"/>
        </w:rPr>
        <w:t>的防御</w:t>
      </w:r>
      <w:r w:rsidRPr="006B2FC4">
        <w:rPr>
          <w:rFonts w:ascii="Times New Roman" w:hAnsi="Times New Roman" w:cs="ＭＳ 明朝" w:hint="eastAsia"/>
          <w:color w:val="222222"/>
        </w:rPr>
        <w:t>を選択する</w:t>
      </w:r>
      <w:r w:rsidRPr="006B2FC4">
        <w:rPr>
          <w:rFonts w:ascii="Times New Roman" w:hAnsi="Times New Roman" w:cs="Times New Roman"/>
          <w:color w:val="222222"/>
        </w:rPr>
        <w:t>[52]</w:t>
      </w:r>
      <w:r w:rsidRPr="006B2FC4">
        <w:rPr>
          <w:rFonts w:ascii="Times New Roman" w:hAnsi="Times New Roman" w:cs="ＭＳ 明朝" w:hint="eastAsia"/>
          <w:color w:val="222222"/>
        </w:rPr>
        <w:t>。</w:t>
      </w:r>
      <w:r>
        <w:rPr>
          <w:rFonts w:ascii="Times New Roman" w:hAnsi="Times New Roman" w:cs="ＭＳ 明朝" w:hint="eastAsia"/>
          <w:color w:val="222222"/>
        </w:rPr>
        <w:t>二次的</w:t>
      </w:r>
      <w:r w:rsidRPr="006B2FC4">
        <w:rPr>
          <w:rFonts w:ascii="Times New Roman" w:hAnsi="Times New Roman" w:cs="ＭＳ 明朝" w:hint="eastAsia"/>
          <w:color w:val="222222"/>
        </w:rPr>
        <w:t>防御には</w:t>
      </w:r>
      <w:r>
        <w:rPr>
          <w:rFonts w:ascii="Times New Roman" w:hAnsi="Times New Roman" w:cs="ＭＳ 明朝" w:hint="eastAsia"/>
          <w:color w:val="222222"/>
        </w:rPr>
        <w:t>，</w:t>
      </w:r>
      <w:r w:rsidRPr="006B2FC4">
        <w:rPr>
          <w:rFonts w:ascii="Times New Roman" w:hAnsi="Times New Roman" w:cs="ＭＳ 明朝" w:hint="eastAsia"/>
          <w:color w:val="222222"/>
        </w:rPr>
        <w:t>擬態者による迅速な回避行動（行動</w:t>
      </w:r>
      <w:r>
        <w:rPr>
          <w:rFonts w:ascii="Times New Roman" w:hAnsi="Times New Roman" w:cs="ＭＳ 明朝" w:hint="eastAsia"/>
          <w:color w:val="222222"/>
        </w:rPr>
        <w:t>擬態のすべての見せかけ</w:t>
      </w:r>
      <w:r w:rsidRPr="006B2FC4">
        <w:rPr>
          <w:rFonts w:ascii="Times New Roman" w:hAnsi="Times New Roman" w:cs="ＭＳ 明朝" w:hint="eastAsia"/>
          <w:color w:val="222222"/>
        </w:rPr>
        <w:t>をすばやく</w:t>
      </w:r>
      <w:r>
        <w:rPr>
          <w:rFonts w:ascii="Times New Roman" w:hAnsi="Times New Roman" w:cs="ＭＳ 明朝" w:hint="eastAsia"/>
          <w:color w:val="222222"/>
        </w:rPr>
        <w:t>やめる</w:t>
      </w:r>
      <w:r w:rsidRPr="006B2FC4">
        <w:rPr>
          <w:rFonts w:ascii="Times New Roman" w:hAnsi="Times New Roman" w:cs="ＭＳ 明朝" w:hint="eastAsia"/>
          <w:color w:val="222222"/>
        </w:rPr>
        <w:t>）や</w:t>
      </w:r>
      <w:r>
        <w:rPr>
          <w:rFonts w:ascii="Times New Roman" w:hAnsi="Times New Roman" w:cs="ＭＳ 明朝" w:hint="eastAsia"/>
          <w:color w:val="222222"/>
        </w:rPr>
        <w:t>，その</w:t>
      </w:r>
      <w:r w:rsidRPr="006B2FC4">
        <w:rPr>
          <w:rFonts w:ascii="Times New Roman" w:hAnsi="Times New Roman" w:cs="ＭＳ 明朝" w:hint="eastAsia"/>
          <w:color w:val="222222"/>
        </w:rPr>
        <w:t>真の</w:t>
      </w:r>
      <w:r>
        <w:rPr>
          <w:rFonts w:ascii="Times New Roman" w:hAnsi="Times New Roman" w:cs="ＭＳ 明朝" w:hint="eastAsia"/>
          <w:color w:val="222222"/>
        </w:rPr>
        <w:t>特性</w:t>
      </w:r>
      <w:r w:rsidRPr="006B2FC4">
        <w:rPr>
          <w:rFonts w:ascii="Times New Roman" w:hAnsi="Times New Roman" w:cs="ＭＳ 明朝" w:hint="eastAsia"/>
          <w:color w:val="222222"/>
        </w:rPr>
        <w:t>を伝達するような方法での捕食者への</w:t>
      </w:r>
      <w:r>
        <w:rPr>
          <w:rFonts w:ascii="Times New Roman" w:hAnsi="Times New Roman" w:cs="ＭＳ 明朝" w:hint="eastAsia"/>
          <w:color w:val="222222"/>
        </w:rPr>
        <w:t>シグナリング</w:t>
      </w:r>
      <w:r w:rsidRPr="006B2FC4">
        <w:rPr>
          <w:rFonts w:ascii="Times New Roman" w:hAnsi="Times New Roman" w:cs="ＭＳ 明朝" w:hint="eastAsia"/>
          <w:color w:val="222222"/>
        </w:rPr>
        <w:t>が含まれる</w:t>
      </w:r>
      <w:r>
        <w:rPr>
          <w:rFonts w:ascii="Times New Roman" w:hAnsi="Times New Roman" w:cs="ＭＳ 明朝" w:hint="eastAsia"/>
          <w:color w:val="222222"/>
        </w:rPr>
        <w:t>かもしれない</w:t>
      </w:r>
      <w:r w:rsidRPr="006B2FC4">
        <w:rPr>
          <w:rFonts w:ascii="Times New Roman" w:hAnsi="Times New Roman" w:cs="Times New Roman"/>
          <w:color w:val="222222"/>
        </w:rPr>
        <w:t>[52]</w:t>
      </w:r>
      <w:r w:rsidRPr="006B2FC4">
        <w:rPr>
          <w:rFonts w:ascii="Times New Roman" w:hAnsi="Times New Roman" w:cs="ＭＳ 明朝" w:hint="eastAsia"/>
          <w:color w:val="222222"/>
        </w:rPr>
        <w:t>。両方の種類の捕食者が生息地に存在する場合</w:t>
      </w:r>
      <w:r>
        <w:rPr>
          <w:rFonts w:ascii="Times New Roman" w:hAnsi="Times New Roman" w:cs="ＭＳ 明朝" w:hint="eastAsia"/>
          <w:color w:val="222222"/>
        </w:rPr>
        <w:t>，</w:t>
      </w:r>
      <w:r w:rsidRPr="006B2FC4">
        <w:rPr>
          <w:rFonts w:ascii="Times New Roman" w:hAnsi="Times New Roman" w:cs="ＭＳ 明朝" w:hint="eastAsia"/>
          <w:color w:val="222222"/>
        </w:rPr>
        <w:t>不正確な擬態者または多型擬態者の選択が存在する可能性がある</w:t>
      </w:r>
      <w:r w:rsidRPr="006B2FC4">
        <w:rPr>
          <w:rFonts w:ascii="Times New Roman" w:hAnsi="Times New Roman" w:cs="Times New Roman"/>
          <w:color w:val="222222"/>
        </w:rPr>
        <w:t>[52]</w:t>
      </w:r>
      <w:r w:rsidRPr="006B2FC4">
        <w:rPr>
          <w:rFonts w:ascii="Times New Roman" w:hAnsi="Times New Roman" w:cs="ＭＳ 明朝" w:hint="eastAsia"/>
          <w:color w:val="222222"/>
        </w:rPr>
        <w:t>。</w:t>
      </w:r>
    </w:p>
    <w:p w:rsidR="00AF4238" w:rsidRPr="00251972" w:rsidRDefault="00AF4238" w:rsidP="0075617F">
      <w:pPr>
        <w:tabs>
          <w:tab w:val="left" w:pos="750"/>
        </w:tabs>
        <w:ind w:firstLineChars="100" w:firstLine="210"/>
        <w:rPr>
          <w:rFonts w:ascii="Times New Roman" w:hAnsi="Times New Roman" w:cs="Times New Roman"/>
        </w:rPr>
      </w:pPr>
      <w:r w:rsidRPr="00251972">
        <w:rPr>
          <w:rFonts w:ascii="Times New Roman" w:hAnsi="Times New Roman" w:cs="ＭＳ 明朝" w:hint="eastAsia"/>
          <w:color w:val="222222"/>
        </w:rPr>
        <w:t>近年</w:t>
      </w:r>
      <w:r>
        <w:rPr>
          <w:rFonts w:ascii="Times New Roman" w:hAnsi="Times New Roman" w:cs="ＭＳ 明朝" w:hint="eastAsia"/>
          <w:color w:val="222222"/>
        </w:rPr>
        <w:t>，</w:t>
      </w:r>
      <w:r w:rsidRPr="00251972">
        <w:rPr>
          <w:rFonts w:ascii="Times New Roman" w:hAnsi="Times New Roman" w:cs="ＭＳ 明朝" w:hint="eastAsia"/>
          <w:color w:val="222222"/>
        </w:rPr>
        <w:t>いくつかの勢いを増してきた不完全な</w:t>
      </w:r>
      <w:r>
        <w:rPr>
          <w:rFonts w:ascii="Times New Roman" w:hAnsi="Times New Roman" w:cs="ＭＳ 明朝" w:hint="eastAsia"/>
          <w:color w:val="222222"/>
        </w:rPr>
        <w:t>ベイツ型</w:t>
      </w:r>
      <w:r w:rsidRPr="00251972">
        <w:rPr>
          <w:rFonts w:ascii="Times New Roman" w:hAnsi="Times New Roman" w:cs="ＭＳ 明朝" w:hint="eastAsia"/>
          <w:color w:val="222222"/>
        </w:rPr>
        <w:t>擬態を説明する</w:t>
      </w:r>
      <w:r w:rsidRPr="00251972">
        <w:rPr>
          <w:rFonts w:ascii="Times New Roman" w:hAnsi="Times New Roman" w:cs="Times New Roman"/>
          <w:color w:val="222222"/>
        </w:rPr>
        <w:t>1</w:t>
      </w:r>
      <w:r>
        <w:rPr>
          <w:rFonts w:ascii="Times New Roman" w:hAnsi="Times New Roman" w:cs="ＭＳ 明朝" w:hint="eastAsia"/>
          <w:color w:val="222222"/>
        </w:rPr>
        <w:t>つの仮説は，マルチモデル</w:t>
      </w:r>
      <w:r w:rsidRPr="00251972">
        <w:rPr>
          <w:rFonts w:ascii="Times New Roman" w:hAnsi="Times New Roman" w:cs="ＭＳ 明朝" w:hint="eastAsia"/>
          <w:color w:val="222222"/>
        </w:rPr>
        <w:t>仮説である。与えられた生息地</w:t>
      </w:r>
      <w:r>
        <w:rPr>
          <w:rFonts w:ascii="Times New Roman" w:hAnsi="Times New Roman" w:cs="ＭＳ 明朝" w:hint="eastAsia"/>
          <w:color w:val="222222"/>
        </w:rPr>
        <w:t>で</w:t>
      </w:r>
      <w:r w:rsidRPr="00251972">
        <w:rPr>
          <w:rFonts w:ascii="Times New Roman" w:hAnsi="Times New Roman" w:cs="ＭＳ 明朝" w:hint="eastAsia"/>
          <w:color w:val="222222"/>
        </w:rPr>
        <w:t>多くの潜在的なモデル種（例えば多くの異なるアリ種）</w:t>
      </w:r>
      <w:r>
        <w:rPr>
          <w:rFonts w:ascii="Times New Roman" w:hAnsi="Times New Roman" w:cs="ＭＳ 明朝" w:hint="eastAsia"/>
          <w:color w:val="222222"/>
        </w:rPr>
        <w:t>が生息して</w:t>
      </w:r>
      <w:r w:rsidRPr="00251972">
        <w:rPr>
          <w:rFonts w:ascii="Times New Roman" w:hAnsi="Times New Roman" w:cs="ＭＳ 明朝" w:hint="eastAsia"/>
          <w:color w:val="222222"/>
        </w:rPr>
        <w:t>いるならば</w:t>
      </w:r>
      <w:r>
        <w:rPr>
          <w:rFonts w:ascii="Times New Roman" w:hAnsi="Times New Roman" w:cs="ＭＳ 明朝" w:hint="eastAsia"/>
          <w:color w:val="222222"/>
        </w:rPr>
        <w:t>，</w:t>
      </w:r>
      <w:r w:rsidRPr="00251972">
        <w:rPr>
          <w:rFonts w:ascii="Times New Roman" w:hAnsi="Times New Roman" w:cs="ＭＳ 明朝" w:hint="eastAsia"/>
          <w:color w:val="222222"/>
        </w:rPr>
        <w:t>擬態種</w:t>
      </w:r>
      <w:r>
        <w:rPr>
          <w:rFonts w:ascii="Times New Roman" w:hAnsi="Times New Roman" w:cs="ＭＳ 明朝" w:hint="eastAsia"/>
          <w:color w:val="222222"/>
        </w:rPr>
        <w:t>にとって，</w:t>
      </w:r>
      <w:r w:rsidRPr="00251972">
        <w:rPr>
          <w:rFonts w:ascii="Times New Roman" w:hAnsi="Times New Roman" w:cs="ＭＳ 明朝" w:hint="eastAsia"/>
          <w:color w:val="222222"/>
        </w:rPr>
        <w:t>特定のモデルと</w:t>
      </w:r>
      <w:r>
        <w:rPr>
          <w:rFonts w:ascii="Times New Roman" w:hAnsi="Times New Roman" w:cs="ＭＳ 明朝" w:hint="eastAsia"/>
          <w:color w:val="222222"/>
        </w:rPr>
        <w:t>種特異的に形態的類似を進化させるよりも，それらのモデル種すべてとの，</w:t>
      </w:r>
      <w:r w:rsidRPr="00251972">
        <w:rPr>
          <w:rFonts w:ascii="Times New Roman" w:hAnsi="Times New Roman" w:cs="ＭＳ 明朝" w:hint="eastAsia"/>
          <w:color w:val="222222"/>
        </w:rPr>
        <w:t>一般的で不完全な類似性</w:t>
      </w:r>
      <w:r>
        <w:rPr>
          <w:rFonts w:ascii="Times New Roman" w:hAnsi="Times New Roman" w:cs="ＭＳ 明朝" w:hint="eastAsia"/>
          <w:color w:val="222222"/>
        </w:rPr>
        <w:t>―</w:t>
      </w:r>
      <w:r w:rsidRPr="00251972">
        <w:rPr>
          <w:rFonts w:ascii="Times New Roman" w:hAnsi="Times New Roman" w:cs="ＭＳ 明朝" w:hint="eastAsia"/>
          <w:color w:val="222222"/>
        </w:rPr>
        <w:t>ゲシュタルト類似性</w:t>
      </w:r>
      <w:r>
        <w:rPr>
          <w:rFonts w:ascii="Times New Roman" w:hAnsi="Times New Roman" w:cs="ＭＳ 明朝" w:hint="eastAsia"/>
          <w:color w:val="222222"/>
        </w:rPr>
        <w:t>―</w:t>
      </w:r>
      <w:r w:rsidRPr="00251972">
        <w:rPr>
          <w:rFonts w:ascii="Times New Roman" w:hAnsi="Times New Roman" w:cs="ＭＳ 明朝" w:hint="eastAsia"/>
          <w:color w:val="222222"/>
        </w:rPr>
        <w:t>を進化させること</w:t>
      </w:r>
      <w:r>
        <w:rPr>
          <w:rFonts w:ascii="Times New Roman" w:hAnsi="Times New Roman" w:cs="ＭＳ 明朝" w:hint="eastAsia"/>
          <w:color w:val="222222"/>
        </w:rPr>
        <w:t>のほうが適応的なのかもしれない</w:t>
      </w:r>
      <w:r w:rsidRPr="00251972">
        <w:rPr>
          <w:rFonts w:ascii="Times New Roman" w:hAnsi="Times New Roman" w:cs="Times New Roman"/>
          <w:color w:val="222222"/>
        </w:rPr>
        <w:t>[33,37,49]</w:t>
      </w:r>
      <w:r w:rsidRPr="00251972">
        <w:rPr>
          <w:rFonts w:ascii="Times New Roman" w:hAnsi="Times New Roman" w:cs="ＭＳ 明朝" w:hint="eastAsia"/>
          <w:color w:val="222222"/>
        </w:rPr>
        <w:t>。例えば</w:t>
      </w:r>
      <w:r>
        <w:rPr>
          <w:rFonts w:ascii="Times New Roman" w:hAnsi="Times New Roman" w:cs="ＭＳ 明朝" w:hint="eastAsia"/>
          <w:color w:val="222222"/>
        </w:rPr>
        <w:t>，</w:t>
      </w:r>
      <w:r w:rsidRPr="00251972">
        <w:rPr>
          <w:rFonts w:ascii="Times New Roman" w:hAnsi="Times New Roman" w:cs="ＭＳ 明朝" w:hint="eastAsia"/>
          <w:color w:val="222222"/>
        </w:rPr>
        <w:t>そのような生息地の一般的な</w:t>
      </w:r>
      <w:r>
        <w:rPr>
          <w:rFonts w:ascii="Times New Roman" w:hAnsi="Times New Roman" w:cs="ＭＳ 明朝" w:hint="eastAsia"/>
          <w:color w:val="222222"/>
        </w:rPr>
        <w:t>クモの</w:t>
      </w:r>
      <w:r w:rsidRPr="00251972">
        <w:rPr>
          <w:rFonts w:ascii="Times New Roman" w:hAnsi="Times New Roman" w:cs="ＭＳ 明朝" w:hint="eastAsia"/>
          <w:color w:val="222222"/>
        </w:rPr>
        <w:t>アリ擬態</w:t>
      </w:r>
      <w:r>
        <w:rPr>
          <w:rFonts w:ascii="Times New Roman" w:hAnsi="Times New Roman" w:cs="ＭＳ 明朝" w:hint="eastAsia"/>
          <w:color w:val="222222"/>
        </w:rPr>
        <w:t>種</w:t>
      </w:r>
      <w:r w:rsidRPr="00251972">
        <w:rPr>
          <w:rFonts w:ascii="Times New Roman" w:hAnsi="Times New Roman" w:cs="ＭＳ 明朝" w:hint="eastAsia"/>
          <w:color w:val="222222"/>
        </w:rPr>
        <w:t>は</w:t>
      </w:r>
      <w:r>
        <w:rPr>
          <w:rFonts w:ascii="Times New Roman" w:hAnsi="Times New Roman" w:cs="ＭＳ 明朝" w:hint="eastAsia"/>
          <w:color w:val="222222"/>
        </w:rPr>
        <w:t>，</w:t>
      </w:r>
      <w:r w:rsidRPr="00251972">
        <w:rPr>
          <w:rFonts w:ascii="Times New Roman" w:hAnsi="Times New Roman" w:cs="ＭＳ 明朝" w:hint="eastAsia"/>
          <w:color w:val="222222"/>
        </w:rPr>
        <w:t>潜在的なモデルの</w:t>
      </w:r>
      <w:r w:rsidRPr="00251972">
        <w:rPr>
          <w:rFonts w:ascii="Times New Roman" w:hAnsi="Times New Roman" w:cs="Times New Roman"/>
          <w:color w:val="222222"/>
        </w:rPr>
        <w:t>1</w:t>
      </w:r>
      <w:r>
        <w:rPr>
          <w:rFonts w:ascii="Times New Roman" w:hAnsi="Times New Roman" w:cs="ＭＳ 明朝" w:hint="eastAsia"/>
          <w:color w:val="222222"/>
        </w:rPr>
        <w:t>種</w:t>
      </w:r>
      <w:r w:rsidRPr="00251972">
        <w:rPr>
          <w:rFonts w:ascii="Times New Roman" w:hAnsi="Times New Roman" w:cs="ＭＳ 明朝" w:hint="eastAsia"/>
          <w:color w:val="222222"/>
        </w:rPr>
        <w:t>に</w:t>
      </w:r>
      <w:r>
        <w:rPr>
          <w:rFonts w:ascii="Times New Roman" w:hAnsi="Times New Roman" w:cs="ＭＳ 明朝" w:hint="eastAsia"/>
          <w:color w:val="222222"/>
        </w:rPr>
        <w:t>しか</w:t>
      </w:r>
      <w:r w:rsidRPr="00251972">
        <w:rPr>
          <w:rFonts w:ascii="Times New Roman" w:hAnsi="Times New Roman" w:cs="ＭＳ 明朝" w:hint="eastAsia"/>
          <w:color w:val="222222"/>
        </w:rPr>
        <w:t>似てい</w:t>
      </w:r>
      <w:r>
        <w:rPr>
          <w:rFonts w:ascii="Times New Roman" w:hAnsi="Times New Roman" w:cs="ＭＳ 明朝" w:hint="eastAsia"/>
          <w:color w:val="222222"/>
        </w:rPr>
        <w:t>ない</w:t>
      </w:r>
      <w:r w:rsidRPr="00251972">
        <w:rPr>
          <w:rFonts w:ascii="Times New Roman" w:hAnsi="Times New Roman" w:cs="ＭＳ 明朝" w:hint="eastAsia"/>
          <w:color w:val="222222"/>
        </w:rPr>
        <w:t>クモより</w:t>
      </w:r>
      <w:r w:rsidRPr="00251972">
        <w:rPr>
          <w:rFonts w:ascii="Times New Roman" w:hAnsi="Times New Roman" w:cs="ＭＳ 明朝" w:hint="eastAsia"/>
          <w:color w:val="222222"/>
        </w:rPr>
        <w:lastRenderedPageBreak/>
        <w:t>もはるかに広い</w:t>
      </w:r>
      <w:r>
        <w:rPr>
          <w:rFonts w:ascii="Times New Roman" w:hAnsi="Times New Roman" w:cs="ＭＳ 明朝" w:hint="eastAsia"/>
          <w:color w:val="222222"/>
        </w:rPr>
        <w:t>擬態</w:t>
      </w:r>
      <w:r w:rsidRPr="00251972">
        <w:rPr>
          <w:rFonts w:ascii="Times New Roman" w:hAnsi="Times New Roman" w:cs="ＭＳ 明朝" w:hint="eastAsia"/>
          <w:color w:val="222222"/>
        </w:rPr>
        <w:t>範囲を持つことができ</w:t>
      </w:r>
      <w:r>
        <w:rPr>
          <w:rFonts w:ascii="Times New Roman" w:hAnsi="Times New Roman" w:cs="ＭＳ 明朝" w:hint="eastAsia"/>
          <w:color w:val="222222"/>
        </w:rPr>
        <w:t>る</w:t>
      </w:r>
      <w:r w:rsidRPr="00251972">
        <w:rPr>
          <w:rFonts w:ascii="Times New Roman" w:hAnsi="Times New Roman" w:cs="ＭＳ 明朝" w:hint="eastAsia"/>
          <w:color w:val="222222"/>
        </w:rPr>
        <w:t>。</w:t>
      </w:r>
      <w:r>
        <w:rPr>
          <w:rFonts w:ascii="Times New Roman" w:hAnsi="Times New Roman" w:cs="ＭＳ 明朝" w:hint="eastAsia"/>
          <w:color w:val="222222"/>
        </w:rPr>
        <w:t>それが正確な擬態</w:t>
      </w:r>
      <w:r w:rsidRPr="00251972">
        <w:rPr>
          <w:rFonts w:ascii="Times New Roman" w:hAnsi="Times New Roman" w:cs="ＭＳ 明朝" w:hint="eastAsia"/>
          <w:color w:val="222222"/>
        </w:rPr>
        <w:t>であるならば</w:t>
      </w:r>
      <w:r>
        <w:rPr>
          <w:rFonts w:ascii="Times New Roman" w:hAnsi="Times New Roman" w:cs="ＭＳ 明朝" w:hint="eastAsia"/>
          <w:color w:val="222222"/>
        </w:rPr>
        <w:t>，</w:t>
      </w:r>
      <w:r w:rsidRPr="00251972">
        <w:rPr>
          <w:rFonts w:ascii="Times New Roman" w:hAnsi="Times New Roman" w:cs="ＭＳ 明朝" w:hint="eastAsia"/>
          <w:color w:val="222222"/>
        </w:rPr>
        <w:t>その範囲は効果的な</w:t>
      </w:r>
      <w:r>
        <w:rPr>
          <w:rFonts w:ascii="Times New Roman" w:hAnsi="Times New Roman" w:cs="ＭＳ 明朝" w:hint="eastAsia"/>
          <w:color w:val="222222"/>
        </w:rPr>
        <w:t>ベイツ型</w:t>
      </w:r>
      <w:r w:rsidRPr="00251972">
        <w:rPr>
          <w:rFonts w:ascii="Times New Roman" w:hAnsi="Times New Roman" w:cs="ＭＳ 明朝" w:hint="eastAsia"/>
          <w:color w:val="222222"/>
        </w:rPr>
        <w:t>擬態であるために</w:t>
      </w:r>
      <w:r>
        <w:rPr>
          <w:rFonts w:ascii="Times New Roman" w:hAnsi="Times New Roman" w:cs="ＭＳ 明朝" w:hint="eastAsia"/>
          <w:color w:val="222222"/>
        </w:rPr>
        <w:t>は，</w:t>
      </w:r>
      <w:r w:rsidRPr="00251972">
        <w:rPr>
          <w:rFonts w:ascii="Times New Roman" w:hAnsi="Times New Roman" w:cs="ＭＳ 明朝" w:hint="eastAsia"/>
          <w:color w:val="222222"/>
        </w:rPr>
        <w:t>その</w:t>
      </w:r>
      <w:r w:rsidRPr="00251972">
        <w:rPr>
          <w:rFonts w:ascii="Times New Roman" w:hAnsi="Times New Roman" w:cs="Times New Roman"/>
          <w:color w:val="222222"/>
        </w:rPr>
        <w:t>1</w:t>
      </w:r>
      <w:r w:rsidRPr="00251972">
        <w:rPr>
          <w:rFonts w:ascii="Times New Roman" w:hAnsi="Times New Roman" w:cs="ＭＳ 明朝" w:hint="eastAsia"/>
          <w:color w:val="222222"/>
        </w:rPr>
        <w:t>つの種の範囲に限定される。ある研究では</w:t>
      </w:r>
      <w:r>
        <w:rPr>
          <w:rFonts w:ascii="Times New Roman" w:hAnsi="Times New Roman" w:cs="ＭＳ 明朝" w:hint="eastAsia"/>
          <w:color w:val="222222"/>
        </w:rPr>
        <w:t>，</w:t>
      </w:r>
      <w:r w:rsidRPr="00251972">
        <w:rPr>
          <w:rFonts w:ascii="Times New Roman" w:hAnsi="Times New Roman" w:cs="ＭＳ 明朝" w:hint="eastAsia"/>
          <w:color w:val="222222"/>
        </w:rPr>
        <w:t>正確なアリ擬態者のいくつかの種が</w:t>
      </w:r>
      <w:r>
        <w:rPr>
          <w:rFonts w:ascii="Times New Roman" w:hAnsi="Times New Roman" w:cs="ＭＳ 明朝" w:hint="eastAsia"/>
          <w:color w:val="222222"/>
        </w:rPr>
        <w:t>，</w:t>
      </w:r>
      <w:r w:rsidRPr="00251972">
        <w:rPr>
          <w:rFonts w:ascii="Times New Roman" w:hAnsi="Times New Roman" w:cs="ＭＳ 明朝" w:hint="eastAsia"/>
          <w:color w:val="222222"/>
        </w:rPr>
        <w:t>単一のモデル（</w:t>
      </w:r>
      <w:r>
        <w:rPr>
          <w:rFonts w:ascii="Times New Roman" w:hAnsi="Times New Roman" w:cs="ＭＳ 明朝" w:hint="eastAsia"/>
          <w:color w:val="222222"/>
        </w:rPr>
        <w:t>クモ</w:t>
      </w:r>
      <w:r w:rsidRPr="00251972">
        <w:rPr>
          <w:rFonts w:ascii="Times New Roman" w:hAnsi="Times New Roman" w:cs="ＭＳ 明朝" w:hint="eastAsia"/>
          <w:color w:val="222222"/>
        </w:rPr>
        <w:t>が見つかったところで</w:t>
      </w:r>
      <w:r>
        <w:rPr>
          <w:rFonts w:ascii="Times New Roman" w:hAnsi="Times New Roman" w:cs="ＭＳ 明朝" w:hint="eastAsia"/>
          <w:color w:val="222222"/>
        </w:rPr>
        <w:t>採集</w:t>
      </w:r>
      <w:r w:rsidRPr="00251972">
        <w:rPr>
          <w:rFonts w:ascii="Times New Roman" w:hAnsi="Times New Roman" w:cs="ＭＳ 明朝" w:hint="eastAsia"/>
          <w:color w:val="222222"/>
        </w:rPr>
        <w:t>された最も近いアリとして測定された）と関連して見出されたことが</w:t>
      </w:r>
      <w:r>
        <w:rPr>
          <w:rFonts w:ascii="Times New Roman" w:hAnsi="Times New Roman" w:cs="ＭＳ 明朝" w:hint="eastAsia"/>
          <w:color w:val="222222"/>
        </w:rPr>
        <w:t>，</w:t>
      </w:r>
      <w:r w:rsidRPr="00251972">
        <w:rPr>
          <w:rFonts w:ascii="Times New Roman" w:hAnsi="Times New Roman" w:cs="ＭＳ 明朝" w:hint="eastAsia"/>
          <w:color w:val="222222"/>
        </w:rPr>
        <w:t>著者らによって見出された。いくつかの不完全な擬態者</w:t>
      </w:r>
      <w:r>
        <w:rPr>
          <w:rFonts w:ascii="Times New Roman" w:hAnsi="Times New Roman" w:cs="ＭＳ 明朝" w:hint="eastAsia"/>
          <w:color w:val="222222"/>
        </w:rPr>
        <w:t>（ヒト</w:t>
      </w:r>
      <w:r w:rsidRPr="00251972">
        <w:rPr>
          <w:rFonts w:ascii="Times New Roman" w:hAnsi="Times New Roman" w:cs="ＭＳ 明朝" w:hint="eastAsia"/>
          <w:color w:val="222222"/>
        </w:rPr>
        <w:t>の基準による）が複数の種のアリに近接して</w:t>
      </w:r>
      <w:r>
        <w:rPr>
          <w:rFonts w:ascii="Times New Roman" w:hAnsi="Times New Roman" w:cs="ＭＳ 明朝" w:hint="eastAsia"/>
          <w:color w:val="222222"/>
        </w:rPr>
        <w:t>採集</w:t>
      </w:r>
      <w:r w:rsidRPr="00251972">
        <w:rPr>
          <w:rFonts w:ascii="Times New Roman" w:hAnsi="Times New Roman" w:cs="ＭＳ 明朝" w:hint="eastAsia"/>
          <w:color w:val="222222"/>
        </w:rPr>
        <w:t>され</w:t>
      </w:r>
      <w:r>
        <w:rPr>
          <w:rFonts w:ascii="Times New Roman" w:hAnsi="Times New Roman" w:cs="ＭＳ 明朝" w:hint="eastAsia"/>
          <w:color w:val="222222"/>
        </w:rPr>
        <w:t>，マルチ</w:t>
      </w:r>
      <w:r w:rsidRPr="00251972">
        <w:rPr>
          <w:rFonts w:ascii="Times New Roman" w:hAnsi="Times New Roman" w:cs="ＭＳ 明朝" w:hint="eastAsia"/>
          <w:color w:val="222222"/>
        </w:rPr>
        <w:t>モデル仮説をいくらか支持した</w:t>
      </w:r>
      <w:r w:rsidRPr="00251972">
        <w:rPr>
          <w:rFonts w:ascii="Times New Roman" w:hAnsi="Times New Roman" w:cs="Times New Roman"/>
          <w:color w:val="222222"/>
        </w:rPr>
        <w:t>[33]</w:t>
      </w:r>
      <w:r w:rsidRPr="00251972">
        <w:rPr>
          <w:rFonts w:ascii="Times New Roman" w:hAnsi="Times New Roman" w:cs="ＭＳ 明朝" w:hint="eastAsia"/>
          <w:color w:val="222222"/>
        </w:rPr>
        <w:t>。しかし</w:t>
      </w:r>
      <w:r>
        <w:rPr>
          <w:rFonts w:ascii="Times New Roman" w:hAnsi="Times New Roman" w:cs="ＭＳ 明朝" w:hint="eastAsia"/>
          <w:color w:val="222222"/>
        </w:rPr>
        <w:t>ながら，</w:t>
      </w:r>
      <w:r w:rsidRPr="00251972">
        <w:rPr>
          <w:rFonts w:ascii="Times New Roman" w:hAnsi="Times New Roman" w:cs="ＭＳ 明朝" w:hint="eastAsia"/>
          <w:color w:val="222222"/>
        </w:rPr>
        <w:t>この同じ研究</w:t>
      </w:r>
      <w:r>
        <w:rPr>
          <w:rFonts w:ascii="Times New Roman" w:hAnsi="Times New Roman" w:cs="ＭＳ 明朝" w:hint="eastAsia"/>
          <w:color w:val="222222"/>
        </w:rPr>
        <w:t>において，</w:t>
      </w:r>
      <w:r w:rsidRPr="00251972">
        <w:rPr>
          <w:rFonts w:ascii="Times New Roman" w:hAnsi="Times New Roman" w:cs="ＭＳ 明朝" w:hint="eastAsia"/>
          <w:color w:val="222222"/>
        </w:rPr>
        <w:t>著者はまた</w:t>
      </w:r>
      <w:r>
        <w:rPr>
          <w:rFonts w:ascii="Times New Roman" w:hAnsi="Times New Roman" w:cs="ＭＳ 明朝" w:hint="eastAsia"/>
          <w:color w:val="222222"/>
        </w:rPr>
        <w:t>，</w:t>
      </w:r>
      <w:r w:rsidRPr="00251972">
        <w:rPr>
          <w:rFonts w:ascii="Times New Roman" w:hAnsi="Times New Roman" w:cs="ＭＳ 明朝" w:hint="eastAsia"/>
          <w:color w:val="222222"/>
        </w:rPr>
        <w:t>正確</w:t>
      </w:r>
      <w:r>
        <w:rPr>
          <w:rFonts w:ascii="Times New Roman" w:hAnsi="Times New Roman" w:cs="ＭＳ 明朝" w:hint="eastAsia"/>
          <w:color w:val="222222"/>
        </w:rPr>
        <w:t>な擬態者と</w:t>
      </w:r>
      <w:r w:rsidRPr="00251972">
        <w:rPr>
          <w:rFonts w:ascii="Times New Roman" w:hAnsi="Times New Roman" w:cs="ＭＳ 明朝" w:hint="eastAsia"/>
          <w:color w:val="222222"/>
        </w:rPr>
        <w:t>不正確な擬態者が予測されたモデルと</w:t>
      </w:r>
      <w:r>
        <w:rPr>
          <w:rFonts w:ascii="Times New Roman" w:hAnsi="Times New Roman" w:cs="ＭＳ 明朝" w:hint="eastAsia"/>
          <w:color w:val="222222"/>
        </w:rPr>
        <w:t>は共生</w:t>
      </w:r>
      <w:r w:rsidRPr="00251972">
        <w:rPr>
          <w:rFonts w:ascii="Times New Roman" w:hAnsi="Times New Roman" w:cs="ＭＳ 明朝" w:hint="eastAsia"/>
          <w:color w:val="222222"/>
        </w:rPr>
        <w:t>し</w:t>
      </w:r>
      <w:r>
        <w:rPr>
          <w:rFonts w:ascii="Times New Roman" w:hAnsi="Times New Roman" w:cs="ＭＳ 明朝" w:hint="eastAsia"/>
          <w:color w:val="222222"/>
        </w:rPr>
        <w:t>てい</w:t>
      </w:r>
      <w:r w:rsidRPr="00251972">
        <w:rPr>
          <w:rFonts w:ascii="Times New Roman" w:hAnsi="Times New Roman" w:cs="ＭＳ 明朝" w:hint="eastAsia"/>
          <w:color w:val="222222"/>
        </w:rPr>
        <w:t>な</w:t>
      </w:r>
      <w:r>
        <w:rPr>
          <w:rFonts w:ascii="Times New Roman" w:hAnsi="Times New Roman" w:cs="ＭＳ 明朝" w:hint="eastAsia"/>
          <w:color w:val="222222"/>
        </w:rPr>
        <w:t>かった</w:t>
      </w:r>
      <w:r w:rsidRPr="00251972">
        <w:rPr>
          <w:rFonts w:ascii="Times New Roman" w:hAnsi="Times New Roman" w:cs="ＭＳ 明朝" w:hint="eastAsia"/>
          <w:color w:val="222222"/>
        </w:rPr>
        <w:t>生息地</w:t>
      </w:r>
      <w:r>
        <w:rPr>
          <w:rFonts w:ascii="Times New Roman" w:hAnsi="Times New Roman" w:cs="ＭＳ 明朝" w:hint="eastAsia"/>
          <w:color w:val="222222"/>
        </w:rPr>
        <w:t>もまた</w:t>
      </w:r>
      <w:r w:rsidRPr="00251972">
        <w:rPr>
          <w:rFonts w:ascii="Times New Roman" w:hAnsi="Times New Roman" w:cs="ＭＳ 明朝" w:hint="eastAsia"/>
          <w:color w:val="222222"/>
        </w:rPr>
        <w:t>見出した。</w:t>
      </w:r>
    </w:p>
    <w:p w:rsidR="00AF4238" w:rsidRDefault="00AF4238" w:rsidP="00E756C1">
      <w:pPr>
        <w:tabs>
          <w:tab w:val="left" w:pos="750"/>
        </w:tabs>
        <w:rPr>
          <w:rFonts w:ascii="Times New Roman" w:hAnsi="Times New Roman" w:cs="Times New Roman"/>
          <w:i/>
          <w:iCs/>
        </w:rPr>
      </w:pPr>
    </w:p>
    <w:p w:rsidR="00AF4238" w:rsidRDefault="00AF4238" w:rsidP="00E756C1">
      <w:pPr>
        <w:tabs>
          <w:tab w:val="left" w:pos="750"/>
        </w:tabs>
        <w:rPr>
          <w:rFonts w:ascii="Times New Roman" w:hAnsi="Times New Roman" w:cs="Times New Roman"/>
        </w:rPr>
      </w:pPr>
      <w:r w:rsidRPr="00567C57">
        <w:rPr>
          <w:rFonts w:ascii="Times New Roman" w:hAnsi="Times New Roman" w:cs="Times New Roman"/>
          <w:i/>
          <w:iCs/>
        </w:rPr>
        <w:t xml:space="preserve">2.5. </w:t>
      </w:r>
      <w:r w:rsidRPr="00567C57">
        <w:rPr>
          <w:rFonts w:ascii="Times New Roman" w:hAnsi="Times New Roman" w:cs="ＭＳ 明朝" w:hint="eastAsia"/>
          <w:i/>
          <w:iCs/>
        </w:rPr>
        <w:t>アリ擬態の進化に影響を与えるトレードオフ</w:t>
      </w:r>
      <w:r w:rsidRPr="00567C57">
        <w:rPr>
          <w:rFonts w:ascii="Times New Roman" w:hAnsi="Times New Roman" w:cs="Times New Roman"/>
          <w:i/>
          <w:iCs/>
        </w:rPr>
        <w:t>.</w:t>
      </w:r>
      <w:r>
        <w:rPr>
          <w:rFonts w:ascii="Times New Roman" w:hAnsi="Times New Roman" w:cs="Times New Roman"/>
        </w:rPr>
        <w:t xml:space="preserve"> </w:t>
      </w:r>
      <w:r w:rsidRPr="009E2729">
        <w:rPr>
          <w:rFonts w:ascii="Times New Roman" w:hAnsi="Times New Roman" w:cs="ＭＳ 明朝" w:hint="eastAsia"/>
        </w:rPr>
        <w:t>アリに近い形態学的類似性は</w:t>
      </w:r>
      <w:r>
        <w:rPr>
          <w:rFonts w:ascii="Times New Roman" w:hAnsi="Times New Roman" w:cs="ＭＳ 明朝" w:hint="eastAsia"/>
        </w:rPr>
        <w:t>，アリ捕食者あるいはアリ食いに対し，アリ擬態を</w:t>
      </w:r>
      <w:r w:rsidRPr="009E2729">
        <w:rPr>
          <w:rFonts w:ascii="Times New Roman" w:hAnsi="Times New Roman" w:cs="ＭＳ 明朝" w:hint="eastAsia"/>
        </w:rPr>
        <w:t>より魅力的に</w:t>
      </w:r>
      <w:r>
        <w:rPr>
          <w:rFonts w:ascii="Times New Roman" w:hAnsi="Times New Roman" w:cs="ＭＳ 明朝" w:hint="eastAsia"/>
        </w:rPr>
        <w:t>する。</w:t>
      </w:r>
      <w:r w:rsidRPr="009E2729">
        <w:rPr>
          <w:rFonts w:ascii="Times New Roman" w:hAnsi="Times New Roman" w:cs="ＭＳ 明朝" w:hint="eastAsia"/>
        </w:rPr>
        <w:t>このように</w:t>
      </w:r>
      <w:r>
        <w:rPr>
          <w:rFonts w:ascii="Times New Roman" w:hAnsi="Times New Roman" w:cs="ＭＳ 明朝" w:hint="eastAsia"/>
        </w:rPr>
        <w:t>，アリ擬態は，進化論的トレードオフに直面している。すなわち，アリ擬態は，一般節足動物の</w:t>
      </w:r>
      <w:r w:rsidRPr="009E2729">
        <w:rPr>
          <w:rFonts w:ascii="Times New Roman" w:hAnsi="Times New Roman" w:cs="ＭＳ 明朝" w:hint="eastAsia"/>
        </w:rPr>
        <w:t>捕食者からの保護を得る</w:t>
      </w:r>
      <w:r>
        <w:rPr>
          <w:rFonts w:ascii="Times New Roman" w:hAnsi="Times New Roman" w:cs="ＭＳ 明朝" w:hint="eastAsia"/>
        </w:rPr>
        <w:t>。しかし，</w:t>
      </w:r>
      <w:r w:rsidRPr="009E2729">
        <w:rPr>
          <w:rFonts w:ascii="Times New Roman" w:hAnsi="Times New Roman" w:cs="ＭＳ 明朝" w:hint="eastAsia"/>
        </w:rPr>
        <w:t>まったく異なる捕食者群からの危険</w:t>
      </w:r>
      <w:r>
        <w:rPr>
          <w:rFonts w:ascii="Times New Roman" w:hAnsi="Times New Roman" w:cs="ＭＳ 明朝" w:hint="eastAsia"/>
        </w:rPr>
        <w:t>は</w:t>
      </w:r>
      <w:r w:rsidRPr="009E2729">
        <w:rPr>
          <w:rFonts w:ascii="Times New Roman" w:hAnsi="Times New Roman" w:cs="ＭＳ 明朝" w:hint="eastAsia"/>
        </w:rPr>
        <w:t>ある（</w:t>
      </w:r>
      <w:r w:rsidRPr="009E2729">
        <w:rPr>
          <w:rFonts w:ascii="Times New Roman" w:hAnsi="Times New Roman" w:cs="Times New Roman"/>
        </w:rPr>
        <w:t>[11,12,53]</w:t>
      </w:r>
      <w:r w:rsidRPr="009E2729">
        <w:rPr>
          <w:rFonts w:ascii="Times New Roman" w:hAnsi="Times New Roman" w:cs="ＭＳ 明朝" w:hint="eastAsia"/>
        </w:rPr>
        <w:t>および</w:t>
      </w:r>
      <w:r>
        <w:rPr>
          <w:rFonts w:ascii="Times New Roman" w:hAnsi="Times New Roman" w:cs="ＭＳ 明朝" w:hint="eastAsia"/>
        </w:rPr>
        <w:t>多</w:t>
      </w:r>
      <w:r w:rsidRPr="009E2729">
        <w:rPr>
          <w:rFonts w:ascii="Times New Roman" w:hAnsi="Times New Roman" w:cs="ＭＳ 明朝" w:hint="eastAsia"/>
        </w:rPr>
        <w:t>捕食者仮説</w:t>
      </w:r>
      <w:r>
        <w:rPr>
          <w:rFonts w:ascii="Times New Roman" w:hAnsi="Times New Roman" w:cs="ＭＳ 明朝" w:hint="eastAsia"/>
        </w:rPr>
        <w:t>が</w:t>
      </w:r>
      <w:r w:rsidRPr="009E2729">
        <w:rPr>
          <w:rFonts w:ascii="Times New Roman" w:hAnsi="Times New Roman" w:cs="ＭＳ 明朝" w:hint="eastAsia"/>
        </w:rPr>
        <w:t>議論</w:t>
      </w:r>
      <w:r>
        <w:rPr>
          <w:rFonts w:ascii="Times New Roman" w:hAnsi="Times New Roman" w:cs="ＭＳ 明朝" w:hint="eastAsia"/>
        </w:rPr>
        <w:t>されている上記の引用文献</w:t>
      </w:r>
      <w:r w:rsidRPr="009E2729">
        <w:rPr>
          <w:rFonts w:ascii="Times New Roman" w:hAnsi="Times New Roman" w:cs="ＭＳ 明朝" w:hint="eastAsia"/>
        </w:rPr>
        <w:t>）。多くの</w:t>
      </w:r>
      <w:r>
        <w:rPr>
          <w:rFonts w:ascii="Times New Roman" w:hAnsi="Times New Roman" w:cs="ＭＳ 明朝" w:hint="eastAsia"/>
        </w:rPr>
        <w:t>アリ擬態クモ</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それらの行動的</w:t>
      </w:r>
      <w:r>
        <w:rPr>
          <w:rFonts w:ascii="Times New Roman" w:hAnsi="Times New Roman" w:cs="ＭＳ 明朝" w:hint="eastAsia"/>
        </w:rPr>
        <w:t>擬態</w:t>
      </w:r>
      <w:r w:rsidRPr="009E2729">
        <w:rPr>
          <w:rFonts w:ascii="Times New Roman" w:hAnsi="Times New Roman" w:cs="ＭＳ 明朝" w:hint="eastAsia"/>
        </w:rPr>
        <w:t>を完全に</w:t>
      </w:r>
      <w:r>
        <w:rPr>
          <w:rFonts w:ascii="Times New Roman" w:hAnsi="Times New Roman" w:cs="ＭＳ 明朝" w:hint="eastAsia"/>
        </w:rPr>
        <w:t>やめる</w:t>
      </w:r>
      <w:r w:rsidRPr="009E2729">
        <w:rPr>
          <w:rFonts w:ascii="Times New Roman" w:hAnsi="Times New Roman" w:cs="ＭＳ 明朝" w:hint="eastAsia"/>
        </w:rPr>
        <w:t>ことによって</w:t>
      </w:r>
      <w:r>
        <w:rPr>
          <w:rFonts w:ascii="Times New Roman" w:hAnsi="Times New Roman" w:cs="ＭＳ 明朝" w:hint="eastAsia"/>
        </w:rPr>
        <w:t>，アリ食者</w:t>
      </w:r>
      <w:r w:rsidRPr="009E2729">
        <w:rPr>
          <w:rFonts w:ascii="Times New Roman" w:hAnsi="Times New Roman" w:cs="ＭＳ 明朝" w:hint="eastAsia"/>
        </w:rPr>
        <w:t>からの脅威に直面する。これらの</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不規則な</w:t>
      </w:r>
      <w:r>
        <w:rPr>
          <w:rFonts w:ascii="Times New Roman" w:hAnsi="Times New Roman" w:cs="ＭＳ 明朝" w:hint="eastAsia"/>
        </w:rPr>
        <w:t>アリ</w:t>
      </w:r>
      <w:r w:rsidRPr="009E2729">
        <w:rPr>
          <w:rFonts w:ascii="Times New Roman" w:hAnsi="Times New Roman" w:cs="ＭＳ 明朝" w:hint="eastAsia"/>
        </w:rPr>
        <w:t>のような動きを止めて逃げ出し</w:t>
      </w:r>
      <w:r>
        <w:rPr>
          <w:rFonts w:ascii="Times New Roman" w:hAnsi="Times New Roman" w:cs="ＭＳ 明朝" w:hint="eastAsia"/>
        </w:rPr>
        <w:t>，</w:t>
      </w:r>
      <w:r w:rsidRPr="009E2729">
        <w:rPr>
          <w:rFonts w:ascii="Times New Roman" w:hAnsi="Times New Roman" w:cs="ＭＳ 明朝" w:hint="eastAsia"/>
        </w:rPr>
        <w:t>糸</w:t>
      </w:r>
      <w:r>
        <w:rPr>
          <w:rFonts w:ascii="Times New Roman" w:hAnsi="Times New Roman" w:cs="ＭＳ 明朝" w:hint="eastAsia"/>
        </w:rPr>
        <w:t>網の上</w:t>
      </w:r>
      <w:r w:rsidRPr="009E2729">
        <w:rPr>
          <w:rFonts w:ascii="Times New Roman" w:hAnsi="Times New Roman" w:cs="ＭＳ 明朝" w:hint="eastAsia"/>
        </w:rPr>
        <w:t>に落</w:t>
      </w:r>
      <w:r>
        <w:rPr>
          <w:rFonts w:ascii="Times New Roman" w:hAnsi="Times New Roman" w:cs="ＭＳ 明朝" w:hint="eastAsia"/>
        </w:rPr>
        <w:t>ち</w:t>
      </w:r>
      <w:r w:rsidRPr="009E2729">
        <w:rPr>
          <w:rFonts w:ascii="Times New Roman" w:hAnsi="Times New Roman" w:cs="ＭＳ 明朝" w:hint="eastAsia"/>
        </w:rPr>
        <w:t>たり</w:t>
      </w:r>
      <w:r>
        <w:rPr>
          <w:rFonts w:ascii="Times New Roman" w:hAnsi="Times New Roman" w:cs="ＭＳ 明朝" w:hint="eastAsia"/>
        </w:rPr>
        <w:t>，</w:t>
      </w:r>
      <w:r w:rsidRPr="009E2729">
        <w:rPr>
          <w:rFonts w:ascii="Times New Roman" w:hAnsi="Times New Roman" w:cs="ＭＳ 明朝" w:hint="eastAsia"/>
        </w:rPr>
        <w:t>捕食者に</w:t>
      </w:r>
      <w:r>
        <w:rPr>
          <w:rFonts w:ascii="Times New Roman" w:hAnsi="Times New Roman" w:cs="ＭＳ 明朝" w:hint="eastAsia"/>
        </w:rPr>
        <w:t>クモ</w:t>
      </w:r>
      <w:r w:rsidRPr="009E2729">
        <w:rPr>
          <w:rFonts w:ascii="Times New Roman" w:hAnsi="Times New Roman" w:cs="ＭＳ 明朝" w:hint="eastAsia"/>
        </w:rPr>
        <w:t>特有のやりかたで信号を送るか</w:t>
      </w:r>
      <w:r>
        <w:rPr>
          <w:rFonts w:ascii="Times New Roman" w:hAnsi="Times New Roman" w:cs="ＭＳ 明朝" w:hint="eastAsia"/>
        </w:rPr>
        <w:t>，</w:t>
      </w:r>
      <w:r w:rsidRPr="009E2729">
        <w:rPr>
          <w:rFonts w:ascii="Times New Roman" w:hAnsi="Times New Roman" w:cs="ＭＳ 明朝" w:hint="eastAsia"/>
        </w:rPr>
        <w:t>あるいは</w:t>
      </w:r>
      <w:r>
        <w:rPr>
          <w:rFonts w:ascii="Times New Roman" w:hAnsi="Times New Roman" w:cs="ＭＳ 明朝" w:hint="eastAsia"/>
        </w:rPr>
        <w:t>さもなければ，</w:t>
      </w:r>
      <w:r w:rsidRPr="009E2729">
        <w:rPr>
          <w:rFonts w:ascii="Times New Roman" w:hAnsi="Times New Roman" w:cs="ＭＳ 明朝" w:hint="eastAsia"/>
        </w:rPr>
        <w:t>真の</w:t>
      </w:r>
      <w:r>
        <w:rPr>
          <w:rFonts w:ascii="Times New Roman" w:hAnsi="Times New Roman" w:cs="ＭＳ 明朝" w:hint="eastAsia"/>
        </w:rPr>
        <w:t>特性</w:t>
      </w:r>
      <w:r w:rsidRPr="009E2729">
        <w:rPr>
          <w:rFonts w:ascii="Times New Roman" w:hAnsi="Times New Roman" w:cs="ＭＳ 明朝" w:hint="eastAsia"/>
        </w:rPr>
        <w:t>を捕食者に伝え</w:t>
      </w:r>
      <w:r>
        <w:rPr>
          <w:rFonts w:ascii="Times New Roman" w:hAnsi="Times New Roman" w:cs="ＭＳ 明朝" w:hint="eastAsia"/>
        </w:rPr>
        <w:t>る</w:t>
      </w:r>
      <w:r w:rsidRPr="009E2729">
        <w:rPr>
          <w:rFonts w:ascii="Times New Roman" w:hAnsi="Times New Roman" w:cs="Times New Roman"/>
        </w:rPr>
        <w:t>[11,52,54]</w:t>
      </w:r>
      <w:r w:rsidRPr="009E2729">
        <w:rPr>
          <w:rFonts w:ascii="Times New Roman" w:hAnsi="Times New Roman" w:cs="ＭＳ 明朝" w:hint="eastAsia"/>
        </w:rPr>
        <w:t>。この戦略は</w:t>
      </w:r>
      <w:r>
        <w:rPr>
          <w:rFonts w:ascii="Times New Roman" w:hAnsi="Times New Roman" w:cs="ＭＳ 明朝" w:hint="eastAsia"/>
        </w:rPr>
        <w:t>，クモ</w:t>
      </w:r>
      <w:r w:rsidRPr="009E2729">
        <w:rPr>
          <w:rFonts w:ascii="Times New Roman" w:hAnsi="Times New Roman" w:cs="ＭＳ 明朝" w:hint="eastAsia"/>
        </w:rPr>
        <w:t>が</w:t>
      </w:r>
      <w:r>
        <w:rPr>
          <w:rFonts w:ascii="Times New Roman" w:hAnsi="Times New Roman" w:cs="ＭＳ 明朝" w:hint="eastAsia"/>
        </w:rPr>
        <w:t>アリ食い</w:t>
      </w:r>
      <w:r w:rsidRPr="009E2729">
        <w:rPr>
          <w:rFonts w:ascii="Times New Roman" w:hAnsi="Times New Roman" w:cs="ＭＳ 明朝" w:hint="eastAsia"/>
        </w:rPr>
        <w:t>から（または</w:t>
      </w:r>
      <w:r>
        <w:rPr>
          <w:rFonts w:ascii="Times New Roman" w:hAnsi="Times New Roman" w:cs="ＭＳ 明朝" w:hint="eastAsia"/>
        </w:rPr>
        <w:t>アリ食い</w:t>
      </w:r>
      <w:r w:rsidRPr="009E2729">
        <w:rPr>
          <w:rFonts w:ascii="Times New Roman" w:hAnsi="Times New Roman" w:cs="ＭＳ 明朝" w:hint="eastAsia"/>
        </w:rPr>
        <w:t>に直面する</w:t>
      </w:r>
      <w:r>
        <w:rPr>
          <w:rFonts w:ascii="Times New Roman" w:hAnsi="Times New Roman" w:cs="ＭＳ 明朝" w:hint="eastAsia"/>
        </w:rPr>
        <w:t>かもしれない</w:t>
      </w:r>
      <w:r w:rsidRPr="009E2729">
        <w:rPr>
          <w:rFonts w:ascii="Times New Roman" w:hAnsi="Times New Roman" w:cs="ＭＳ 明朝" w:hint="eastAsia"/>
        </w:rPr>
        <w:t>アリから）逃げることを可能にするのに効果的である</w:t>
      </w:r>
      <w:r w:rsidRPr="009E2729">
        <w:rPr>
          <w:rFonts w:ascii="Times New Roman" w:hAnsi="Times New Roman" w:cs="Times New Roman"/>
        </w:rPr>
        <w:t>[11,24,54]</w:t>
      </w:r>
      <w:r w:rsidRPr="009E2729">
        <w:rPr>
          <w:rFonts w:ascii="Times New Roman" w:hAnsi="Times New Roman" w:cs="ＭＳ 明朝" w:hint="eastAsia"/>
        </w:rPr>
        <w:t>。</w:t>
      </w:r>
    </w:p>
    <w:p w:rsidR="00AF4238" w:rsidRPr="004A7205" w:rsidRDefault="00AF4238" w:rsidP="0075617F">
      <w:pPr>
        <w:tabs>
          <w:tab w:val="left" w:pos="750"/>
        </w:tabs>
        <w:ind w:firstLineChars="100" w:firstLine="210"/>
        <w:rPr>
          <w:rFonts w:ascii="Times New Roman" w:hAnsi="Times New Roman" w:cs="Times New Roman"/>
          <w:color w:val="222222"/>
        </w:rPr>
      </w:pPr>
      <w:r w:rsidRPr="008E5760">
        <w:rPr>
          <w:rFonts w:ascii="Times New Roman" w:hAnsi="Times New Roman" w:cs="ＭＳ 明朝" w:hint="eastAsia"/>
        </w:rPr>
        <w:t>アリ擬態は</w:t>
      </w:r>
      <w:r>
        <w:rPr>
          <w:rFonts w:ascii="Times New Roman" w:hAnsi="Times New Roman" w:cs="ＭＳ 明朝" w:hint="eastAsia"/>
        </w:rPr>
        <w:t>，</w:t>
      </w:r>
      <w:r w:rsidRPr="008E5760">
        <w:rPr>
          <w:rFonts w:ascii="Times New Roman" w:hAnsi="Times New Roman" w:cs="ＭＳ 明朝" w:hint="eastAsia"/>
        </w:rPr>
        <w:t>健康に影響する可能性のある他のコストに直面</w:t>
      </w:r>
      <w:r>
        <w:rPr>
          <w:rFonts w:ascii="Times New Roman" w:hAnsi="Times New Roman" w:cs="ＭＳ 明朝" w:hint="eastAsia"/>
        </w:rPr>
        <w:t>し，</w:t>
      </w:r>
      <w:r w:rsidRPr="008E5760">
        <w:rPr>
          <w:rFonts w:ascii="Times New Roman" w:hAnsi="Times New Roman" w:cs="ＭＳ 明朝" w:hint="eastAsia"/>
        </w:rPr>
        <w:t>次のようなものを含む。（</w:t>
      </w:r>
      <w:r w:rsidRPr="008E5760">
        <w:rPr>
          <w:rFonts w:ascii="Times New Roman" w:hAnsi="Times New Roman" w:cs="Times New Roman"/>
        </w:rPr>
        <w:t>1</w:t>
      </w:r>
      <w:r w:rsidRPr="008E5760">
        <w:rPr>
          <w:rFonts w:ascii="Times New Roman" w:hAnsi="Times New Roman" w:cs="ＭＳ 明朝" w:hint="eastAsia"/>
        </w:rPr>
        <w:t>）擬態の概日リズムの制約。なぜなら</w:t>
      </w:r>
      <w:r>
        <w:rPr>
          <w:rFonts w:ascii="Times New Roman" w:hAnsi="Times New Roman" w:cs="ＭＳ 明朝" w:hint="eastAsia"/>
        </w:rPr>
        <w:t>，</w:t>
      </w:r>
      <w:r w:rsidRPr="008E5760">
        <w:rPr>
          <w:rFonts w:ascii="Times New Roman" w:hAnsi="Times New Roman" w:cs="ＭＳ 明朝" w:hint="eastAsia"/>
        </w:rPr>
        <w:t>モデルへの類似が適応的であるように</w:t>
      </w:r>
      <w:r>
        <w:rPr>
          <w:rFonts w:ascii="Times New Roman" w:hAnsi="Times New Roman" w:cs="ＭＳ 明朝" w:hint="eastAsia"/>
        </w:rPr>
        <w:t>，</w:t>
      </w:r>
      <w:r w:rsidRPr="008E5760">
        <w:rPr>
          <w:rFonts w:ascii="Times New Roman" w:hAnsi="Times New Roman" w:cs="ＭＳ 明朝" w:hint="eastAsia"/>
        </w:rPr>
        <w:t>一日の同じ時刻に活動的でなければならならない。</w:t>
      </w:r>
      <w:r w:rsidRPr="004A7205">
        <w:rPr>
          <w:rFonts w:ascii="Times New Roman" w:hAnsi="Times New Roman" w:cs="ＭＳ 明朝" w:hint="eastAsia"/>
          <w:color w:val="222222"/>
        </w:rPr>
        <w:t>（</w:t>
      </w:r>
      <w:r w:rsidRPr="004A7205">
        <w:rPr>
          <w:rFonts w:ascii="Times New Roman" w:hAnsi="Times New Roman" w:cs="Times New Roman"/>
          <w:color w:val="222222"/>
        </w:rPr>
        <w:t>2</w:t>
      </w:r>
      <w:r>
        <w:rPr>
          <w:rFonts w:ascii="Times New Roman" w:hAnsi="Times New Roman" w:cs="ＭＳ 明朝" w:hint="eastAsia"/>
          <w:color w:val="222222"/>
        </w:rPr>
        <w:t>）モデルと同じ生息地に生息している獲物</w:t>
      </w:r>
      <w:r w:rsidRPr="004A7205">
        <w:rPr>
          <w:rFonts w:ascii="Times New Roman" w:hAnsi="Times New Roman" w:cs="ＭＳ 明朝" w:hint="eastAsia"/>
          <w:color w:val="222222"/>
        </w:rPr>
        <w:t>しか</w:t>
      </w:r>
      <w:r>
        <w:rPr>
          <w:rFonts w:ascii="Times New Roman" w:hAnsi="Times New Roman" w:cs="ＭＳ 明朝" w:hint="eastAsia"/>
          <w:color w:val="222222"/>
        </w:rPr>
        <w:t>捕食</w:t>
      </w:r>
      <w:r w:rsidRPr="004A7205">
        <w:rPr>
          <w:rFonts w:ascii="Times New Roman" w:hAnsi="Times New Roman" w:cs="ＭＳ 明朝" w:hint="eastAsia"/>
          <w:color w:val="222222"/>
        </w:rPr>
        <w:t>できないため</w:t>
      </w:r>
      <w:r>
        <w:rPr>
          <w:rFonts w:ascii="Times New Roman" w:hAnsi="Times New Roman" w:cs="ＭＳ 明朝" w:hint="eastAsia"/>
          <w:color w:val="222222"/>
        </w:rPr>
        <w:t>の，</w:t>
      </w:r>
      <w:r w:rsidRPr="004A7205">
        <w:rPr>
          <w:rFonts w:ascii="Times New Roman" w:hAnsi="Times New Roman" w:cs="ＭＳ 明朝" w:hint="eastAsia"/>
          <w:color w:val="222222"/>
        </w:rPr>
        <w:t>アリ擬態の栄養</w:t>
      </w:r>
      <w:r>
        <w:rPr>
          <w:rFonts w:ascii="Times New Roman" w:hAnsi="Times New Roman" w:cs="ＭＳ 明朝" w:hint="eastAsia"/>
          <w:color w:val="222222"/>
        </w:rPr>
        <w:t>ニッチ</w:t>
      </w:r>
      <w:r w:rsidRPr="004A7205">
        <w:rPr>
          <w:rFonts w:ascii="Times New Roman" w:hAnsi="Times New Roman" w:cs="ＭＳ 明朝" w:hint="eastAsia"/>
          <w:color w:val="222222"/>
        </w:rPr>
        <w:t>に</w:t>
      </w:r>
      <w:r>
        <w:rPr>
          <w:rFonts w:ascii="Times New Roman" w:hAnsi="Times New Roman" w:cs="ＭＳ 明朝" w:hint="eastAsia"/>
          <w:color w:val="222222"/>
        </w:rPr>
        <w:t>課される</w:t>
      </w:r>
      <w:r w:rsidRPr="004A7205">
        <w:rPr>
          <w:rFonts w:ascii="Times New Roman" w:hAnsi="Times New Roman" w:cs="ＭＳ 明朝" w:hint="eastAsia"/>
          <w:color w:val="222222"/>
        </w:rPr>
        <w:t>制限。（</w:t>
      </w:r>
      <w:r w:rsidRPr="004A7205">
        <w:rPr>
          <w:rFonts w:ascii="Times New Roman" w:hAnsi="Times New Roman" w:cs="Times New Roman"/>
          <w:color w:val="222222"/>
        </w:rPr>
        <w:t>3</w:t>
      </w:r>
      <w:r w:rsidRPr="004A7205">
        <w:rPr>
          <w:rFonts w:ascii="Times New Roman" w:hAnsi="Times New Roman" w:cs="ＭＳ 明朝" w:hint="eastAsia"/>
          <w:color w:val="222222"/>
        </w:rPr>
        <w:t>）交配または</w:t>
      </w:r>
      <w:r>
        <w:rPr>
          <w:rFonts w:ascii="Times New Roman" w:hAnsi="Times New Roman" w:cs="ＭＳ 明朝" w:hint="eastAsia"/>
          <w:color w:val="222222"/>
        </w:rPr>
        <w:t>繁殖</w:t>
      </w:r>
      <w:r w:rsidRPr="004A7205">
        <w:rPr>
          <w:rFonts w:ascii="Times New Roman" w:hAnsi="Times New Roman" w:cs="ＭＳ 明朝" w:hint="eastAsia"/>
          <w:color w:val="222222"/>
        </w:rPr>
        <w:t>に</w:t>
      </w:r>
      <w:r>
        <w:rPr>
          <w:rFonts w:ascii="Times New Roman" w:hAnsi="Times New Roman" w:cs="ＭＳ 明朝" w:hint="eastAsia"/>
          <w:color w:val="222222"/>
        </w:rPr>
        <w:t>対し，</w:t>
      </w:r>
      <w:r w:rsidRPr="004A7205">
        <w:rPr>
          <w:rFonts w:ascii="Times New Roman" w:hAnsi="Times New Roman" w:cs="ＭＳ 明朝" w:hint="eastAsia"/>
          <w:color w:val="222222"/>
        </w:rPr>
        <w:t>有害</w:t>
      </w:r>
      <w:r>
        <w:rPr>
          <w:rFonts w:ascii="Times New Roman" w:hAnsi="Times New Roman" w:cs="ＭＳ 明朝" w:hint="eastAsia"/>
          <w:color w:val="222222"/>
        </w:rPr>
        <w:t>，あるいはコストがかかる</w:t>
      </w:r>
      <w:r w:rsidRPr="004A7205">
        <w:rPr>
          <w:rFonts w:ascii="Times New Roman" w:hAnsi="Times New Roman" w:cs="ＭＳ 明朝" w:hint="eastAsia"/>
          <w:color w:val="222222"/>
        </w:rPr>
        <w:t>影響を及ぼす可能性。</w:t>
      </w:r>
      <w:r>
        <w:rPr>
          <w:rFonts w:ascii="Times New Roman" w:hAnsi="Times New Roman" w:cs="ＭＳ 明朝" w:hint="eastAsia"/>
          <w:color w:val="222222"/>
        </w:rPr>
        <w:t>なぜなら</w:t>
      </w:r>
      <w:r w:rsidRPr="004A7205">
        <w:rPr>
          <w:rFonts w:ascii="Times New Roman" w:hAnsi="Times New Roman" w:cs="ＭＳ 明朝" w:hint="eastAsia"/>
          <w:color w:val="222222"/>
        </w:rPr>
        <w:t>多くのアリ擬態は保護されていない場所で</w:t>
      </w:r>
      <w:r>
        <w:rPr>
          <w:rFonts w:ascii="Times New Roman" w:hAnsi="Times New Roman" w:cs="ＭＳ 明朝" w:hint="eastAsia"/>
          <w:color w:val="222222"/>
        </w:rPr>
        <w:t>配偶しなければならず，その場所では，アリ擬態がとるアリとは異なる行動は，「せっかくのチャンスを逃し」たりはしないだろう。あるいは，</w:t>
      </w:r>
      <w:r w:rsidRPr="004A7205">
        <w:rPr>
          <w:rFonts w:ascii="Times New Roman" w:hAnsi="Times New Roman" w:cs="ＭＳ 明朝" w:hint="eastAsia"/>
          <w:color w:val="222222"/>
        </w:rPr>
        <w:t>同じ理由で</w:t>
      </w:r>
      <w:r>
        <w:rPr>
          <w:rFonts w:ascii="Times New Roman" w:hAnsi="Times New Roman" w:cs="ＭＳ 明朝" w:hint="eastAsia"/>
          <w:color w:val="222222"/>
        </w:rPr>
        <w:t>，非擬態性の</w:t>
      </w:r>
      <w:r w:rsidRPr="004A7205">
        <w:rPr>
          <w:rFonts w:ascii="Times New Roman" w:hAnsi="Times New Roman" w:cs="ＭＳ 明朝" w:hint="eastAsia"/>
          <w:color w:val="222222"/>
        </w:rPr>
        <w:t>仲間</w:t>
      </w:r>
      <w:r>
        <w:rPr>
          <w:rFonts w:ascii="Times New Roman" w:hAnsi="Times New Roman" w:cs="ＭＳ 明朝" w:hint="eastAsia"/>
          <w:color w:val="222222"/>
        </w:rPr>
        <w:t>の種よりも短期間で交配するかもしれない</w:t>
      </w:r>
      <w:r w:rsidRPr="004A7205">
        <w:rPr>
          <w:rFonts w:ascii="Times New Roman" w:hAnsi="Times New Roman" w:cs="ＭＳ 明朝" w:hint="eastAsia"/>
          <w:color w:val="222222"/>
        </w:rPr>
        <w:t>。（</w:t>
      </w:r>
      <w:r w:rsidRPr="004A7205">
        <w:rPr>
          <w:rFonts w:ascii="Times New Roman" w:hAnsi="Times New Roman" w:cs="Times New Roman"/>
          <w:color w:val="222222"/>
        </w:rPr>
        <w:t>4</w:t>
      </w:r>
      <w:r w:rsidRPr="004A7205">
        <w:rPr>
          <w:rFonts w:ascii="Times New Roman" w:hAnsi="Times New Roman" w:cs="ＭＳ 明朝" w:hint="eastAsia"/>
          <w:color w:val="222222"/>
        </w:rPr>
        <w:t>）</w:t>
      </w:r>
      <w:r>
        <w:rPr>
          <w:rFonts w:ascii="Times New Roman" w:hAnsi="Times New Roman" w:cs="ＭＳ 明朝" w:hint="eastAsia"/>
          <w:color w:val="222222"/>
        </w:rPr>
        <w:t>アリ擬態にしばしば伴う</w:t>
      </w:r>
      <w:r w:rsidRPr="004A7205">
        <w:rPr>
          <w:rFonts w:ascii="Times New Roman" w:hAnsi="Times New Roman" w:cs="ＭＳ 明朝" w:hint="eastAsia"/>
          <w:color w:val="222222"/>
        </w:rPr>
        <w:t>腹腔狭窄</w:t>
      </w:r>
      <w:r>
        <w:rPr>
          <w:rFonts w:ascii="Times New Roman" w:hAnsi="Times New Roman" w:cs="ＭＳ 明朝" w:hint="eastAsia"/>
          <w:color w:val="222222"/>
        </w:rPr>
        <w:t>あるいは締め付けに伴う生殖能力の低下。結果として，</w:t>
      </w:r>
      <w:r w:rsidRPr="004A7205">
        <w:rPr>
          <w:rFonts w:ascii="Times New Roman" w:hAnsi="Times New Roman" w:cs="ＭＳ 明朝" w:hint="eastAsia"/>
          <w:color w:val="222222"/>
        </w:rPr>
        <w:t>メスが産むことができる卵の数が減少する</w:t>
      </w:r>
      <w:r w:rsidRPr="004A7205">
        <w:rPr>
          <w:rFonts w:ascii="Times New Roman" w:hAnsi="Times New Roman" w:cs="Times New Roman"/>
          <w:color w:val="222222"/>
        </w:rPr>
        <w:t>[37,55]</w:t>
      </w:r>
      <w:r w:rsidRPr="004A7205">
        <w:rPr>
          <w:rFonts w:ascii="Times New Roman" w:hAnsi="Times New Roman" w:cs="ＭＳ 明朝" w:hint="eastAsia"/>
          <w:color w:val="222222"/>
        </w:rPr>
        <w:t>。メス</w:t>
      </w:r>
      <w:r>
        <w:rPr>
          <w:rFonts w:ascii="Times New Roman" w:hAnsi="Times New Roman" w:cs="ＭＳ 明朝" w:hint="eastAsia"/>
          <w:color w:val="222222"/>
        </w:rPr>
        <w:t>グ</w:t>
      </w:r>
      <w:r w:rsidRPr="004A7205">
        <w:rPr>
          <w:rFonts w:ascii="Times New Roman" w:hAnsi="Times New Roman" w:cs="ＭＳ 明朝" w:hint="eastAsia"/>
          <w:color w:val="222222"/>
        </w:rPr>
        <w:t>モの狭い腹部</w:t>
      </w:r>
      <w:r>
        <w:rPr>
          <w:rFonts w:ascii="Times New Roman" w:hAnsi="Times New Roman" w:cs="ＭＳ 明朝" w:hint="eastAsia"/>
          <w:color w:val="222222"/>
        </w:rPr>
        <w:t>は，</w:t>
      </w:r>
      <w:r w:rsidRPr="004A7205">
        <w:rPr>
          <w:rFonts w:ascii="Times New Roman" w:hAnsi="Times New Roman" w:cs="ＭＳ 明朝" w:hint="eastAsia"/>
          <w:color w:val="222222"/>
        </w:rPr>
        <w:t>非擬態性の</w:t>
      </w:r>
      <w:r>
        <w:rPr>
          <w:rFonts w:ascii="Times New Roman" w:hAnsi="Times New Roman" w:cs="ＭＳ 明朝" w:hint="eastAsia"/>
          <w:color w:val="222222"/>
        </w:rPr>
        <w:t>仲間の種</w:t>
      </w:r>
      <w:r w:rsidRPr="004A7205">
        <w:rPr>
          <w:rFonts w:ascii="Times New Roman" w:hAnsi="Times New Roman" w:cs="ＭＳ 明朝" w:hint="eastAsia"/>
          <w:color w:val="222222"/>
        </w:rPr>
        <w:t>と比較して</w:t>
      </w:r>
      <w:r>
        <w:rPr>
          <w:rFonts w:ascii="Times New Roman" w:hAnsi="Times New Roman" w:cs="ＭＳ 明朝" w:hint="eastAsia"/>
          <w:color w:val="222222"/>
        </w:rPr>
        <w:t>，</w:t>
      </w:r>
      <w:r w:rsidRPr="004A7205">
        <w:rPr>
          <w:rFonts w:ascii="Times New Roman" w:hAnsi="Times New Roman" w:cs="ＭＳ 明朝" w:hint="eastAsia"/>
          <w:color w:val="222222"/>
        </w:rPr>
        <w:t>産生される卵の数を制限することが報告されている</w:t>
      </w:r>
      <w:r w:rsidRPr="004A7205">
        <w:rPr>
          <w:rFonts w:ascii="Times New Roman" w:hAnsi="Times New Roman" w:cs="Times New Roman"/>
          <w:color w:val="222222"/>
        </w:rPr>
        <w:t>[9,18,56-61]</w:t>
      </w:r>
      <w:r w:rsidRPr="004A7205">
        <w:rPr>
          <w:rFonts w:ascii="Times New Roman" w:hAnsi="Times New Roman" w:cs="ＭＳ 明朝" w:hint="eastAsia"/>
          <w:color w:val="222222"/>
        </w:rPr>
        <w:t>。さらに</w:t>
      </w:r>
      <w:r>
        <w:rPr>
          <w:rFonts w:ascii="Times New Roman" w:hAnsi="Times New Roman" w:cs="ＭＳ 明朝" w:hint="eastAsia"/>
          <w:color w:val="222222"/>
        </w:rPr>
        <w:t>，</w:t>
      </w:r>
      <w:r w:rsidRPr="004A7205">
        <w:rPr>
          <w:rFonts w:ascii="Times New Roman" w:hAnsi="Times New Roman" w:cs="ＭＳ 明朝" w:hint="eastAsia"/>
          <w:color w:val="222222"/>
        </w:rPr>
        <w:t>獲物捕獲行動の変化に関連したコスト</w:t>
      </w:r>
      <w:r>
        <w:rPr>
          <w:rFonts w:ascii="Times New Roman" w:hAnsi="Times New Roman" w:cs="ＭＳ 明朝" w:hint="eastAsia"/>
          <w:color w:val="222222"/>
        </w:rPr>
        <w:t>，</w:t>
      </w:r>
      <w:r w:rsidRPr="004A7205">
        <w:rPr>
          <w:rFonts w:ascii="Times New Roman" w:hAnsi="Times New Roman" w:cs="ＭＳ 明朝" w:hint="eastAsia"/>
          <w:color w:val="222222"/>
        </w:rPr>
        <w:t>例えば</w:t>
      </w:r>
      <w:r>
        <w:rPr>
          <w:rFonts w:ascii="Times New Roman" w:hAnsi="Times New Roman" w:cs="ＭＳ 明朝" w:hint="eastAsia"/>
          <w:color w:val="222222"/>
        </w:rPr>
        <w:t>，</w:t>
      </w:r>
      <w:r w:rsidRPr="004A7205">
        <w:rPr>
          <w:rFonts w:ascii="Times New Roman" w:hAnsi="Times New Roman" w:cs="ＭＳ 明朝" w:hint="eastAsia"/>
          <w:color w:val="222222"/>
        </w:rPr>
        <w:t>アリ擬態</w:t>
      </w:r>
      <w:r>
        <w:rPr>
          <w:rFonts w:ascii="Times New Roman" w:hAnsi="Times New Roman" w:cs="ＭＳ 明朝" w:hint="eastAsia"/>
          <w:color w:val="222222"/>
        </w:rPr>
        <w:t>ハエトリグモ</w:t>
      </w:r>
      <w:r w:rsidRPr="004A7205">
        <w:rPr>
          <w:rFonts w:ascii="Times New Roman" w:hAnsi="Times New Roman" w:cs="ＭＳ 明朝" w:hint="eastAsia"/>
          <w:color w:val="222222"/>
        </w:rPr>
        <w:t>に見られるような</w:t>
      </w:r>
      <w:r>
        <w:rPr>
          <w:rFonts w:ascii="Times New Roman" w:hAnsi="Times New Roman" w:cs="ＭＳ 明朝" w:hint="eastAsia"/>
          <w:color w:val="222222"/>
        </w:rPr>
        <w:t>，</w:t>
      </w:r>
      <w:r w:rsidRPr="004A7205">
        <w:rPr>
          <w:rFonts w:ascii="Times New Roman" w:hAnsi="Times New Roman" w:cs="ＭＳ 明朝" w:hint="eastAsia"/>
          <w:color w:val="222222"/>
        </w:rPr>
        <w:t>自分の獲物に跳躍するのではなく</w:t>
      </w:r>
      <w:r>
        <w:rPr>
          <w:rFonts w:ascii="Times New Roman" w:hAnsi="Times New Roman" w:cs="ＭＳ 明朝" w:hint="eastAsia"/>
          <w:color w:val="222222"/>
        </w:rPr>
        <w:t>，</w:t>
      </w:r>
      <w:r w:rsidRPr="004A7205">
        <w:rPr>
          <w:rFonts w:ascii="Times New Roman" w:hAnsi="Times New Roman" w:cs="ＭＳ 明朝" w:hint="eastAsia"/>
          <w:color w:val="222222"/>
        </w:rPr>
        <w:t>むしろ</w:t>
      </w:r>
      <w:r>
        <w:rPr>
          <w:rFonts w:ascii="Times New Roman" w:hAnsi="Times New Roman" w:cs="ＭＳ 明朝" w:hint="eastAsia"/>
          <w:color w:val="222222"/>
        </w:rPr>
        <w:t>突進する</w:t>
      </w:r>
      <w:r w:rsidRPr="004A7205">
        <w:rPr>
          <w:rFonts w:ascii="Times New Roman" w:hAnsi="Times New Roman" w:cs="ＭＳ 明朝" w:hint="eastAsia"/>
          <w:color w:val="222222"/>
        </w:rPr>
        <w:t>ものがあり</w:t>
      </w:r>
      <w:r>
        <w:rPr>
          <w:rFonts w:ascii="Times New Roman" w:hAnsi="Times New Roman" w:cs="ＭＳ 明朝" w:hint="eastAsia"/>
          <w:color w:val="222222"/>
        </w:rPr>
        <w:t>，</w:t>
      </w:r>
      <w:r w:rsidRPr="004A7205">
        <w:rPr>
          <w:rFonts w:ascii="Times New Roman" w:hAnsi="Times New Roman" w:cs="ＭＳ 明朝" w:hint="eastAsia"/>
          <w:color w:val="222222"/>
        </w:rPr>
        <w:t>これははるかに効果的な獲物捕獲戦略である可能性がある。</w:t>
      </w:r>
    </w:p>
    <w:p w:rsidR="00AF4238" w:rsidRPr="006E7D25" w:rsidRDefault="00AF4238" w:rsidP="0075617F">
      <w:pPr>
        <w:tabs>
          <w:tab w:val="left" w:pos="750"/>
        </w:tabs>
        <w:ind w:firstLineChars="100" w:firstLine="210"/>
        <w:rPr>
          <w:rFonts w:ascii="Times New Roman" w:hAnsi="Times New Roman" w:cs="Times New Roman"/>
          <w:color w:val="222222"/>
        </w:rPr>
      </w:pPr>
      <w:r w:rsidRPr="006E7D25">
        <w:rPr>
          <w:rFonts w:ascii="Times New Roman" w:hAnsi="Times New Roman" w:cs="ＭＳ 明朝" w:hint="eastAsia"/>
          <w:color w:val="222222"/>
        </w:rPr>
        <w:t>それにもかかわらず</w:t>
      </w:r>
      <w:r>
        <w:rPr>
          <w:rFonts w:ascii="Times New Roman" w:hAnsi="Times New Roman" w:cs="ＭＳ 明朝" w:hint="eastAsia"/>
          <w:color w:val="222222"/>
        </w:rPr>
        <w:t>，</w:t>
      </w:r>
      <w:r w:rsidRPr="006E7D25">
        <w:rPr>
          <w:rFonts w:ascii="Times New Roman" w:hAnsi="Times New Roman" w:cs="ＭＳ 明朝" w:hint="eastAsia"/>
          <w:color w:val="222222"/>
        </w:rPr>
        <w:t>主</w:t>
      </w:r>
      <w:r>
        <w:rPr>
          <w:rFonts w:ascii="Times New Roman" w:hAnsi="Times New Roman" w:cs="ＭＳ 明朝" w:hint="eastAsia"/>
          <w:color w:val="222222"/>
        </w:rPr>
        <w:t>要</w:t>
      </w:r>
      <w:r w:rsidRPr="006E7D25">
        <w:rPr>
          <w:rFonts w:ascii="Times New Roman" w:hAnsi="Times New Roman" w:cs="ＭＳ 明朝" w:hint="eastAsia"/>
          <w:color w:val="222222"/>
        </w:rPr>
        <w:t>な捕食者が</w:t>
      </w:r>
      <w:r>
        <w:rPr>
          <w:rFonts w:ascii="Times New Roman" w:hAnsi="Times New Roman" w:cs="ＭＳ 明朝" w:hint="eastAsia"/>
          <w:color w:val="222222"/>
        </w:rPr>
        <w:t>，</w:t>
      </w:r>
      <w:r w:rsidRPr="006E7D25">
        <w:rPr>
          <w:rFonts w:ascii="Times New Roman" w:hAnsi="Times New Roman" w:cs="ＭＳ 明朝" w:hint="eastAsia"/>
          <w:color w:val="222222"/>
        </w:rPr>
        <w:t>学習された</w:t>
      </w:r>
      <w:r>
        <w:rPr>
          <w:rFonts w:ascii="Times New Roman" w:hAnsi="Times New Roman" w:cs="ＭＳ 明朝" w:hint="eastAsia"/>
          <w:color w:val="222222"/>
        </w:rPr>
        <w:t>の</w:t>
      </w:r>
      <w:r w:rsidRPr="006E7D25">
        <w:rPr>
          <w:rFonts w:ascii="Times New Roman" w:hAnsi="Times New Roman" w:cs="ＭＳ 明朝" w:hint="eastAsia"/>
          <w:color w:val="222222"/>
        </w:rPr>
        <w:t>ではなく</w:t>
      </w:r>
      <w:r>
        <w:rPr>
          <w:rFonts w:ascii="Times New Roman" w:hAnsi="Times New Roman" w:cs="ＭＳ 明朝" w:hint="eastAsia"/>
          <w:color w:val="222222"/>
        </w:rPr>
        <w:t>，もしも先天的にアリ</w:t>
      </w:r>
      <w:r w:rsidRPr="006E7D25">
        <w:rPr>
          <w:rFonts w:ascii="Times New Roman" w:hAnsi="Times New Roman" w:cs="ＭＳ 明朝" w:hint="eastAsia"/>
          <w:color w:val="222222"/>
        </w:rPr>
        <w:t>への嫌悪感を示すならば</w:t>
      </w:r>
      <w:r>
        <w:rPr>
          <w:rFonts w:ascii="Times New Roman" w:hAnsi="Times New Roman" w:cs="ＭＳ 明朝" w:hint="eastAsia"/>
          <w:color w:val="222222"/>
        </w:rPr>
        <w:t>，アリ擬態者</w:t>
      </w:r>
      <w:r w:rsidRPr="006E7D25">
        <w:rPr>
          <w:rFonts w:ascii="Times New Roman" w:hAnsi="Times New Roman" w:cs="ＭＳ 明朝" w:hint="eastAsia"/>
          <w:color w:val="222222"/>
        </w:rPr>
        <w:t>の概日リズムは大きな影響を受けず</w:t>
      </w:r>
      <w:r>
        <w:rPr>
          <w:rFonts w:ascii="Times New Roman" w:hAnsi="Times New Roman" w:cs="ＭＳ 明朝" w:hint="eastAsia"/>
          <w:color w:val="222222"/>
        </w:rPr>
        <w:t>，一日のうちいつでも活動的</w:t>
      </w:r>
      <w:r w:rsidRPr="006E7D25">
        <w:rPr>
          <w:rFonts w:ascii="Times New Roman" w:hAnsi="Times New Roman" w:cs="ＭＳ 明朝" w:hint="eastAsia"/>
          <w:color w:val="222222"/>
        </w:rPr>
        <w:t>になる</w:t>
      </w:r>
      <w:r>
        <w:rPr>
          <w:rFonts w:ascii="Times New Roman" w:hAnsi="Times New Roman" w:cs="ＭＳ 明朝" w:hint="eastAsia"/>
          <w:color w:val="222222"/>
        </w:rPr>
        <w:t>かもしれない</w:t>
      </w:r>
      <w:r w:rsidRPr="006E7D25">
        <w:rPr>
          <w:rFonts w:ascii="Times New Roman" w:hAnsi="Times New Roman" w:cs="ＭＳ 明朝" w:hint="eastAsia"/>
          <w:color w:val="222222"/>
        </w:rPr>
        <w:t>。栄養</w:t>
      </w:r>
      <w:r>
        <w:rPr>
          <w:rFonts w:ascii="Times New Roman" w:hAnsi="Times New Roman" w:cs="ＭＳ 明朝" w:hint="eastAsia"/>
          <w:color w:val="222222"/>
        </w:rPr>
        <w:t>的ニッチ</w:t>
      </w:r>
      <w:r w:rsidRPr="006E7D25">
        <w:rPr>
          <w:rFonts w:ascii="Times New Roman" w:hAnsi="Times New Roman" w:cs="ＭＳ 明朝" w:hint="eastAsia"/>
          <w:color w:val="222222"/>
        </w:rPr>
        <w:t>の</w:t>
      </w:r>
      <w:r>
        <w:rPr>
          <w:rFonts w:ascii="Times New Roman" w:hAnsi="Times New Roman" w:cs="ＭＳ 明朝" w:hint="eastAsia"/>
          <w:color w:val="222222"/>
        </w:rPr>
        <w:t>制限</w:t>
      </w:r>
      <w:r w:rsidRPr="006E7D25">
        <w:rPr>
          <w:rFonts w:ascii="Times New Roman" w:hAnsi="Times New Roman" w:cs="ＭＳ 明朝" w:hint="eastAsia"/>
          <w:color w:val="222222"/>
        </w:rPr>
        <w:t>は</w:t>
      </w:r>
      <w:r>
        <w:rPr>
          <w:rFonts w:ascii="Times New Roman" w:hAnsi="Times New Roman" w:cs="ＭＳ 明朝" w:hint="eastAsia"/>
          <w:color w:val="222222"/>
        </w:rPr>
        <w:t>，</w:t>
      </w:r>
      <w:r w:rsidRPr="006E7D25">
        <w:rPr>
          <w:rFonts w:ascii="Times New Roman" w:hAnsi="Times New Roman" w:cs="ＭＳ 明朝" w:hint="eastAsia"/>
          <w:color w:val="222222"/>
        </w:rPr>
        <w:t>一般的なアリ擬態者には適用されないかもしれない。なぜなら</w:t>
      </w:r>
      <w:r>
        <w:rPr>
          <w:rFonts w:ascii="Times New Roman" w:hAnsi="Times New Roman" w:cs="ＭＳ 明朝" w:hint="eastAsia"/>
          <w:color w:val="222222"/>
        </w:rPr>
        <w:t>，</w:t>
      </w:r>
      <w:r w:rsidRPr="006E7D25">
        <w:rPr>
          <w:rFonts w:ascii="Times New Roman" w:hAnsi="Times New Roman" w:cs="ＭＳ 明朝" w:hint="eastAsia"/>
          <w:color w:val="222222"/>
        </w:rPr>
        <w:t>これらのクモは</w:t>
      </w:r>
      <w:r>
        <w:rPr>
          <w:rFonts w:ascii="Times New Roman" w:hAnsi="Times New Roman" w:cs="ＭＳ 明朝" w:hint="eastAsia"/>
          <w:color w:val="222222"/>
        </w:rPr>
        <w:t>，マルチモデル仮説に従って，</w:t>
      </w:r>
      <w:r w:rsidRPr="006E7D25">
        <w:rPr>
          <w:rFonts w:ascii="Times New Roman" w:hAnsi="Times New Roman" w:cs="ＭＳ 明朝" w:hint="eastAsia"/>
          <w:color w:val="222222"/>
        </w:rPr>
        <w:t>潜在的に広範囲の</w:t>
      </w:r>
      <w:r w:rsidRPr="006E7D25">
        <w:rPr>
          <w:rFonts w:ascii="Times New Roman" w:hAnsi="Times New Roman" w:cs="ＭＳ 明朝" w:hint="eastAsia"/>
          <w:color w:val="222222"/>
        </w:rPr>
        <w:lastRenderedPageBreak/>
        <w:t>生息地全体にわたって存在する可能性があるからである。ほとんどのアリ擬態クモは</w:t>
      </w:r>
      <w:r>
        <w:rPr>
          <w:rFonts w:ascii="Times New Roman" w:hAnsi="Times New Roman" w:cs="ＭＳ 明朝" w:hint="eastAsia"/>
          <w:color w:val="222222"/>
        </w:rPr>
        <w:t>，それ</w:t>
      </w:r>
      <w:r w:rsidRPr="006E7D25">
        <w:rPr>
          <w:rFonts w:ascii="Times New Roman" w:hAnsi="Times New Roman" w:cs="ＭＳ 明朝" w:hint="eastAsia"/>
          <w:color w:val="222222"/>
        </w:rPr>
        <w:t>らのモデルと同じ生息地を共有し</w:t>
      </w:r>
      <w:r>
        <w:rPr>
          <w:rFonts w:ascii="Times New Roman" w:hAnsi="Times New Roman" w:cs="ＭＳ 明朝" w:hint="eastAsia"/>
          <w:color w:val="222222"/>
        </w:rPr>
        <w:t>，一日の</w:t>
      </w:r>
      <w:r w:rsidRPr="006E7D25">
        <w:rPr>
          <w:rFonts w:ascii="Times New Roman" w:hAnsi="Times New Roman" w:cs="ＭＳ 明朝" w:hint="eastAsia"/>
          <w:color w:val="222222"/>
        </w:rPr>
        <w:t>同じ時刻に活動しているように見え</w:t>
      </w:r>
      <w:r>
        <w:rPr>
          <w:rFonts w:ascii="Times New Roman" w:hAnsi="Times New Roman" w:cs="ＭＳ 明朝" w:hint="eastAsia"/>
          <w:color w:val="222222"/>
        </w:rPr>
        <w:t>る</w:t>
      </w:r>
      <w:r w:rsidRPr="006E7D25">
        <w:rPr>
          <w:rFonts w:ascii="Times New Roman" w:hAnsi="Times New Roman" w:cs="ＭＳ 明朝" w:hint="eastAsia"/>
          <w:color w:val="222222"/>
        </w:rPr>
        <w:t>。</w:t>
      </w:r>
      <w:r>
        <w:rPr>
          <w:rFonts w:ascii="Times New Roman" w:hAnsi="Times New Roman" w:cs="ＭＳ 明朝" w:hint="eastAsia"/>
          <w:color w:val="222222"/>
        </w:rPr>
        <w:t>コモリグモ</w:t>
      </w:r>
      <w:r w:rsidRPr="006E7D25">
        <w:rPr>
          <w:rFonts w:ascii="Times New Roman" w:hAnsi="Times New Roman" w:cs="ＭＳ 明朝" w:hint="eastAsia"/>
          <w:color w:val="222222"/>
        </w:rPr>
        <w:t>の種</w:t>
      </w:r>
      <w:r>
        <w:rPr>
          <w:rFonts w:ascii="Times New Roman" w:hAnsi="Times New Roman" w:cs="ＭＳ 明朝" w:hint="eastAsia"/>
          <w:color w:val="222222"/>
        </w:rPr>
        <w:t>（コモリグモ科）</w:t>
      </w:r>
      <w:r w:rsidRPr="006E7D25">
        <w:rPr>
          <w:rFonts w:ascii="Times New Roman" w:hAnsi="Times New Roman" w:cs="ＭＳ 明朝" w:hint="eastAsia"/>
          <w:color w:val="222222"/>
        </w:rPr>
        <w:t>はアリ</w:t>
      </w:r>
      <w:r>
        <w:rPr>
          <w:rFonts w:ascii="Times New Roman" w:hAnsi="Times New Roman" w:cs="ＭＳ 明朝" w:hint="eastAsia"/>
          <w:color w:val="222222"/>
        </w:rPr>
        <w:t>擬態者</w:t>
      </w:r>
      <w:r w:rsidRPr="006E7D25">
        <w:rPr>
          <w:rFonts w:ascii="Times New Roman" w:hAnsi="Times New Roman" w:cs="ＭＳ 明朝" w:hint="eastAsia"/>
          <w:color w:val="222222"/>
        </w:rPr>
        <w:t>として報告されていない</w:t>
      </w:r>
      <w:r>
        <w:rPr>
          <w:rFonts w:ascii="Times New Roman" w:hAnsi="Times New Roman" w:cs="ＭＳ 明朝" w:hint="eastAsia"/>
          <w:color w:val="222222"/>
        </w:rPr>
        <w:t>，なぜなら，ほとんどのコモリグモ類</w:t>
      </w:r>
      <w:r w:rsidRPr="006E7D25">
        <w:rPr>
          <w:rFonts w:ascii="Times New Roman" w:hAnsi="Times New Roman" w:cs="ＭＳ 明朝" w:hint="eastAsia"/>
          <w:color w:val="222222"/>
        </w:rPr>
        <w:t>が夜</w:t>
      </w:r>
      <w:r>
        <w:rPr>
          <w:rFonts w:ascii="Times New Roman" w:hAnsi="Times New Roman" w:cs="ＭＳ 明朝" w:hint="eastAsia"/>
          <w:color w:val="222222"/>
        </w:rPr>
        <w:t>行性</w:t>
      </w:r>
      <w:r w:rsidRPr="006E7D25">
        <w:rPr>
          <w:rFonts w:ascii="Times New Roman" w:hAnsi="Times New Roman" w:cs="ＭＳ 明朝" w:hint="eastAsia"/>
          <w:color w:val="222222"/>
        </w:rPr>
        <w:t>であり</w:t>
      </w:r>
      <w:r>
        <w:rPr>
          <w:rFonts w:ascii="Times New Roman" w:hAnsi="Times New Roman" w:cs="ＭＳ 明朝" w:hint="eastAsia"/>
          <w:color w:val="222222"/>
        </w:rPr>
        <w:t>，</w:t>
      </w:r>
      <w:r w:rsidRPr="006E7D25">
        <w:rPr>
          <w:rFonts w:ascii="Times New Roman" w:hAnsi="Times New Roman" w:cs="ＭＳ 明朝" w:hint="eastAsia"/>
          <w:color w:val="222222"/>
        </w:rPr>
        <w:t>視覚的に捕獲</w:t>
      </w:r>
      <w:r>
        <w:rPr>
          <w:rFonts w:ascii="Times New Roman" w:hAnsi="Times New Roman" w:cs="ＭＳ 明朝" w:hint="eastAsia"/>
          <w:color w:val="222222"/>
        </w:rPr>
        <w:t>する</w:t>
      </w:r>
      <w:r w:rsidRPr="006E7D25">
        <w:rPr>
          <w:rFonts w:ascii="Times New Roman" w:hAnsi="Times New Roman" w:cs="ＭＳ 明朝" w:hint="eastAsia"/>
          <w:color w:val="222222"/>
        </w:rPr>
        <w:t>節足動物捕食者が最も活発であるとき</w:t>
      </w:r>
      <w:r>
        <w:rPr>
          <w:rFonts w:ascii="Times New Roman" w:hAnsi="Times New Roman" w:cs="ＭＳ 明朝" w:hint="eastAsia"/>
          <w:color w:val="222222"/>
        </w:rPr>
        <w:t>には</w:t>
      </w:r>
      <w:r w:rsidRPr="006E7D25">
        <w:rPr>
          <w:rFonts w:ascii="Times New Roman" w:hAnsi="Times New Roman" w:cs="ＭＳ 明朝" w:hint="eastAsia"/>
          <w:color w:val="222222"/>
        </w:rPr>
        <w:t>活動的ではないため</w:t>
      </w:r>
      <w:r>
        <w:rPr>
          <w:rFonts w:ascii="Times New Roman" w:hAnsi="Times New Roman" w:cs="ＭＳ 明朝" w:hint="eastAsia"/>
          <w:color w:val="222222"/>
        </w:rPr>
        <w:t>である，</w:t>
      </w:r>
      <w:r w:rsidRPr="006E7D25">
        <w:rPr>
          <w:rFonts w:ascii="Times New Roman" w:hAnsi="Times New Roman" w:cs="ＭＳ 明朝" w:hint="eastAsia"/>
          <w:color w:val="222222"/>
        </w:rPr>
        <w:t>と指摘されている</w:t>
      </w:r>
      <w:r>
        <w:rPr>
          <w:rFonts w:ascii="Times New Roman" w:hAnsi="Times New Roman" w:cs="Times New Roman"/>
          <w:color w:val="222222"/>
        </w:rPr>
        <w:t>[</w:t>
      </w:r>
      <w:r w:rsidRPr="006E7D25">
        <w:rPr>
          <w:rFonts w:ascii="Times New Roman" w:hAnsi="Times New Roman" w:cs="Times New Roman"/>
          <w:color w:val="222222"/>
        </w:rPr>
        <w:t>4</w:t>
      </w:r>
      <w:r>
        <w:rPr>
          <w:rFonts w:ascii="Times New Roman" w:hAnsi="Times New Roman" w:cs="Times New Roman"/>
          <w:color w:val="222222"/>
        </w:rPr>
        <w:t>]</w:t>
      </w:r>
      <w:r w:rsidRPr="006E7D25">
        <w:rPr>
          <w:rFonts w:ascii="Times New Roman" w:hAnsi="Times New Roman" w:cs="ＭＳ 明朝" w:hint="eastAsia"/>
          <w:color w:val="222222"/>
        </w:rPr>
        <w:t>。不正確な</w:t>
      </w:r>
      <w:r>
        <w:rPr>
          <w:rFonts w:ascii="Times New Roman" w:hAnsi="Times New Roman" w:cs="ＭＳ 明朝" w:hint="eastAsia"/>
          <w:color w:val="222222"/>
        </w:rPr>
        <w:t>アリ擬態</w:t>
      </w:r>
      <w:r w:rsidRPr="006E7D25">
        <w:rPr>
          <w:rFonts w:ascii="Times New Roman" w:hAnsi="Times New Roman" w:cs="ＭＳ 明朝" w:hint="eastAsia"/>
          <w:color w:val="222222"/>
        </w:rPr>
        <w:t>である</w:t>
      </w:r>
      <w:r w:rsidRPr="006E7D25">
        <w:rPr>
          <w:rFonts w:ascii="Times New Roman" w:hAnsi="Times New Roman" w:cs="Times New Roman"/>
          <w:color w:val="222222"/>
        </w:rPr>
        <w:t>Liophrurillus flavitarsis</w:t>
      </w:r>
      <w:r w:rsidRPr="006E7D25">
        <w:rPr>
          <w:rFonts w:ascii="Times New Roman" w:hAnsi="Times New Roman" w:cs="ＭＳ 明朝" w:hint="eastAsia"/>
          <w:color w:val="222222"/>
        </w:rPr>
        <w:t>（</w:t>
      </w:r>
      <w:r w:rsidRPr="006E7D25">
        <w:rPr>
          <w:rFonts w:ascii="Times New Roman" w:hAnsi="Times New Roman" w:cs="Times New Roman"/>
          <w:color w:val="222222"/>
        </w:rPr>
        <w:t>Lucas</w:t>
      </w:r>
      <w:r w:rsidRPr="006E7D25">
        <w:rPr>
          <w:rFonts w:ascii="Times New Roman" w:hAnsi="Times New Roman" w:cs="ＭＳ 明朝" w:hint="eastAsia"/>
          <w:color w:val="222222"/>
        </w:rPr>
        <w:t>）</w:t>
      </w:r>
      <w:r>
        <w:rPr>
          <w:rFonts w:ascii="Times New Roman" w:hAnsi="Times New Roman" w:cs="ＭＳ 明朝" w:hint="eastAsia"/>
          <w:color w:val="222222"/>
        </w:rPr>
        <w:t>，</w:t>
      </w:r>
      <w:r w:rsidRPr="00CC6B57">
        <w:rPr>
          <w:rFonts w:ascii="Times New Roman" w:hAnsi="Times New Roman" w:cs="Times New Roman"/>
        </w:rPr>
        <w:t>Phrurolithus festivus (C. L. Koch)</w:t>
      </w:r>
      <w:r>
        <w:rPr>
          <w:rFonts w:ascii="Times New Roman" w:hAnsi="Times New Roman" w:cs="ＭＳ 明朝" w:hint="eastAsia"/>
        </w:rPr>
        <w:t>（ともにネコグモ科），そして</w:t>
      </w:r>
      <w:r w:rsidRPr="00CC6B57">
        <w:rPr>
          <w:rFonts w:ascii="Times New Roman" w:hAnsi="Times New Roman" w:cs="Times New Roman"/>
        </w:rPr>
        <w:t>Micaria sociabilis Kulczynski</w:t>
      </w:r>
      <w:r>
        <w:rPr>
          <w:rFonts w:ascii="Times New Roman" w:hAnsi="Times New Roman" w:cs="ＭＳ 明朝" w:hint="eastAsia"/>
        </w:rPr>
        <w:t>（ワシグモ科）を</w:t>
      </w:r>
      <w:r>
        <w:rPr>
          <w:rFonts w:ascii="Times New Roman" w:hAnsi="Times New Roman" w:cs="ＭＳ 明朝" w:hint="eastAsia"/>
          <w:color w:val="222222"/>
        </w:rPr>
        <w:t>調査している研究者らが見出したことは，</w:t>
      </w:r>
      <w:r w:rsidRPr="006E7D25">
        <w:rPr>
          <w:rFonts w:ascii="Times New Roman" w:hAnsi="Times New Roman" w:cs="ＭＳ 明朝" w:hint="eastAsia"/>
          <w:color w:val="222222"/>
        </w:rPr>
        <w:t>これらの種の最も近い</w:t>
      </w:r>
      <w:r>
        <w:rPr>
          <w:rFonts w:ascii="Times New Roman" w:hAnsi="Times New Roman" w:cs="ＭＳ 明朝" w:hint="eastAsia"/>
          <w:color w:val="222222"/>
        </w:rPr>
        <w:t>仲間の種と比較して，それぞれの栄養学的</w:t>
      </w:r>
      <w:r w:rsidRPr="006E7D25">
        <w:rPr>
          <w:rFonts w:ascii="Times New Roman" w:hAnsi="Times New Roman" w:cs="ＭＳ 明朝" w:hint="eastAsia"/>
          <w:color w:val="222222"/>
        </w:rPr>
        <w:t>ニッチは</w:t>
      </w:r>
      <w:r>
        <w:rPr>
          <w:rFonts w:ascii="Times New Roman" w:hAnsi="Times New Roman" w:cs="ＭＳ 明朝" w:hint="eastAsia"/>
          <w:color w:val="222222"/>
        </w:rPr>
        <w:t>，</w:t>
      </w:r>
      <w:r w:rsidRPr="006E7D25">
        <w:rPr>
          <w:rFonts w:ascii="Times New Roman" w:hAnsi="Times New Roman" w:cs="ＭＳ 明朝" w:hint="eastAsia"/>
          <w:color w:val="222222"/>
        </w:rPr>
        <w:t>アリ</w:t>
      </w:r>
      <w:r>
        <w:rPr>
          <w:rFonts w:ascii="Times New Roman" w:hAnsi="Times New Roman" w:cs="ＭＳ 明朝" w:hint="eastAsia"/>
          <w:color w:val="222222"/>
        </w:rPr>
        <w:t>へ</w:t>
      </w:r>
      <w:r w:rsidRPr="006E7D25">
        <w:rPr>
          <w:rFonts w:ascii="Times New Roman" w:hAnsi="Times New Roman" w:cs="ＭＳ 明朝" w:hint="eastAsia"/>
          <w:color w:val="222222"/>
        </w:rPr>
        <w:t>の類似性</w:t>
      </w:r>
      <w:r>
        <w:rPr>
          <w:rFonts w:ascii="Times New Roman" w:hAnsi="Times New Roman" w:cs="ＭＳ 明朝" w:hint="eastAsia"/>
          <w:color w:val="222222"/>
        </w:rPr>
        <w:t>を強いられていたということである</w:t>
      </w:r>
      <w:r w:rsidRPr="006E7D25">
        <w:rPr>
          <w:rFonts w:ascii="Times New Roman" w:hAnsi="Times New Roman" w:cs="ＭＳ 明朝" w:hint="eastAsia"/>
          <w:color w:val="222222"/>
        </w:rPr>
        <w:t>。</w:t>
      </w:r>
      <w:r>
        <w:rPr>
          <w:rFonts w:ascii="Times New Roman" w:hAnsi="Times New Roman" w:cs="ＭＳ 明朝" w:hint="eastAsia"/>
          <w:color w:val="222222"/>
        </w:rPr>
        <w:t>なぜなら，</w:t>
      </w:r>
      <w:r w:rsidRPr="006E7D25">
        <w:rPr>
          <w:rFonts w:ascii="Times New Roman" w:hAnsi="Times New Roman" w:cs="ＭＳ 明朝" w:hint="eastAsia"/>
          <w:color w:val="222222"/>
        </w:rPr>
        <w:t>彼らはモデルと同じ生息地で見つかった小さな無脊椎動物</w:t>
      </w:r>
      <w:r>
        <w:rPr>
          <w:rFonts w:ascii="Times New Roman" w:hAnsi="Times New Roman" w:cs="ＭＳ 明朝" w:hint="eastAsia"/>
          <w:color w:val="222222"/>
        </w:rPr>
        <w:t>のみ</w:t>
      </w:r>
      <w:r w:rsidRPr="006E7D25">
        <w:rPr>
          <w:rFonts w:ascii="Times New Roman" w:hAnsi="Times New Roman" w:cs="ＭＳ 明朝" w:hint="eastAsia"/>
          <w:color w:val="222222"/>
        </w:rPr>
        <w:t>を捕獲することに</w:t>
      </w:r>
      <w:r>
        <w:rPr>
          <w:rFonts w:ascii="Times New Roman" w:hAnsi="Times New Roman" w:cs="ＭＳ 明朝" w:hint="eastAsia"/>
          <w:color w:val="222222"/>
        </w:rPr>
        <w:t>，獲物を</w:t>
      </w:r>
      <w:r w:rsidRPr="006E7D25">
        <w:rPr>
          <w:rFonts w:ascii="Times New Roman" w:hAnsi="Times New Roman" w:cs="ＭＳ 明朝" w:hint="eastAsia"/>
          <w:color w:val="222222"/>
        </w:rPr>
        <w:t>限定されていた</w:t>
      </w:r>
      <w:r>
        <w:rPr>
          <w:rFonts w:ascii="Times New Roman" w:hAnsi="Times New Roman" w:cs="ＭＳ 明朝" w:hint="eastAsia"/>
          <w:color w:val="222222"/>
        </w:rPr>
        <w:t>ためである。</w:t>
      </w:r>
      <w:r w:rsidRPr="006E7D25">
        <w:rPr>
          <w:rFonts w:ascii="Times New Roman" w:hAnsi="Times New Roman" w:cs="ＭＳ 明朝" w:hint="eastAsia"/>
          <w:color w:val="222222"/>
        </w:rPr>
        <w:t>これらの</w:t>
      </w:r>
      <w:r>
        <w:rPr>
          <w:rFonts w:ascii="Times New Roman" w:hAnsi="Times New Roman" w:cs="ＭＳ 明朝" w:hint="eastAsia"/>
          <w:color w:val="222222"/>
        </w:rPr>
        <w:t>アリ擬態者</w:t>
      </w:r>
      <w:r w:rsidRPr="006E7D25">
        <w:rPr>
          <w:rFonts w:ascii="Times New Roman" w:hAnsi="Times New Roman" w:cs="ＭＳ 明朝" w:hint="eastAsia"/>
          <w:color w:val="222222"/>
        </w:rPr>
        <w:t>の概日リズム</w:t>
      </w:r>
      <w:r>
        <w:rPr>
          <w:rFonts w:ascii="Times New Roman" w:hAnsi="Times New Roman" w:cs="ＭＳ 明朝" w:hint="eastAsia"/>
          <w:color w:val="222222"/>
        </w:rPr>
        <w:t>も</w:t>
      </w:r>
      <w:r w:rsidRPr="006E7D25">
        <w:rPr>
          <w:rFonts w:ascii="Times New Roman" w:hAnsi="Times New Roman" w:cs="ＭＳ 明朝" w:hint="eastAsia"/>
          <w:color w:val="222222"/>
        </w:rPr>
        <w:t>また</w:t>
      </w:r>
      <w:r>
        <w:rPr>
          <w:rFonts w:ascii="Times New Roman" w:hAnsi="Times New Roman" w:cs="ＭＳ 明朝" w:hint="eastAsia"/>
          <w:color w:val="222222"/>
        </w:rPr>
        <w:t>，変更を強いられていた。なぜなら，アリ擬態者は</w:t>
      </w:r>
      <w:r w:rsidRPr="006E7D25">
        <w:rPr>
          <w:rFonts w:ascii="Times New Roman" w:hAnsi="Times New Roman" w:cs="ＭＳ 明朝" w:hint="eastAsia"/>
          <w:color w:val="222222"/>
        </w:rPr>
        <w:t>（モデルと同様）すべて</w:t>
      </w:r>
      <w:r>
        <w:rPr>
          <w:rFonts w:ascii="Times New Roman" w:hAnsi="Times New Roman" w:cs="ＭＳ 明朝" w:hint="eastAsia"/>
          <w:color w:val="222222"/>
        </w:rPr>
        <w:t>昼間性</w:t>
      </w:r>
      <w:r w:rsidRPr="006E7D25">
        <w:rPr>
          <w:rFonts w:ascii="Times New Roman" w:hAnsi="Times New Roman" w:cs="ＭＳ 明朝" w:hint="eastAsia"/>
          <w:color w:val="222222"/>
        </w:rPr>
        <w:t>であったが</w:t>
      </w:r>
      <w:r>
        <w:rPr>
          <w:rFonts w:ascii="Times New Roman" w:hAnsi="Times New Roman" w:cs="ＭＳ 明朝" w:hint="eastAsia"/>
          <w:color w:val="222222"/>
        </w:rPr>
        <w:t>，</w:t>
      </w:r>
      <w:r w:rsidRPr="006E7D25">
        <w:rPr>
          <w:rFonts w:ascii="Times New Roman" w:hAnsi="Times New Roman" w:cs="ＭＳ 明朝" w:hint="eastAsia"/>
          <w:color w:val="222222"/>
        </w:rPr>
        <w:t>最も近い</w:t>
      </w:r>
      <w:r>
        <w:rPr>
          <w:rFonts w:ascii="Times New Roman" w:hAnsi="Times New Roman" w:cs="ＭＳ 明朝" w:hint="eastAsia"/>
          <w:color w:val="222222"/>
        </w:rPr>
        <w:t>仲間の種</w:t>
      </w:r>
      <w:r w:rsidRPr="006E7D25">
        <w:rPr>
          <w:rFonts w:ascii="Times New Roman" w:hAnsi="Times New Roman" w:cs="ＭＳ 明朝" w:hint="eastAsia"/>
          <w:color w:val="222222"/>
        </w:rPr>
        <w:t>は夜行性であったため</w:t>
      </w:r>
      <w:r>
        <w:rPr>
          <w:rFonts w:ascii="Times New Roman" w:hAnsi="Times New Roman" w:cs="ＭＳ 明朝" w:hint="eastAsia"/>
          <w:color w:val="222222"/>
        </w:rPr>
        <w:t>である</w:t>
      </w:r>
      <w:r w:rsidRPr="006E7D25">
        <w:rPr>
          <w:rFonts w:ascii="Times New Roman" w:hAnsi="Times New Roman" w:cs="ＭＳ 明朝" w:hint="eastAsia"/>
          <w:color w:val="222222"/>
        </w:rPr>
        <w:t>。しかし</w:t>
      </w:r>
      <w:r>
        <w:rPr>
          <w:rFonts w:ascii="Times New Roman" w:hAnsi="Times New Roman" w:cs="ＭＳ 明朝" w:hint="eastAsia"/>
          <w:color w:val="222222"/>
        </w:rPr>
        <w:t>，</w:t>
      </w:r>
      <w:r w:rsidRPr="006E7D25">
        <w:rPr>
          <w:rFonts w:ascii="Times New Roman" w:hAnsi="Times New Roman" w:cs="ＭＳ 明朝" w:hint="eastAsia"/>
          <w:color w:val="222222"/>
        </w:rPr>
        <w:t>不正確な擬態者の産卵率は</w:t>
      </w:r>
      <w:r>
        <w:rPr>
          <w:rFonts w:ascii="Times New Roman" w:hAnsi="Times New Roman" w:cs="ＭＳ 明朝" w:hint="eastAsia"/>
          <w:color w:val="222222"/>
        </w:rPr>
        <w:t>，変更を強いられてはいなかった。なぜなら，</w:t>
      </w:r>
      <w:r w:rsidRPr="006E7D25">
        <w:rPr>
          <w:rFonts w:ascii="Times New Roman" w:hAnsi="Times New Roman" w:cs="ＭＳ 明朝" w:hint="eastAsia"/>
          <w:color w:val="222222"/>
        </w:rPr>
        <w:t>不正確な擬態者</w:t>
      </w:r>
      <w:r>
        <w:rPr>
          <w:rFonts w:ascii="Times New Roman" w:hAnsi="Times New Roman" w:cs="ＭＳ 明朝" w:hint="eastAsia"/>
          <w:color w:val="222222"/>
        </w:rPr>
        <w:t>の産卵量は，</w:t>
      </w:r>
      <w:r w:rsidRPr="006E7D25">
        <w:rPr>
          <w:rFonts w:ascii="Times New Roman" w:hAnsi="Times New Roman" w:cs="ＭＳ 明朝" w:hint="eastAsia"/>
          <w:color w:val="222222"/>
        </w:rPr>
        <w:t>非擬態性の</w:t>
      </w:r>
      <w:r>
        <w:rPr>
          <w:rFonts w:ascii="Times New Roman" w:hAnsi="Times New Roman" w:cs="ＭＳ 明朝" w:hint="eastAsia"/>
          <w:color w:val="222222"/>
        </w:rPr>
        <w:t>仲間の種の産卵量とほぼ同じであり，アリ擬態者は樹皮上で開放的につがい，交配するときそれらの行動的擬態率は，落ち込まなかった</w:t>
      </w:r>
      <w:r w:rsidRPr="006E7D25">
        <w:rPr>
          <w:rFonts w:ascii="Times New Roman" w:hAnsi="Times New Roman" w:cs="Times New Roman"/>
          <w:color w:val="222222"/>
        </w:rPr>
        <w:t>[55]</w:t>
      </w:r>
      <w:r w:rsidRPr="006E7D25">
        <w:rPr>
          <w:rFonts w:ascii="Times New Roman" w:hAnsi="Times New Roman" w:cs="ＭＳ 明朝" w:hint="eastAsia"/>
          <w:color w:val="222222"/>
        </w:rPr>
        <w:t>。</w:t>
      </w:r>
    </w:p>
    <w:p w:rsidR="00AF4238" w:rsidRDefault="00AF4238" w:rsidP="0075617F">
      <w:pPr>
        <w:tabs>
          <w:tab w:val="left" w:pos="750"/>
        </w:tabs>
        <w:ind w:firstLineChars="100" w:firstLine="210"/>
        <w:rPr>
          <w:rFonts w:ascii="Times New Roman" w:hAnsi="Times New Roman" w:cs="Times New Roman"/>
        </w:rPr>
      </w:pPr>
      <w:r w:rsidRPr="002B1D7E">
        <w:rPr>
          <w:rFonts w:ascii="Times New Roman" w:hAnsi="Times New Roman" w:cs="ＭＳ 明朝" w:hint="eastAsia"/>
          <w:color w:val="222222"/>
        </w:rPr>
        <w:t>近接した形態学的</w:t>
      </w:r>
      <w:r>
        <w:rPr>
          <w:rFonts w:ascii="Times New Roman" w:hAnsi="Times New Roman" w:cs="ＭＳ 明朝" w:hint="eastAsia"/>
          <w:color w:val="222222"/>
        </w:rPr>
        <w:t>，</w:t>
      </w:r>
      <w:r w:rsidRPr="002B1D7E">
        <w:rPr>
          <w:rFonts w:ascii="Times New Roman" w:hAnsi="Times New Roman" w:cs="ＭＳ 明朝" w:hint="eastAsia"/>
          <w:color w:val="222222"/>
        </w:rPr>
        <w:t>および行動的</w:t>
      </w:r>
      <w:r>
        <w:rPr>
          <w:rFonts w:ascii="Times New Roman" w:hAnsi="Times New Roman" w:cs="ＭＳ 明朝" w:hint="eastAsia"/>
          <w:color w:val="222222"/>
        </w:rPr>
        <w:t>なアリ</w:t>
      </w:r>
      <w:r w:rsidRPr="002B1D7E">
        <w:rPr>
          <w:rFonts w:ascii="Times New Roman" w:hAnsi="Times New Roman" w:cs="ＭＳ 明朝" w:hint="eastAsia"/>
          <w:color w:val="222222"/>
        </w:rPr>
        <w:t>擬態の進化は</w:t>
      </w:r>
      <w:r>
        <w:rPr>
          <w:rFonts w:ascii="Times New Roman" w:hAnsi="Times New Roman" w:cs="ＭＳ 明朝" w:hint="eastAsia"/>
          <w:color w:val="222222"/>
        </w:rPr>
        <w:t>コストがかかるもの</w:t>
      </w:r>
      <w:r w:rsidRPr="002B1D7E">
        <w:rPr>
          <w:rFonts w:ascii="Times New Roman" w:hAnsi="Times New Roman" w:cs="ＭＳ 明朝" w:hint="eastAsia"/>
          <w:color w:val="222222"/>
        </w:rPr>
        <w:t>であり</w:t>
      </w:r>
      <w:r>
        <w:rPr>
          <w:rFonts w:ascii="Times New Roman" w:hAnsi="Times New Roman" w:cs="ＭＳ 明朝" w:hint="eastAsia"/>
          <w:color w:val="222222"/>
        </w:rPr>
        <w:t>，</w:t>
      </w:r>
      <w:r w:rsidRPr="002B1D7E">
        <w:rPr>
          <w:rFonts w:ascii="Times New Roman" w:hAnsi="Times New Roman" w:cs="ＭＳ 明朝" w:hint="eastAsia"/>
          <w:color w:val="222222"/>
        </w:rPr>
        <w:t>これらのコストは</w:t>
      </w:r>
      <w:r>
        <w:rPr>
          <w:rFonts w:ascii="Times New Roman" w:hAnsi="Times New Roman" w:cs="ＭＳ 明朝" w:hint="eastAsia"/>
          <w:color w:val="222222"/>
        </w:rPr>
        <w:t>適合</w:t>
      </w:r>
      <w:r w:rsidRPr="002B1D7E">
        <w:rPr>
          <w:rFonts w:ascii="Times New Roman" w:hAnsi="Times New Roman" w:cs="ＭＳ 明朝" w:hint="eastAsia"/>
          <w:color w:val="222222"/>
        </w:rPr>
        <w:t>成分として測定されるべきである</w:t>
      </w:r>
      <w:r w:rsidRPr="002B1D7E">
        <w:rPr>
          <w:rFonts w:ascii="Times New Roman" w:hAnsi="Times New Roman" w:cs="Times New Roman"/>
          <w:color w:val="222222"/>
        </w:rPr>
        <w:t>[37]</w:t>
      </w:r>
      <w:r w:rsidRPr="002B1D7E">
        <w:rPr>
          <w:rFonts w:ascii="Times New Roman" w:hAnsi="Times New Roman" w:cs="ＭＳ 明朝" w:hint="eastAsia"/>
          <w:color w:val="222222"/>
        </w:rPr>
        <w:t>。さらに</w:t>
      </w:r>
      <w:r>
        <w:rPr>
          <w:rFonts w:ascii="Times New Roman" w:hAnsi="Times New Roman" w:cs="ＭＳ 明朝" w:hint="eastAsia"/>
          <w:color w:val="222222"/>
        </w:rPr>
        <w:t>，</w:t>
      </w:r>
      <w:r w:rsidRPr="002B1D7E">
        <w:rPr>
          <w:rFonts w:ascii="Times New Roman" w:hAnsi="Times New Roman" w:cs="ＭＳ 明朝" w:hint="eastAsia"/>
          <w:color w:val="222222"/>
        </w:rPr>
        <w:t>より多くの研究</w:t>
      </w:r>
      <w:r>
        <w:rPr>
          <w:rFonts w:ascii="Times New Roman" w:hAnsi="Times New Roman" w:cs="ＭＳ 明朝" w:hint="eastAsia"/>
          <w:color w:val="222222"/>
        </w:rPr>
        <w:t>が</w:t>
      </w:r>
      <w:r w:rsidRPr="002B1D7E">
        <w:rPr>
          <w:rFonts w:ascii="Times New Roman" w:hAnsi="Times New Roman" w:cs="ＭＳ 明朝" w:hint="eastAsia"/>
          <w:color w:val="222222"/>
        </w:rPr>
        <w:t>試みるべき</w:t>
      </w:r>
      <w:r>
        <w:rPr>
          <w:rFonts w:ascii="Times New Roman" w:hAnsi="Times New Roman" w:cs="ＭＳ 明朝" w:hint="eastAsia"/>
          <w:color w:val="222222"/>
        </w:rPr>
        <w:t>ことは，</w:t>
      </w:r>
      <w:r w:rsidRPr="002B1D7E">
        <w:rPr>
          <w:rFonts w:ascii="Times New Roman" w:hAnsi="Times New Roman" w:cs="ＭＳ 明朝" w:hint="eastAsia"/>
          <w:color w:val="222222"/>
        </w:rPr>
        <w:t>これらの選択</w:t>
      </w:r>
      <w:r>
        <w:rPr>
          <w:rFonts w:ascii="Times New Roman" w:hAnsi="Times New Roman" w:cs="ＭＳ 明朝" w:hint="eastAsia"/>
          <w:color w:val="222222"/>
        </w:rPr>
        <w:t>者</w:t>
      </w:r>
      <w:r w:rsidRPr="002B1D7E">
        <w:rPr>
          <w:rFonts w:ascii="Times New Roman" w:hAnsi="Times New Roman" w:cs="ＭＳ 明朝" w:hint="eastAsia"/>
          <w:color w:val="222222"/>
        </w:rPr>
        <w:t>の視力</w:t>
      </w:r>
      <w:r>
        <w:rPr>
          <w:rFonts w:ascii="Times New Roman" w:hAnsi="Times New Roman" w:cs="ＭＳ 明朝" w:hint="eastAsia"/>
          <w:color w:val="222222"/>
        </w:rPr>
        <w:t>は</w:t>
      </w:r>
      <w:r w:rsidRPr="002B1D7E">
        <w:rPr>
          <w:rFonts w:ascii="Times New Roman" w:hAnsi="Times New Roman" w:cs="ＭＳ 明朝" w:hint="eastAsia"/>
          <w:color w:val="222222"/>
        </w:rPr>
        <w:t>（もしそれらが同定され得るならば）類似性の正確さに影響を及ぼす</w:t>
      </w:r>
      <w:r>
        <w:rPr>
          <w:rFonts w:ascii="Times New Roman" w:hAnsi="Times New Roman" w:cs="ＭＳ 明朝" w:hint="eastAsia"/>
          <w:color w:val="222222"/>
        </w:rPr>
        <w:t>かもしれない</w:t>
      </w:r>
      <w:r w:rsidRPr="002B1D7E">
        <w:rPr>
          <w:rFonts w:ascii="Times New Roman" w:hAnsi="Times New Roman" w:cs="ＭＳ 明朝" w:hint="eastAsia"/>
          <w:color w:val="222222"/>
        </w:rPr>
        <w:t>ので</w:t>
      </w:r>
      <w:r>
        <w:rPr>
          <w:rFonts w:ascii="Times New Roman" w:hAnsi="Times New Roman" w:cs="ＭＳ 明朝" w:hint="eastAsia"/>
          <w:color w:val="222222"/>
        </w:rPr>
        <w:t>，</w:t>
      </w:r>
      <w:r w:rsidRPr="002B1D7E">
        <w:rPr>
          <w:rFonts w:ascii="Times New Roman" w:hAnsi="Times New Roman" w:cs="ＭＳ 明朝" w:hint="eastAsia"/>
          <w:color w:val="222222"/>
        </w:rPr>
        <w:t>擬態</w:t>
      </w:r>
      <w:r>
        <w:rPr>
          <w:rFonts w:ascii="Times New Roman" w:hAnsi="Times New Roman" w:cs="ＭＳ 明朝" w:hint="eastAsia"/>
          <w:color w:val="222222"/>
        </w:rPr>
        <w:t>的</w:t>
      </w:r>
      <w:r w:rsidRPr="002B1D7E">
        <w:rPr>
          <w:rFonts w:ascii="Times New Roman" w:hAnsi="Times New Roman" w:cs="ＭＳ 明朝" w:hint="eastAsia"/>
          <w:color w:val="222222"/>
        </w:rPr>
        <w:t>類似</w:t>
      </w:r>
      <w:r>
        <w:rPr>
          <w:rFonts w:ascii="Times New Roman" w:hAnsi="Times New Roman" w:cs="ＭＳ 明朝" w:hint="eastAsia"/>
          <w:color w:val="222222"/>
        </w:rPr>
        <w:t>性</w:t>
      </w:r>
      <w:r w:rsidRPr="002B1D7E">
        <w:rPr>
          <w:rFonts w:ascii="Times New Roman" w:hAnsi="Times New Roman" w:cs="ＭＳ 明朝" w:hint="eastAsia"/>
          <w:color w:val="222222"/>
        </w:rPr>
        <w:t>を選択する</w:t>
      </w:r>
      <w:r>
        <w:rPr>
          <w:rFonts w:ascii="Times New Roman" w:hAnsi="Times New Roman" w:cs="ＭＳ 明朝" w:hint="eastAsia"/>
          <w:color w:val="222222"/>
        </w:rPr>
        <w:t>作用者</w:t>
      </w:r>
      <w:r w:rsidRPr="002B1D7E">
        <w:rPr>
          <w:rFonts w:ascii="Times New Roman" w:hAnsi="Times New Roman" w:cs="ＭＳ 明朝" w:hint="eastAsia"/>
          <w:color w:val="222222"/>
        </w:rPr>
        <w:t>または選択</w:t>
      </w:r>
      <w:r>
        <w:rPr>
          <w:rFonts w:ascii="Times New Roman" w:hAnsi="Times New Roman" w:cs="ＭＳ 明朝" w:hint="eastAsia"/>
          <w:color w:val="222222"/>
        </w:rPr>
        <w:t>者</w:t>
      </w:r>
      <w:r w:rsidRPr="002B1D7E">
        <w:rPr>
          <w:rFonts w:ascii="Times New Roman" w:hAnsi="Times New Roman" w:cs="ＭＳ 明朝" w:hint="eastAsia"/>
          <w:color w:val="222222"/>
        </w:rPr>
        <w:t>を同定</w:t>
      </w:r>
      <w:r>
        <w:rPr>
          <w:rFonts w:ascii="Times New Roman" w:hAnsi="Times New Roman" w:cs="ＭＳ 明朝" w:hint="eastAsia"/>
          <w:color w:val="222222"/>
        </w:rPr>
        <w:t>することである</w:t>
      </w:r>
      <w:r w:rsidRPr="002B1D7E">
        <w:rPr>
          <w:rFonts w:ascii="Times New Roman" w:hAnsi="Times New Roman" w:cs="ＭＳ 明朝" w:hint="eastAsia"/>
          <w:color w:val="222222"/>
        </w:rPr>
        <w:t>。</w:t>
      </w:r>
      <w:r>
        <w:rPr>
          <w:rFonts w:ascii="Times New Roman" w:hAnsi="Times New Roman" w:cs="ＭＳ 明朝" w:hint="eastAsia"/>
          <w:color w:val="222222"/>
        </w:rPr>
        <w:t>アリ擬態</w:t>
      </w:r>
      <w:r w:rsidRPr="002B1D7E">
        <w:rPr>
          <w:rFonts w:ascii="Times New Roman" w:hAnsi="Times New Roman" w:cs="ＭＳ 明朝" w:hint="eastAsia"/>
          <w:color w:val="222222"/>
        </w:rPr>
        <w:t>の適応的有意性をテスト</w:t>
      </w:r>
      <w:r>
        <w:rPr>
          <w:rFonts w:ascii="Times New Roman" w:hAnsi="Times New Roman" w:cs="ＭＳ 明朝" w:hint="eastAsia"/>
          <w:color w:val="222222"/>
        </w:rPr>
        <w:t>したり，</w:t>
      </w:r>
      <w:r w:rsidRPr="002B1D7E">
        <w:rPr>
          <w:rFonts w:ascii="Times New Roman" w:hAnsi="Times New Roman" w:cs="ＭＳ 明朝" w:hint="eastAsia"/>
          <w:color w:val="222222"/>
        </w:rPr>
        <w:t>モデリングするときは</w:t>
      </w:r>
      <w:r>
        <w:rPr>
          <w:rFonts w:ascii="Times New Roman" w:hAnsi="Times New Roman" w:cs="ＭＳ 明朝" w:hint="eastAsia"/>
          <w:color w:val="222222"/>
        </w:rPr>
        <w:t>，</w:t>
      </w:r>
      <w:r w:rsidRPr="002B1D7E">
        <w:rPr>
          <w:rFonts w:ascii="Times New Roman" w:hAnsi="Times New Roman" w:cs="ＭＳ 明朝" w:hint="eastAsia"/>
          <w:color w:val="222222"/>
        </w:rPr>
        <w:t>これらのコスト</w:t>
      </w:r>
      <w:r>
        <w:rPr>
          <w:rFonts w:ascii="Times New Roman" w:hAnsi="Times New Roman" w:cs="ＭＳ 明朝" w:hint="eastAsia"/>
          <w:color w:val="222222"/>
        </w:rPr>
        <w:t>，</w:t>
      </w:r>
      <w:r w:rsidRPr="002B1D7E">
        <w:rPr>
          <w:rFonts w:ascii="Times New Roman" w:hAnsi="Times New Roman" w:cs="ＭＳ 明朝" w:hint="eastAsia"/>
          <w:color w:val="222222"/>
        </w:rPr>
        <w:t>トレードオフ</w:t>
      </w:r>
      <w:r>
        <w:rPr>
          <w:rFonts w:ascii="Times New Roman" w:hAnsi="Times New Roman" w:cs="ＭＳ 明朝" w:hint="eastAsia"/>
          <w:color w:val="222222"/>
        </w:rPr>
        <w:t>，</w:t>
      </w:r>
      <w:r w:rsidRPr="002B1D7E">
        <w:rPr>
          <w:rFonts w:ascii="Times New Roman" w:hAnsi="Times New Roman" w:cs="ＭＳ 明朝" w:hint="eastAsia"/>
          <w:color w:val="222222"/>
        </w:rPr>
        <w:t>および制約をすべて考慮する</w:t>
      </w:r>
      <w:r>
        <w:rPr>
          <w:rFonts w:ascii="Times New Roman" w:hAnsi="Times New Roman" w:cs="ＭＳ 明朝" w:hint="eastAsia"/>
          <w:color w:val="222222"/>
        </w:rPr>
        <w:t>べきで</w:t>
      </w:r>
      <w:r w:rsidRPr="002B1D7E">
        <w:rPr>
          <w:rFonts w:ascii="Times New Roman" w:hAnsi="Times New Roman" w:cs="ＭＳ 明朝" w:hint="eastAsia"/>
          <w:color w:val="222222"/>
        </w:rPr>
        <w:t>あ</w:t>
      </w:r>
      <w:r>
        <w:rPr>
          <w:rFonts w:ascii="Times New Roman" w:hAnsi="Times New Roman" w:cs="ＭＳ 明朝" w:hint="eastAsia"/>
          <w:color w:val="222222"/>
        </w:rPr>
        <w:t>る</w:t>
      </w:r>
      <w:r w:rsidRPr="002B1D7E">
        <w:rPr>
          <w:rFonts w:ascii="Times New Roman" w:hAnsi="Times New Roman" w:cs="ＭＳ 明朝" w:hint="eastAsia"/>
          <w:color w:val="222222"/>
        </w:rPr>
        <w:t>。擬態</w:t>
      </w:r>
      <w:r>
        <w:rPr>
          <w:rFonts w:ascii="Times New Roman" w:hAnsi="Times New Roman" w:cs="ＭＳ 明朝" w:hint="eastAsia"/>
          <w:color w:val="222222"/>
        </w:rPr>
        <w:t>の</w:t>
      </w:r>
      <w:r w:rsidRPr="002B1D7E">
        <w:rPr>
          <w:rFonts w:ascii="Times New Roman" w:hAnsi="Times New Roman" w:cs="ＭＳ 明朝" w:hint="eastAsia"/>
          <w:color w:val="222222"/>
        </w:rPr>
        <w:t>類似</w:t>
      </w:r>
      <w:r>
        <w:rPr>
          <w:rFonts w:ascii="Times New Roman" w:hAnsi="Times New Roman" w:cs="ＭＳ 明朝" w:hint="eastAsia"/>
          <w:color w:val="222222"/>
        </w:rPr>
        <w:t>性</w:t>
      </w:r>
      <w:r w:rsidRPr="002B1D7E">
        <w:rPr>
          <w:rFonts w:ascii="Times New Roman" w:hAnsi="Times New Roman" w:cs="ＭＳ 明朝" w:hint="eastAsia"/>
          <w:color w:val="222222"/>
        </w:rPr>
        <w:t>のコストと</w:t>
      </w:r>
      <w:r>
        <w:rPr>
          <w:rFonts w:ascii="Times New Roman" w:hAnsi="Times New Roman" w:cs="ＭＳ 明朝" w:hint="eastAsia"/>
          <w:color w:val="222222"/>
        </w:rPr>
        <w:t>ベネフィット</w:t>
      </w:r>
      <w:r w:rsidRPr="002B1D7E">
        <w:rPr>
          <w:rFonts w:ascii="Times New Roman" w:hAnsi="Times New Roman" w:cs="ＭＳ 明朝" w:hint="eastAsia"/>
          <w:color w:val="222222"/>
        </w:rPr>
        <w:t>の相対的な</w:t>
      </w:r>
      <w:r>
        <w:rPr>
          <w:rFonts w:ascii="Times New Roman" w:hAnsi="Times New Roman" w:cs="ＭＳ 明朝" w:hint="eastAsia"/>
          <w:color w:val="222222"/>
        </w:rPr>
        <w:t>測定</w:t>
      </w:r>
      <w:r w:rsidRPr="002B1D7E">
        <w:rPr>
          <w:rFonts w:ascii="Times New Roman" w:hAnsi="Times New Roman" w:cs="ＭＳ 明朝" w:hint="eastAsia"/>
          <w:color w:val="222222"/>
        </w:rPr>
        <w:t>は</w:t>
      </w:r>
      <w:r>
        <w:rPr>
          <w:rFonts w:ascii="Times New Roman" w:hAnsi="Times New Roman" w:cs="ＭＳ 明朝" w:hint="eastAsia"/>
          <w:color w:val="222222"/>
        </w:rPr>
        <w:t>，</w:t>
      </w:r>
      <w:r w:rsidRPr="002B1D7E">
        <w:rPr>
          <w:rFonts w:ascii="Times New Roman" w:hAnsi="Times New Roman" w:cs="ＭＳ 明朝" w:hint="eastAsia"/>
          <w:color w:val="222222"/>
        </w:rPr>
        <w:t>類似性の正確さに重大な影響を及ぼす</w:t>
      </w:r>
      <w:r>
        <w:rPr>
          <w:rFonts w:ascii="Times New Roman" w:hAnsi="Times New Roman" w:cs="ＭＳ 明朝" w:hint="eastAsia"/>
          <w:color w:val="222222"/>
        </w:rPr>
        <w:t>かもしれない</w:t>
      </w:r>
      <w:r w:rsidRPr="002B1D7E">
        <w:rPr>
          <w:rFonts w:ascii="Times New Roman" w:hAnsi="Times New Roman" w:cs="ＭＳ 明朝" w:hint="eastAsia"/>
          <w:color w:val="222222"/>
        </w:rPr>
        <w:t>。特定の種について</w:t>
      </w:r>
      <w:r>
        <w:rPr>
          <w:rFonts w:ascii="Times New Roman" w:hAnsi="Times New Roman" w:cs="ＭＳ 明朝" w:hint="eastAsia"/>
          <w:color w:val="222222"/>
        </w:rPr>
        <w:t>，もしも</w:t>
      </w:r>
      <w:r w:rsidRPr="002B1D7E">
        <w:rPr>
          <w:rFonts w:ascii="Times New Roman" w:hAnsi="Times New Roman" w:cs="ＭＳ 明朝" w:hint="eastAsia"/>
          <w:color w:val="222222"/>
        </w:rPr>
        <w:t>より少ない</w:t>
      </w:r>
      <w:r>
        <w:rPr>
          <w:rFonts w:ascii="Times New Roman" w:hAnsi="Times New Roman" w:cs="ＭＳ 明朝" w:hint="eastAsia"/>
          <w:color w:val="222222"/>
        </w:rPr>
        <w:t>産卵</w:t>
      </w:r>
      <w:r w:rsidRPr="002B1D7E">
        <w:rPr>
          <w:rFonts w:ascii="Times New Roman" w:hAnsi="Times New Roman" w:cs="ＭＳ 明朝" w:hint="eastAsia"/>
          <w:color w:val="222222"/>
        </w:rPr>
        <w:t>量</w:t>
      </w:r>
      <w:r>
        <w:rPr>
          <w:rFonts w:ascii="Times New Roman" w:hAnsi="Times New Roman" w:cs="ＭＳ 明朝" w:hint="eastAsia"/>
          <w:color w:val="222222"/>
        </w:rPr>
        <w:t>の</w:t>
      </w:r>
      <w:r w:rsidRPr="002B1D7E">
        <w:rPr>
          <w:rFonts w:ascii="Times New Roman" w:hAnsi="Times New Roman" w:cs="ＭＳ 明朝" w:hint="eastAsia"/>
          <w:color w:val="222222"/>
        </w:rPr>
        <w:t>ために近</w:t>
      </w:r>
      <w:r>
        <w:rPr>
          <w:rFonts w:ascii="Times New Roman" w:hAnsi="Times New Roman" w:cs="ＭＳ 明朝" w:hint="eastAsia"/>
          <w:color w:val="222222"/>
        </w:rPr>
        <w:t>接した</w:t>
      </w:r>
      <w:r w:rsidRPr="002B1D7E">
        <w:rPr>
          <w:rFonts w:ascii="Times New Roman" w:hAnsi="Times New Roman" w:cs="ＭＳ 明朝" w:hint="eastAsia"/>
          <w:color w:val="222222"/>
        </w:rPr>
        <w:t>擬態類似度の</w:t>
      </w:r>
      <w:r>
        <w:rPr>
          <w:rFonts w:ascii="Times New Roman" w:hAnsi="Times New Roman" w:cs="ＭＳ 明朝" w:hint="eastAsia"/>
          <w:color w:val="222222"/>
        </w:rPr>
        <w:t>適合</w:t>
      </w:r>
      <w:r w:rsidRPr="002B1D7E">
        <w:rPr>
          <w:rFonts w:ascii="Times New Roman" w:hAnsi="Times New Roman" w:cs="ＭＳ 明朝" w:hint="eastAsia"/>
          <w:color w:val="222222"/>
        </w:rPr>
        <w:t>コストが</w:t>
      </w:r>
      <w:r>
        <w:rPr>
          <w:rFonts w:ascii="Times New Roman" w:hAnsi="Times New Roman" w:cs="ＭＳ 明朝" w:hint="eastAsia"/>
          <w:color w:val="222222"/>
        </w:rPr>
        <w:t>ベネフィット</w:t>
      </w:r>
      <w:r w:rsidRPr="002B1D7E">
        <w:rPr>
          <w:rFonts w:ascii="Times New Roman" w:hAnsi="Times New Roman" w:cs="ＭＳ 明朝" w:hint="eastAsia"/>
          <w:color w:val="222222"/>
        </w:rPr>
        <w:t>を大きく上回る場合</w:t>
      </w:r>
      <w:r>
        <w:rPr>
          <w:rFonts w:ascii="Times New Roman" w:hAnsi="Times New Roman" w:cs="ＭＳ 明朝" w:hint="eastAsia"/>
          <w:color w:val="222222"/>
        </w:rPr>
        <w:t>，</w:t>
      </w:r>
      <w:r w:rsidRPr="002B1D7E">
        <w:rPr>
          <w:rFonts w:ascii="Times New Roman" w:hAnsi="Times New Roman" w:cs="ＭＳ 明朝" w:hint="eastAsia"/>
          <w:color w:val="222222"/>
        </w:rPr>
        <w:t>不完全または不正確な擬態が選択される可能性がある。例えば</w:t>
      </w:r>
      <w:r>
        <w:rPr>
          <w:rFonts w:ascii="Times New Roman" w:hAnsi="Times New Roman" w:cs="ＭＳ 明朝" w:hint="eastAsia"/>
          <w:color w:val="222222"/>
        </w:rPr>
        <w:t>，</w:t>
      </w:r>
      <w:r w:rsidRPr="002B1D7E">
        <w:rPr>
          <w:rFonts w:ascii="Times New Roman" w:hAnsi="Times New Roman" w:cs="ＭＳ 明朝" w:hint="eastAsia"/>
          <w:color w:val="222222"/>
        </w:rPr>
        <w:t>主</w:t>
      </w:r>
      <w:r>
        <w:rPr>
          <w:rFonts w:ascii="Times New Roman" w:hAnsi="Times New Roman" w:cs="ＭＳ 明朝" w:hint="eastAsia"/>
          <w:color w:val="222222"/>
        </w:rPr>
        <w:t>要な</w:t>
      </w:r>
      <w:r w:rsidRPr="002B1D7E">
        <w:rPr>
          <w:rFonts w:ascii="Times New Roman" w:hAnsi="Times New Roman" w:cs="ＭＳ 明朝" w:hint="eastAsia"/>
          <w:color w:val="222222"/>
        </w:rPr>
        <w:t>選択</w:t>
      </w:r>
      <w:r>
        <w:rPr>
          <w:rFonts w:ascii="Times New Roman" w:hAnsi="Times New Roman" w:cs="ＭＳ 明朝" w:hint="eastAsia"/>
          <w:color w:val="222222"/>
        </w:rPr>
        <w:t>者</w:t>
      </w:r>
      <w:r w:rsidRPr="002B1D7E">
        <w:rPr>
          <w:rFonts w:ascii="Times New Roman" w:hAnsi="Times New Roman" w:cs="ＭＳ 明朝" w:hint="eastAsia"/>
          <w:color w:val="222222"/>
        </w:rPr>
        <w:t>が</w:t>
      </w:r>
      <w:r>
        <w:rPr>
          <w:rFonts w:ascii="Times New Roman" w:hAnsi="Times New Roman" w:cs="ＭＳ 明朝" w:hint="eastAsia"/>
          <w:color w:val="222222"/>
        </w:rPr>
        <w:t>，</w:t>
      </w:r>
      <w:r w:rsidRPr="002B1D7E">
        <w:rPr>
          <w:rFonts w:ascii="Times New Roman" w:hAnsi="Times New Roman" w:cs="ＭＳ 明朝" w:hint="eastAsia"/>
          <w:color w:val="222222"/>
        </w:rPr>
        <w:t>視力が</w:t>
      </w:r>
      <w:r>
        <w:rPr>
          <w:rFonts w:ascii="Times New Roman" w:hAnsi="Times New Roman" w:cs="ＭＳ 明朝" w:hint="eastAsia"/>
          <w:color w:val="222222"/>
        </w:rPr>
        <w:t>弱い</w:t>
      </w:r>
      <w:r w:rsidRPr="002B1D7E">
        <w:rPr>
          <w:rFonts w:ascii="Times New Roman" w:hAnsi="Times New Roman" w:cs="ＭＳ 明朝" w:hint="eastAsia"/>
          <w:color w:val="222222"/>
        </w:rPr>
        <w:t>捕食者である</w:t>
      </w:r>
      <w:r>
        <w:rPr>
          <w:rFonts w:ascii="Times New Roman" w:hAnsi="Times New Roman" w:cs="ＭＳ 明朝" w:hint="eastAsia"/>
          <w:color w:val="222222"/>
        </w:rPr>
        <w:t>ような</w:t>
      </w:r>
      <w:r w:rsidRPr="002B1D7E">
        <w:rPr>
          <w:rFonts w:ascii="Times New Roman" w:hAnsi="Times New Roman" w:cs="ＭＳ 明朝" w:hint="eastAsia"/>
          <w:color w:val="222222"/>
        </w:rPr>
        <w:t>生息地では</w:t>
      </w:r>
      <w:r>
        <w:rPr>
          <w:rFonts w:ascii="Times New Roman" w:hAnsi="Times New Roman" w:cs="ＭＳ 明朝" w:hint="eastAsia"/>
          <w:color w:val="222222"/>
        </w:rPr>
        <w:t>，擬態</w:t>
      </w:r>
      <w:r w:rsidRPr="002B1D7E">
        <w:rPr>
          <w:rFonts w:ascii="Times New Roman" w:hAnsi="Times New Roman" w:cs="ＭＳ 明朝" w:hint="eastAsia"/>
          <w:color w:val="222222"/>
        </w:rPr>
        <w:t>精度が高くなると</w:t>
      </w:r>
      <w:r>
        <w:rPr>
          <w:rFonts w:ascii="Times New Roman" w:hAnsi="Times New Roman" w:cs="ＭＳ 明朝" w:hint="eastAsia"/>
          <w:color w:val="222222"/>
        </w:rPr>
        <w:t>，</w:t>
      </w:r>
      <w:r w:rsidRPr="002B1D7E">
        <w:rPr>
          <w:rFonts w:ascii="Times New Roman" w:hAnsi="Times New Roman" w:cs="ＭＳ 明朝" w:hint="eastAsia"/>
          <w:color w:val="222222"/>
        </w:rPr>
        <w:t>捕食から</w:t>
      </w:r>
      <w:r>
        <w:rPr>
          <w:rFonts w:ascii="Times New Roman" w:hAnsi="Times New Roman" w:cs="ＭＳ 明朝" w:hint="eastAsia"/>
          <w:color w:val="222222"/>
        </w:rPr>
        <w:t>逃れる</w:t>
      </w:r>
      <w:r w:rsidRPr="002B1D7E">
        <w:rPr>
          <w:rFonts w:ascii="Times New Roman" w:hAnsi="Times New Roman" w:cs="ＭＳ 明朝" w:hint="eastAsia"/>
          <w:color w:val="222222"/>
        </w:rPr>
        <w:t>よりも</w:t>
      </w:r>
      <w:r>
        <w:rPr>
          <w:rFonts w:ascii="Times New Roman" w:hAnsi="Times New Roman" w:cs="ＭＳ 明朝" w:hint="eastAsia"/>
          <w:color w:val="222222"/>
        </w:rPr>
        <w:t>，産卵</w:t>
      </w:r>
      <w:r w:rsidRPr="002B1D7E">
        <w:rPr>
          <w:rFonts w:ascii="Times New Roman" w:hAnsi="Times New Roman" w:cs="ＭＳ 明朝" w:hint="eastAsia"/>
          <w:color w:val="222222"/>
        </w:rPr>
        <w:t>量</w:t>
      </w:r>
      <w:r>
        <w:rPr>
          <w:rFonts w:ascii="Times New Roman" w:hAnsi="Times New Roman" w:cs="ＭＳ 明朝" w:hint="eastAsia"/>
          <w:color w:val="222222"/>
        </w:rPr>
        <w:t>のコスト</w:t>
      </w:r>
      <w:r w:rsidRPr="002B1D7E">
        <w:rPr>
          <w:rFonts w:ascii="Times New Roman" w:hAnsi="Times New Roman" w:cs="ＭＳ 明朝" w:hint="eastAsia"/>
          <w:color w:val="222222"/>
        </w:rPr>
        <w:t>が</w:t>
      </w:r>
      <w:r>
        <w:rPr>
          <w:rFonts w:ascii="Times New Roman" w:hAnsi="Times New Roman" w:cs="ＭＳ 明朝" w:hint="eastAsia"/>
          <w:color w:val="222222"/>
        </w:rPr>
        <w:t>より</w:t>
      </w:r>
      <w:r w:rsidRPr="002B1D7E">
        <w:rPr>
          <w:rFonts w:ascii="Times New Roman" w:hAnsi="Times New Roman" w:cs="ＭＳ 明朝" w:hint="eastAsia"/>
          <w:color w:val="222222"/>
        </w:rPr>
        <w:t>高くなる</w:t>
      </w:r>
      <w:r>
        <w:rPr>
          <w:rFonts w:ascii="Times New Roman" w:hAnsi="Times New Roman" w:cs="ＭＳ 明朝" w:hint="eastAsia"/>
          <w:color w:val="222222"/>
        </w:rPr>
        <w:t>かもしれない</w:t>
      </w:r>
      <w:r w:rsidRPr="002B1D7E">
        <w:rPr>
          <w:rFonts w:ascii="Times New Roman" w:hAnsi="Times New Roman" w:cs="ＭＳ 明朝" w:hint="eastAsia"/>
          <w:color w:val="222222"/>
        </w:rPr>
        <w:t>。</w:t>
      </w:r>
      <w:r>
        <w:rPr>
          <w:rFonts w:ascii="Times New Roman" w:hAnsi="Times New Roman" w:cs="ＭＳ 明朝" w:hint="eastAsia"/>
          <w:color w:val="222222"/>
        </w:rPr>
        <w:t>程度の高い</w:t>
      </w:r>
      <w:r w:rsidRPr="002B1D7E">
        <w:rPr>
          <w:rFonts w:ascii="Times New Roman" w:hAnsi="Times New Roman" w:cs="ＭＳ 明朝" w:hint="eastAsia"/>
          <w:color w:val="222222"/>
        </w:rPr>
        <w:t>擬態</w:t>
      </w:r>
      <w:r>
        <w:rPr>
          <w:rFonts w:ascii="Times New Roman" w:hAnsi="Times New Roman" w:cs="ＭＳ 明朝" w:hint="eastAsia"/>
          <w:color w:val="222222"/>
        </w:rPr>
        <w:t>の</w:t>
      </w:r>
      <w:r w:rsidRPr="002B1D7E">
        <w:rPr>
          <w:rFonts w:ascii="Times New Roman" w:hAnsi="Times New Roman" w:cs="ＭＳ 明朝" w:hint="eastAsia"/>
          <w:color w:val="222222"/>
        </w:rPr>
        <w:t>類似</w:t>
      </w:r>
      <w:r>
        <w:rPr>
          <w:rFonts w:ascii="Times New Roman" w:hAnsi="Times New Roman" w:cs="ＭＳ 明朝" w:hint="eastAsia"/>
          <w:color w:val="222222"/>
        </w:rPr>
        <w:t>性</w:t>
      </w:r>
      <w:r w:rsidRPr="002B1D7E">
        <w:rPr>
          <w:rFonts w:ascii="Times New Roman" w:hAnsi="Times New Roman" w:cs="ＭＳ 明朝" w:hint="eastAsia"/>
          <w:color w:val="222222"/>
        </w:rPr>
        <w:t>がメスの腹部の狭小化のために劇的に低い</w:t>
      </w:r>
      <w:r>
        <w:rPr>
          <w:rFonts w:ascii="Times New Roman" w:hAnsi="Times New Roman" w:cs="ＭＳ 明朝" w:hint="eastAsia"/>
          <w:color w:val="222222"/>
        </w:rPr>
        <w:t>産卵</w:t>
      </w:r>
      <w:r w:rsidRPr="002B1D7E">
        <w:rPr>
          <w:rFonts w:ascii="Times New Roman" w:hAnsi="Times New Roman" w:cs="ＭＳ 明朝" w:hint="eastAsia"/>
          <w:color w:val="222222"/>
        </w:rPr>
        <w:t>量をもたらすであろうクモの小さな種では</w:t>
      </w:r>
      <w:r>
        <w:rPr>
          <w:rFonts w:ascii="Times New Roman" w:hAnsi="Times New Roman" w:cs="ＭＳ 明朝" w:hint="eastAsia"/>
          <w:color w:val="222222"/>
        </w:rPr>
        <w:t>，</w:t>
      </w:r>
      <w:r w:rsidRPr="002B1D7E">
        <w:rPr>
          <w:rFonts w:ascii="Times New Roman" w:hAnsi="Times New Roman" w:cs="ＭＳ 明朝" w:hint="eastAsia"/>
          <w:color w:val="222222"/>
        </w:rPr>
        <w:t>二</w:t>
      </w:r>
      <w:r>
        <w:rPr>
          <w:rFonts w:ascii="Times New Roman" w:hAnsi="Times New Roman" w:cs="ＭＳ 明朝" w:hint="eastAsia"/>
          <w:color w:val="222222"/>
        </w:rPr>
        <w:t>型</w:t>
      </w:r>
      <w:r w:rsidRPr="002B1D7E">
        <w:rPr>
          <w:rFonts w:ascii="Times New Roman" w:hAnsi="Times New Roman" w:cs="ＭＳ 明朝" w:hint="eastAsia"/>
          <w:color w:val="222222"/>
        </w:rPr>
        <w:t>擬態が選択され</w:t>
      </w:r>
      <w:r>
        <w:rPr>
          <w:rFonts w:ascii="Times New Roman" w:hAnsi="Times New Roman" w:cs="ＭＳ 明朝" w:hint="eastAsia"/>
          <w:color w:val="222222"/>
        </w:rPr>
        <w:t>，</w:t>
      </w:r>
      <w:r w:rsidRPr="002B1D7E">
        <w:rPr>
          <w:rFonts w:ascii="Times New Roman" w:hAnsi="Times New Roman" w:cs="ＭＳ 明朝" w:hint="eastAsia"/>
          <w:color w:val="222222"/>
        </w:rPr>
        <w:t>オスはメスよりも</w:t>
      </w:r>
      <w:r>
        <w:rPr>
          <w:rFonts w:ascii="Times New Roman" w:hAnsi="Times New Roman" w:cs="ＭＳ 明朝" w:hint="eastAsia"/>
          <w:color w:val="222222"/>
        </w:rPr>
        <w:t>程度の高い擬態類似性を示すかも</w:t>
      </w:r>
      <w:r w:rsidRPr="002B1D7E">
        <w:rPr>
          <w:rFonts w:ascii="Times New Roman" w:hAnsi="Times New Roman" w:cs="ＭＳ 明朝" w:hint="eastAsia"/>
          <w:color w:val="222222"/>
        </w:rPr>
        <w:t>しれない。</w:t>
      </w:r>
      <w:r>
        <w:rPr>
          <w:rFonts w:ascii="Times New Roman" w:hAnsi="Times New Roman" w:cs="ＭＳ 明朝" w:hint="eastAsia"/>
          <w:color w:val="222222"/>
        </w:rPr>
        <w:t>擬似的類似性の適合</w:t>
      </w:r>
      <w:r w:rsidRPr="002B1D7E">
        <w:rPr>
          <w:rFonts w:ascii="Times New Roman" w:hAnsi="Times New Roman" w:cs="ＭＳ 明朝" w:hint="eastAsia"/>
          <w:color w:val="222222"/>
        </w:rPr>
        <w:t>コスト</w:t>
      </w:r>
      <w:r>
        <w:rPr>
          <w:rFonts w:ascii="Times New Roman" w:hAnsi="Times New Roman" w:cs="ＭＳ 明朝" w:hint="eastAsia"/>
          <w:color w:val="222222"/>
        </w:rPr>
        <w:t>，および</w:t>
      </w:r>
      <w:r w:rsidRPr="002B1D7E">
        <w:rPr>
          <w:rFonts w:ascii="Times New Roman" w:hAnsi="Times New Roman" w:cs="ＭＳ 明朝" w:hint="eastAsia"/>
          <w:color w:val="222222"/>
        </w:rPr>
        <w:t>このようなトレードオフが</w:t>
      </w:r>
      <w:r>
        <w:rPr>
          <w:rFonts w:ascii="Times New Roman" w:hAnsi="Times New Roman" w:cs="ＭＳ 明朝" w:hint="eastAsia"/>
          <w:color w:val="222222"/>
        </w:rPr>
        <w:t>，</w:t>
      </w:r>
      <w:r w:rsidRPr="002B1D7E">
        <w:rPr>
          <w:rFonts w:ascii="Times New Roman" w:hAnsi="Times New Roman" w:cs="ＭＳ 明朝" w:hint="eastAsia"/>
          <w:color w:val="222222"/>
        </w:rPr>
        <w:t>不完全</w:t>
      </w:r>
      <w:r>
        <w:rPr>
          <w:rFonts w:ascii="Times New Roman" w:hAnsi="Times New Roman" w:cs="ＭＳ 明朝" w:hint="eastAsia"/>
          <w:color w:val="222222"/>
        </w:rPr>
        <w:t>で，多型的で，</w:t>
      </w:r>
      <w:r w:rsidRPr="002B1D7E">
        <w:rPr>
          <w:rFonts w:ascii="Times New Roman" w:hAnsi="Times New Roman" w:cs="ＭＳ 明朝" w:hint="eastAsia"/>
          <w:color w:val="222222"/>
        </w:rPr>
        <w:t>変形</w:t>
      </w:r>
      <w:r>
        <w:rPr>
          <w:rFonts w:ascii="Times New Roman" w:hAnsi="Times New Roman" w:cs="ＭＳ 明朝" w:hint="eastAsia"/>
          <w:color w:val="222222"/>
        </w:rPr>
        <w:t>的な，</w:t>
      </w:r>
      <w:r w:rsidRPr="002B1D7E">
        <w:rPr>
          <w:rFonts w:ascii="Times New Roman" w:hAnsi="Times New Roman" w:cs="ＭＳ 明朝" w:hint="eastAsia"/>
          <w:color w:val="222222"/>
        </w:rPr>
        <w:t>二</w:t>
      </w:r>
      <w:r>
        <w:rPr>
          <w:rFonts w:ascii="Times New Roman" w:hAnsi="Times New Roman" w:cs="ＭＳ 明朝" w:hint="eastAsia"/>
          <w:color w:val="222222"/>
        </w:rPr>
        <w:t>型</w:t>
      </w:r>
      <w:r w:rsidRPr="002B1D7E">
        <w:rPr>
          <w:rFonts w:ascii="Times New Roman" w:hAnsi="Times New Roman" w:cs="ＭＳ 明朝" w:hint="eastAsia"/>
          <w:color w:val="222222"/>
        </w:rPr>
        <w:t>擬態の進化に及ぼす相対的な影響を考慮</w:t>
      </w:r>
      <w:r>
        <w:rPr>
          <w:rFonts w:ascii="Times New Roman" w:hAnsi="Times New Roman" w:cs="ＭＳ 明朝" w:hint="eastAsia"/>
          <w:color w:val="222222"/>
        </w:rPr>
        <w:t>している</w:t>
      </w:r>
      <w:r w:rsidRPr="002B1D7E">
        <w:rPr>
          <w:rFonts w:ascii="Times New Roman" w:hAnsi="Times New Roman" w:cs="ＭＳ 明朝" w:hint="eastAsia"/>
          <w:color w:val="222222"/>
        </w:rPr>
        <w:t>モデルは</w:t>
      </w:r>
      <w:r>
        <w:rPr>
          <w:rFonts w:ascii="Times New Roman" w:hAnsi="Times New Roman" w:cs="ＭＳ 明朝" w:hint="eastAsia"/>
          <w:color w:val="222222"/>
        </w:rPr>
        <w:t>ほとんどない</w:t>
      </w:r>
      <w:r w:rsidRPr="002B1D7E">
        <w:rPr>
          <w:rFonts w:ascii="Times New Roman" w:hAnsi="Times New Roman" w:cs="ＭＳ 明朝" w:hint="eastAsia"/>
          <w:color w:val="222222"/>
        </w:rPr>
        <w:t>。</w:t>
      </w:r>
    </w:p>
    <w:p w:rsidR="00AF4238" w:rsidRPr="00CC6B57" w:rsidRDefault="00AF4238" w:rsidP="0075617F">
      <w:pPr>
        <w:tabs>
          <w:tab w:val="left" w:pos="750"/>
        </w:tabs>
        <w:ind w:firstLineChars="100" w:firstLine="210"/>
        <w:rPr>
          <w:rFonts w:ascii="Times New Roman" w:hAnsi="Times New Roman" w:cs="Times New Roman"/>
        </w:rPr>
      </w:pPr>
    </w:p>
    <w:p w:rsidR="00AF4238" w:rsidRPr="00D01169" w:rsidRDefault="00AF4238" w:rsidP="007D27AB">
      <w:pPr>
        <w:tabs>
          <w:tab w:val="left" w:pos="750"/>
        </w:tabs>
        <w:rPr>
          <w:rFonts w:ascii="Times New Roman" w:hAnsi="Times New Roman" w:cs="Times New Roman"/>
          <w:b/>
          <w:bCs/>
          <w:sz w:val="24"/>
          <w:szCs w:val="24"/>
        </w:rPr>
      </w:pPr>
      <w:r w:rsidRPr="00D01169">
        <w:rPr>
          <w:rFonts w:ascii="Times New Roman" w:hAnsi="Times New Roman" w:cs="Times New Roman"/>
          <w:b/>
          <w:bCs/>
          <w:sz w:val="24"/>
          <w:szCs w:val="24"/>
        </w:rPr>
        <w:t>3.</w:t>
      </w:r>
      <w:r>
        <w:rPr>
          <w:rFonts w:ascii="Times New Roman" w:hAnsi="Times New Roman" w:cs="ＭＳ 明朝" w:hint="eastAsia"/>
          <w:b/>
          <w:bCs/>
          <w:sz w:val="24"/>
          <w:szCs w:val="24"/>
        </w:rPr>
        <w:t>クモの好蟻性</w:t>
      </w:r>
    </w:p>
    <w:p w:rsidR="00AF4238" w:rsidRPr="00CC6B57" w:rsidRDefault="00AF4238" w:rsidP="007D27AB">
      <w:pPr>
        <w:tabs>
          <w:tab w:val="left" w:pos="750"/>
        </w:tabs>
        <w:rPr>
          <w:rFonts w:ascii="Times New Roman" w:hAnsi="Times New Roman" w:cs="Times New Roman"/>
        </w:rPr>
      </w:pPr>
    </w:p>
    <w:p w:rsidR="00AF4238" w:rsidRPr="00830D29" w:rsidRDefault="00AF4238" w:rsidP="009E2729">
      <w:pPr>
        <w:tabs>
          <w:tab w:val="left" w:pos="750"/>
        </w:tabs>
        <w:rPr>
          <w:rFonts w:ascii="Times New Roman" w:hAnsi="Times New Roman" w:cs="Times New Roman"/>
          <w:color w:val="222222"/>
        </w:rPr>
      </w:pPr>
      <w:r w:rsidRPr="00830D29">
        <w:rPr>
          <w:rFonts w:ascii="Times New Roman" w:hAnsi="Times New Roman" w:cs="Times New Roman"/>
          <w:i/>
          <w:iCs/>
          <w:color w:val="222222"/>
        </w:rPr>
        <w:t xml:space="preserve">3.1. </w:t>
      </w:r>
      <w:r w:rsidRPr="00830D29">
        <w:rPr>
          <w:rFonts w:ascii="Times New Roman" w:hAnsi="Times New Roman" w:cs="ＭＳ 明朝" w:hint="eastAsia"/>
          <w:i/>
          <w:iCs/>
          <w:color w:val="222222"/>
        </w:rPr>
        <w:t>クモの好蟻性の追加記録</w:t>
      </w:r>
      <w:r w:rsidRPr="00830D29">
        <w:rPr>
          <w:rFonts w:ascii="Times New Roman" w:hAnsi="Times New Roman" w:cs="Times New Roman"/>
          <w:i/>
          <w:iCs/>
          <w:color w:val="222222"/>
        </w:rPr>
        <w:t>.</w:t>
      </w:r>
      <w:r w:rsidRPr="00830D29">
        <w:rPr>
          <w:rFonts w:ascii="Times New Roman" w:hAnsi="Times New Roman" w:cs="Times New Roman"/>
          <w:color w:val="222222"/>
        </w:rPr>
        <w:t xml:space="preserve"> </w:t>
      </w:r>
      <w:r>
        <w:rPr>
          <w:rFonts w:ascii="Times New Roman" w:hAnsi="Times New Roman" w:cs="ＭＳ 明朝" w:hint="eastAsia"/>
          <w:color w:val="222222"/>
        </w:rPr>
        <w:t>好蟻性は，アリ種</w:t>
      </w:r>
      <w:r w:rsidRPr="00830D29">
        <w:rPr>
          <w:rFonts w:ascii="Times New Roman" w:hAnsi="Times New Roman" w:cs="ＭＳ 明朝" w:hint="eastAsia"/>
          <w:color w:val="222222"/>
        </w:rPr>
        <w:t>と密接な関係を持つ進化を遂げたアリ</w:t>
      </w:r>
      <w:r>
        <w:rPr>
          <w:rFonts w:ascii="Times New Roman" w:hAnsi="Times New Roman" w:cs="ＭＳ 明朝" w:hint="eastAsia"/>
          <w:color w:val="222222"/>
        </w:rPr>
        <w:t>寄主の</w:t>
      </w:r>
      <w:r w:rsidRPr="00830D29">
        <w:rPr>
          <w:rFonts w:ascii="Times New Roman" w:hAnsi="Times New Roman" w:cs="ＭＳ 明朝" w:hint="eastAsia"/>
          <w:color w:val="222222"/>
        </w:rPr>
        <w:t>節足動物として定義され</w:t>
      </w:r>
      <w:r>
        <w:rPr>
          <w:rFonts w:ascii="Times New Roman" w:hAnsi="Times New Roman" w:cs="ＭＳ 明朝" w:hint="eastAsia"/>
          <w:color w:val="222222"/>
        </w:rPr>
        <w:t>，</w:t>
      </w:r>
      <w:r w:rsidRPr="00830D29">
        <w:rPr>
          <w:rFonts w:ascii="Times New Roman" w:hAnsi="Times New Roman" w:cs="ＭＳ 明朝" w:hint="eastAsia"/>
          <w:color w:val="222222"/>
        </w:rPr>
        <w:t>多くの場合</w:t>
      </w:r>
      <w:r>
        <w:rPr>
          <w:rFonts w:ascii="Times New Roman" w:hAnsi="Times New Roman" w:cs="ＭＳ 明朝" w:hint="eastAsia"/>
          <w:color w:val="222222"/>
        </w:rPr>
        <w:t>，</w:t>
      </w:r>
      <w:r w:rsidRPr="00830D29">
        <w:rPr>
          <w:rFonts w:ascii="Times New Roman" w:hAnsi="Times New Roman" w:cs="ＭＳ 明朝" w:hint="eastAsia"/>
          <w:color w:val="222222"/>
        </w:rPr>
        <w:t>アリのそば</w:t>
      </w:r>
      <w:r>
        <w:rPr>
          <w:rFonts w:ascii="Times New Roman" w:hAnsi="Times New Roman" w:cs="ＭＳ 明朝" w:hint="eastAsia"/>
          <w:color w:val="222222"/>
        </w:rPr>
        <w:t>，</w:t>
      </w:r>
      <w:r w:rsidRPr="00830D29">
        <w:rPr>
          <w:rFonts w:ascii="Times New Roman" w:hAnsi="Times New Roman" w:cs="ＭＳ 明朝" w:hint="eastAsia"/>
          <w:color w:val="222222"/>
        </w:rPr>
        <w:t>またはアリ</w:t>
      </w:r>
      <w:r>
        <w:rPr>
          <w:rFonts w:ascii="Times New Roman" w:hAnsi="Times New Roman" w:cs="ＭＳ 明朝" w:hint="eastAsia"/>
          <w:color w:val="222222"/>
        </w:rPr>
        <w:t>のコロニー</w:t>
      </w:r>
      <w:r w:rsidRPr="00830D29">
        <w:rPr>
          <w:rFonts w:ascii="Times New Roman" w:hAnsi="Times New Roman" w:cs="ＭＳ 明朝" w:hint="eastAsia"/>
          <w:color w:val="222222"/>
        </w:rPr>
        <w:t>に</w:t>
      </w:r>
      <w:r>
        <w:rPr>
          <w:rFonts w:ascii="Times New Roman" w:hAnsi="Times New Roman" w:cs="ＭＳ 明朝" w:hint="eastAsia"/>
          <w:color w:val="222222"/>
        </w:rPr>
        <w:t>生息して</w:t>
      </w:r>
      <w:r w:rsidRPr="00830D29">
        <w:rPr>
          <w:rFonts w:ascii="Times New Roman" w:hAnsi="Times New Roman" w:cs="ＭＳ 明朝" w:hint="eastAsia"/>
          <w:color w:val="222222"/>
        </w:rPr>
        <w:t>い</w:t>
      </w:r>
      <w:r>
        <w:rPr>
          <w:rFonts w:ascii="Times New Roman" w:hAnsi="Times New Roman" w:cs="ＭＳ 明朝" w:hint="eastAsia"/>
          <w:color w:val="222222"/>
        </w:rPr>
        <w:t>る</w:t>
      </w:r>
      <w:r w:rsidRPr="00830D29">
        <w:rPr>
          <w:rFonts w:ascii="Times New Roman" w:hAnsi="Times New Roman" w:cs="Times New Roman"/>
          <w:color w:val="222222"/>
        </w:rPr>
        <w:t>[2,3,5,62]</w:t>
      </w:r>
      <w:r w:rsidRPr="00830D29">
        <w:rPr>
          <w:rFonts w:ascii="Times New Roman" w:hAnsi="Times New Roman" w:cs="ＭＳ 明朝" w:hint="eastAsia"/>
          <w:color w:val="222222"/>
        </w:rPr>
        <w:t>。これらの</w:t>
      </w:r>
      <w:r>
        <w:rPr>
          <w:rFonts w:ascii="Times New Roman" w:hAnsi="Times New Roman" w:cs="ＭＳ 明朝" w:hint="eastAsia"/>
          <w:color w:val="222222"/>
        </w:rPr>
        <w:t>好蟻性種</w:t>
      </w:r>
      <w:r w:rsidRPr="00830D29">
        <w:rPr>
          <w:rFonts w:ascii="Times New Roman" w:hAnsi="Times New Roman" w:cs="ＭＳ 明朝" w:hint="eastAsia"/>
          <w:color w:val="222222"/>
        </w:rPr>
        <w:t>のうちのいくつか</w:t>
      </w:r>
      <w:r>
        <w:rPr>
          <w:rFonts w:ascii="Times New Roman" w:hAnsi="Times New Roman" w:cs="ＭＳ 明朝" w:hint="eastAsia"/>
          <w:color w:val="222222"/>
        </w:rPr>
        <w:t>は，</w:t>
      </w:r>
      <w:r w:rsidRPr="00830D29">
        <w:rPr>
          <w:rFonts w:ascii="Times New Roman" w:hAnsi="Times New Roman" w:cs="ＭＳ 明朝" w:hint="eastAsia"/>
          <w:color w:val="222222"/>
        </w:rPr>
        <w:t>多くはないが</w:t>
      </w:r>
      <w:r>
        <w:rPr>
          <w:rFonts w:ascii="Times New Roman" w:hAnsi="Times New Roman" w:cs="ＭＳ 明朝" w:hint="eastAsia"/>
          <w:color w:val="222222"/>
        </w:rPr>
        <w:t>，アリ擬態でもある。最</w:t>
      </w:r>
      <w:r>
        <w:rPr>
          <w:rFonts w:ascii="Times New Roman" w:hAnsi="Times New Roman" w:cs="ＭＳ 明朝" w:hint="eastAsia"/>
          <w:color w:val="222222"/>
        </w:rPr>
        <w:lastRenderedPageBreak/>
        <w:t>近の研究（以下に引用）により，</w:t>
      </w:r>
      <w:r w:rsidRPr="00830D29">
        <w:rPr>
          <w:rFonts w:ascii="Times New Roman" w:hAnsi="Times New Roman" w:cs="ＭＳ 明朝" w:hint="eastAsia"/>
          <w:color w:val="222222"/>
        </w:rPr>
        <w:t>クモの</w:t>
      </w:r>
      <w:r>
        <w:rPr>
          <w:rFonts w:ascii="Times New Roman" w:hAnsi="Times New Roman" w:cs="ＭＳ 明朝" w:hint="eastAsia"/>
          <w:color w:val="222222"/>
        </w:rPr>
        <w:t>好蟻性種</w:t>
      </w:r>
      <w:r w:rsidRPr="00830D29">
        <w:rPr>
          <w:rFonts w:ascii="Times New Roman" w:hAnsi="Times New Roman" w:cs="ＭＳ 明朝" w:hint="eastAsia"/>
          <w:color w:val="222222"/>
        </w:rPr>
        <w:t>のうち</w:t>
      </w:r>
      <w:r>
        <w:rPr>
          <w:rFonts w:ascii="Times New Roman" w:hAnsi="Times New Roman" w:cs="ＭＳ 明朝" w:hint="eastAsia"/>
          <w:color w:val="222222"/>
        </w:rPr>
        <w:t>，</w:t>
      </w:r>
      <w:r w:rsidRPr="00830D29">
        <w:rPr>
          <w:rFonts w:ascii="Times New Roman" w:hAnsi="Times New Roman" w:cs="ＭＳ 明朝" w:hint="eastAsia"/>
          <w:color w:val="222222"/>
        </w:rPr>
        <w:t>いくつかは</w:t>
      </w:r>
      <w:r>
        <w:rPr>
          <w:rFonts w:ascii="Times New Roman" w:hAnsi="Times New Roman" w:cs="ＭＳ 明朝" w:hint="eastAsia"/>
          <w:color w:val="222222"/>
        </w:rPr>
        <w:t>アリ食い</w:t>
      </w:r>
      <w:r w:rsidRPr="00830D29">
        <w:rPr>
          <w:rFonts w:ascii="Times New Roman" w:hAnsi="Times New Roman" w:cs="ＭＳ 明朝" w:hint="eastAsia"/>
          <w:color w:val="222222"/>
        </w:rPr>
        <w:t>でもあること</w:t>
      </w:r>
      <w:r>
        <w:rPr>
          <w:rFonts w:ascii="Times New Roman" w:hAnsi="Times New Roman" w:cs="ＭＳ 明朝" w:hint="eastAsia"/>
          <w:color w:val="222222"/>
        </w:rPr>
        <w:t>が</w:t>
      </w:r>
      <w:r w:rsidRPr="00830D29">
        <w:rPr>
          <w:rFonts w:ascii="Times New Roman" w:hAnsi="Times New Roman" w:cs="ＭＳ 明朝" w:hint="eastAsia"/>
          <w:color w:val="222222"/>
        </w:rPr>
        <w:t>見出</w:t>
      </w:r>
      <w:r>
        <w:rPr>
          <w:rFonts w:ascii="Times New Roman" w:hAnsi="Times New Roman" w:cs="ＭＳ 明朝" w:hint="eastAsia"/>
          <w:color w:val="222222"/>
        </w:rPr>
        <w:t>され</w:t>
      </w:r>
      <w:r w:rsidRPr="00830D29">
        <w:rPr>
          <w:rFonts w:ascii="Times New Roman" w:hAnsi="Times New Roman" w:cs="ＭＳ 明朝" w:hint="eastAsia"/>
          <w:color w:val="222222"/>
        </w:rPr>
        <w:t>た。</w:t>
      </w:r>
    </w:p>
    <w:p w:rsidR="00AF4238" w:rsidRDefault="00AF4238" w:rsidP="0075617F">
      <w:pPr>
        <w:tabs>
          <w:tab w:val="left" w:pos="750"/>
        </w:tabs>
        <w:ind w:firstLineChars="100" w:firstLine="210"/>
        <w:rPr>
          <w:rFonts w:ascii="Times New Roman" w:hAnsi="Times New Roman" w:cs="Times New Roman"/>
          <w:color w:val="222222"/>
        </w:rPr>
      </w:pPr>
      <w:r w:rsidRPr="00A459BF">
        <w:rPr>
          <w:rFonts w:ascii="Times New Roman" w:hAnsi="Times New Roman" w:cs="ＭＳ 明朝" w:hint="eastAsia"/>
          <w:color w:val="222222"/>
        </w:rPr>
        <w:t>クモの</w:t>
      </w:r>
      <w:r>
        <w:rPr>
          <w:rFonts w:ascii="Times New Roman" w:hAnsi="Times New Roman" w:cs="ＭＳ 明朝" w:hint="eastAsia"/>
          <w:color w:val="222222"/>
        </w:rPr>
        <w:t>好蟻性種</w:t>
      </w:r>
      <w:r w:rsidRPr="00A459BF">
        <w:rPr>
          <w:rFonts w:ascii="Times New Roman" w:hAnsi="Times New Roman" w:cs="ＭＳ 明朝" w:hint="eastAsia"/>
          <w:color w:val="222222"/>
        </w:rPr>
        <w:t>の広範な</w:t>
      </w:r>
      <w:r>
        <w:rPr>
          <w:rFonts w:ascii="Times New Roman" w:hAnsi="Times New Roman" w:cs="ＭＳ 明朝" w:hint="eastAsia"/>
          <w:color w:val="222222"/>
        </w:rPr>
        <w:t>一覧表</w:t>
      </w:r>
      <w:r w:rsidRPr="00A459BF">
        <w:rPr>
          <w:rFonts w:ascii="Times New Roman" w:hAnsi="Times New Roman" w:cs="ＭＳ 明朝" w:hint="eastAsia"/>
          <w:color w:val="222222"/>
        </w:rPr>
        <w:t>は</w:t>
      </w:r>
      <w:r>
        <w:rPr>
          <w:rFonts w:ascii="Times New Roman" w:hAnsi="Times New Roman" w:cs="ＭＳ 明朝" w:hint="eastAsia"/>
          <w:color w:val="222222"/>
        </w:rPr>
        <w:t>，</w:t>
      </w:r>
      <w:r w:rsidRPr="00A459BF">
        <w:rPr>
          <w:rFonts w:ascii="Times New Roman" w:hAnsi="Times New Roman" w:cs="Times New Roman"/>
          <w:color w:val="222222"/>
        </w:rPr>
        <w:t>Cushing [5]</w:t>
      </w:r>
      <w:r>
        <w:rPr>
          <w:rFonts w:ascii="Times New Roman" w:hAnsi="Times New Roman" w:cs="ＭＳ 明朝" w:hint="eastAsia"/>
          <w:color w:val="222222"/>
        </w:rPr>
        <w:t>によって提示され</w:t>
      </w:r>
      <w:r w:rsidRPr="00A459BF">
        <w:rPr>
          <w:rFonts w:ascii="Times New Roman" w:hAnsi="Times New Roman" w:cs="ＭＳ 明朝" w:hint="eastAsia"/>
          <w:color w:val="222222"/>
        </w:rPr>
        <w:t>た。表</w:t>
      </w:r>
      <w:r w:rsidRPr="00A459BF">
        <w:rPr>
          <w:rFonts w:ascii="Times New Roman" w:hAnsi="Times New Roman" w:cs="Times New Roman"/>
          <w:color w:val="222222"/>
        </w:rPr>
        <w:t>1</w:t>
      </w:r>
      <w:r w:rsidRPr="00A459BF">
        <w:rPr>
          <w:rFonts w:ascii="Times New Roman" w:hAnsi="Times New Roman" w:cs="ＭＳ 明朝" w:hint="eastAsia"/>
          <w:color w:val="222222"/>
        </w:rPr>
        <w:t>は</w:t>
      </w:r>
      <w:r>
        <w:rPr>
          <w:rFonts w:ascii="Times New Roman" w:hAnsi="Times New Roman" w:cs="ＭＳ 明朝" w:hint="eastAsia"/>
          <w:color w:val="222222"/>
        </w:rPr>
        <w:t>，以</w:t>
      </w:r>
      <w:r w:rsidRPr="00A459BF">
        <w:rPr>
          <w:rFonts w:ascii="Times New Roman" w:hAnsi="Times New Roman" w:cs="ＭＳ 明朝" w:hint="eastAsia"/>
          <w:color w:val="222222"/>
        </w:rPr>
        <w:t>前の表を補足し</w:t>
      </w:r>
      <w:r>
        <w:rPr>
          <w:rFonts w:ascii="Times New Roman" w:hAnsi="Times New Roman" w:cs="ＭＳ 明朝" w:hint="eastAsia"/>
          <w:color w:val="222222"/>
        </w:rPr>
        <w:t>，以</w:t>
      </w:r>
      <w:r w:rsidRPr="00A459BF">
        <w:rPr>
          <w:rFonts w:ascii="Times New Roman" w:hAnsi="Times New Roman" w:cs="ＭＳ 明朝" w:hint="eastAsia"/>
          <w:color w:val="222222"/>
        </w:rPr>
        <w:t>前の表に含まれていないクモの</w:t>
      </w:r>
      <w:r>
        <w:rPr>
          <w:rFonts w:ascii="Times New Roman" w:hAnsi="Times New Roman" w:cs="ＭＳ 明朝" w:hint="eastAsia"/>
          <w:color w:val="222222"/>
        </w:rPr>
        <w:t>好蟻牲種</w:t>
      </w:r>
      <w:r w:rsidRPr="00A459BF">
        <w:rPr>
          <w:rFonts w:ascii="Times New Roman" w:hAnsi="Times New Roman" w:cs="ＭＳ 明朝" w:hint="eastAsia"/>
          <w:color w:val="222222"/>
        </w:rPr>
        <w:t>の記録を提供</w:t>
      </w:r>
      <w:r>
        <w:rPr>
          <w:rFonts w:ascii="Times New Roman" w:hAnsi="Times New Roman" w:cs="ＭＳ 明朝" w:hint="eastAsia"/>
          <w:color w:val="222222"/>
        </w:rPr>
        <w:t>する</w:t>
      </w:r>
      <w:r w:rsidRPr="00A459BF">
        <w:rPr>
          <w:rFonts w:ascii="Times New Roman" w:hAnsi="Times New Roman" w:cs="ＭＳ 明朝" w:hint="eastAsia"/>
          <w:color w:val="222222"/>
        </w:rPr>
        <w:t>。クモの</w:t>
      </w:r>
      <w:r>
        <w:rPr>
          <w:rFonts w:ascii="Times New Roman" w:hAnsi="Times New Roman" w:cs="ＭＳ 明朝" w:hint="eastAsia"/>
          <w:color w:val="222222"/>
        </w:rPr>
        <w:t>アリ擬態</w:t>
      </w:r>
      <w:r w:rsidRPr="00A459BF">
        <w:rPr>
          <w:rFonts w:ascii="Times New Roman" w:hAnsi="Times New Roman" w:cs="ＭＳ 明朝" w:hint="eastAsia"/>
          <w:color w:val="222222"/>
        </w:rPr>
        <w:t>および</w:t>
      </w:r>
      <w:r>
        <w:rPr>
          <w:rFonts w:ascii="Times New Roman" w:hAnsi="Times New Roman" w:cs="ＭＳ 明朝" w:hint="eastAsia"/>
          <w:color w:val="222222"/>
        </w:rPr>
        <w:t>アリ食</w:t>
      </w:r>
      <w:r w:rsidRPr="00A459BF">
        <w:rPr>
          <w:rFonts w:ascii="Times New Roman" w:hAnsi="Times New Roman" w:cs="ＭＳ 明朝" w:hint="eastAsia"/>
          <w:color w:val="222222"/>
        </w:rPr>
        <w:t>で行われたように</w:t>
      </w:r>
      <w:r>
        <w:rPr>
          <w:rFonts w:ascii="Times New Roman" w:hAnsi="Times New Roman" w:cs="ＭＳ 明朝" w:hint="eastAsia"/>
          <w:color w:val="222222"/>
        </w:rPr>
        <w:t>は，</w:t>
      </w:r>
      <w:r w:rsidRPr="00A459BF">
        <w:rPr>
          <w:rFonts w:ascii="Times New Roman" w:hAnsi="Times New Roman" w:cs="ＭＳ 明朝" w:hint="eastAsia"/>
          <w:color w:val="222222"/>
        </w:rPr>
        <w:t>クモの</w:t>
      </w:r>
      <w:r>
        <w:rPr>
          <w:rFonts w:ascii="Times New Roman" w:hAnsi="Times New Roman" w:cs="ＭＳ 明朝" w:hint="eastAsia"/>
          <w:color w:val="222222"/>
        </w:rPr>
        <w:t>好蟻牲</w:t>
      </w:r>
      <w:r w:rsidRPr="00A459BF">
        <w:rPr>
          <w:rFonts w:ascii="Times New Roman" w:hAnsi="Times New Roman" w:cs="ＭＳ 明朝" w:hint="eastAsia"/>
          <w:color w:val="222222"/>
        </w:rPr>
        <w:t>の自然史</w:t>
      </w:r>
      <w:r>
        <w:rPr>
          <w:rFonts w:ascii="Times New Roman" w:hAnsi="Times New Roman" w:cs="ＭＳ 明朝" w:hint="eastAsia"/>
          <w:color w:val="222222"/>
        </w:rPr>
        <w:t>，</w:t>
      </w:r>
      <w:r w:rsidRPr="00A459BF">
        <w:rPr>
          <w:rFonts w:ascii="Times New Roman" w:hAnsi="Times New Roman" w:cs="ＭＳ 明朝" w:hint="eastAsia"/>
          <w:color w:val="222222"/>
        </w:rPr>
        <w:t>適応</w:t>
      </w:r>
      <w:r>
        <w:rPr>
          <w:rFonts w:ascii="Times New Roman" w:hAnsi="Times New Roman" w:cs="ＭＳ 明朝" w:hint="eastAsia"/>
          <w:color w:val="222222"/>
        </w:rPr>
        <w:t>，</w:t>
      </w:r>
      <w:r w:rsidRPr="00A459BF">
        <w:rPr>
          <w:rFonts w:ascii="Times New Roman" w:hAnsi="Times New Roman" w:cs="ＭＳ 明朝" w:hint="eastAsia"/>
          <w:color w:val="222222"/>
        </w:rPr>
        <w:t>または進化の重要性を探</w:t>
      </w:r>
      <w:r>
        <w:rPr>
          <w:rFonts w:ascii="Times New Roman" w:hAnsi="Times New Roman" w:cs="ＭＳ 明朝" w:hint="eastAsia"/>
          <w:color w:val="222222"/>
        </w:rPr>
        <w:t>究</w:t>
      </w:r>
      <w:r w:rsidRPr="00A459BF">
        <w:rPr>
          <w:rFonts w:ascii="Times New Roman" w:hAnsi="Times New Roman" w:cs="ＭＳ 明朝" w:hint="eastAsia"/>
          <w:color w:val="222222"/>
        </w:rPr>
        <w:t>するほど多くの研究</w:t>
      </w:r>
      <w:r>
        <w:rPr>
          <w:rFonts w:ascii="Times New Roman" w:hAnsi="Times New Roman" w:cs="ＭＳ 明朝" w:hint="eastAsia"/>
          <w:color w:val="222222"/>
        </w:rPr>
        <w:t>が</w:t>
      </w:r>
      <w:r w:rsidRPr="00A459BF">
        <w:rPr>
          <w:rFonts w:ascii="Times New Roman" w:hAnsi="Times New Roman" w:cs="ＭＳ 明朝" w:hint="eastAsia"/>
          <w:color w:val="222222"/>
        </w:rPr>
        <w:t>行われてい</w:t>
      </w:r>
      <w:r>
        <w:rPr>
          <w:rFonts w:ascii="Times New Roman" w:hAnsi="Times New Roman" w:cs="ＭＳ 明朝" w:hint="eastAsia"/>
          <w:color w:val="222222"/>
        </w:rPr>
        <w:t>るわけでなはい。それにもかかわらず，</w:t>
      </w:r>
      <w:r w:rsidRPr="00A459BF">
        <w:rPr>
          <w:rFonts w:ascii="Times New Roman" w:hAnsi="Times New Roman" w:cs="ＭＳ 明朝" w:hint="eastAsia"/>
          <w:color w:val="222222"/>
        </w:rPr>
        <w:t>主に自由生活</w:t>
      </w:r>
      <w:r>
        <w:rPr>
          <w:rFonts w:ascii="Times New Roman" w:hAnsi="Times New Roman" w:cs="ＭＳ 明朝" w:hint="eastAsia"/>
          <w:color w:val="222222"/>
        </w:rPr>
        <w:t>性で，</w:t>
      </w:r>
      <w:r w:rsidRPr="00A459BF">
        <w:rPr>
          <w:rFonts w:ascii="Times New Roman" w:hAnsi="Times New Roman" w:cs="ＭＳ 明朝" w:hint="eastAsia"/>
          <w:color w:val="222222"/>
        </w:rPr>
        <w:t>孤立</w:t>
      </w:r>
      <w:r>
        <w:rPr>
          <w:rFonts w:ascii="Times New Roman" w:hAnsi="Times New Roman" w:cs="ＭＳ 明朝" w:hint="eastAsia"/>
          <w:color w:val="222222"/>
        </w:rPr>
        <w:t>性の</w:t>
      </w:r>
      <w:r w:rsidRPr="00A459BF">
        <w:rPr>
          <w:rFonts w:ascii="Times New Roman" w:hAnsi="Times New Roman" w:cs="ＭＳ 明朝" w:hint="eastAsia"/>
          <w:color w:val="222222"/>
        </w:rPr>
        <w:t>捕食者を含む節足動物群で</w:t>
      </w:r>
      <w:r>
        <w:rPr>
          <w:rFonts w:ascii="Times New Roman" w:hAnsi="Times New Roman" w:cs="ＭＳ 明朝" w:hint="eastAsia"/>
          <w:color w:val="222222"/>
        </w:rPr>
        <w:t>，</w:t>
      </w:r>
      <w:r w:rsidRPr="00A459BF">
        <w:rPr>
          <w:rFonts w:ascii="Times New Roman" w:hAnsi="Times New Roman" w:cs="ＭＳ 明朝" w:hint="eastAsia"/>
          <w:color w:val="222222"/>
        </w:rPr>
        <w:t>このユニークなライフスタイルがどのように進化した</w:t>
      </w:r>
      <w:r>
        <w:rPr>
          <w:rFonts w:ascii="Times New Roman" w:hAnsi="Times New Roman" w:cs="ＭＳ 明朝" w:hint="eastAsia"/>
          <w:color w:val="222222"/>
        </w:rPr>
        <w:t>の</w:t>
      </w:r>
      <w:r w:rsidRPr="00A459BF">
        <w:rPr>
          <w:rFonts w:ascii="Times New Roman" w:hAnsi="Times New Roman" w:cs="ＭＳ 明朝" w:hint="eastAsia"/>
          <w:color w:val="222222"/>
        </w:rPr>
        <w:t>かに</w:t>
      </w:r>
      <w:r>
        <w:rPr>
          <w:rFonts w:ascii="Times New Roman" w:hAnsi="Times New Roman" w:cs="ＭＳ 明朝" w:hint="eastAsia"/>
          <w:color w:val="222222"/>
        </w:rPr>
        <w:t>関する，</w:t>
      </w:r>
      <w:r w:rsidRPr="00A459BF">
        <w:rPr>
          <w:rFonts w:ascii="Times New Roman" w:hAnsi="Times New Roman" w:cs="ＭＳ 明朝" w:hint="eastAsia"/>
          <w:color w:val="222222"/>
        </w:rPr>
        <w:t>これらの興味深い</w:t>
      </w:r>
      <w:r>
        <w:rPr>
          <w:rFonts w:ascii="Times New Roman" w:hAnsi="Times New Roman" w:cs="ＭＳ 明朝" w:hint="eastAsia"/>
          <w:color w:val="222222"/>
        </w:rPr>
        <w:t>共生</w:t>
      </w:r>
      <w:r w:rsidRPr="00A459BF">
        <w:rPr>
          <w:rFonts w:ascii="Times New Roman" w:hAnsi="Times New Roman" w:cs="ＭＳ 明朝" w:hint="eastAsia"/>
          <w:color w:val="222222"/>
        </w:rPr>
        <w:t>の生物学に対する</w:t>
      </w:r>
      <w:r>
        <w:rPr>
          <w:rFonts w:ascii="Times New Roman" w:hAnsi="Times New Roman" w:cs="ＭＳ 明朝" w:hint="eastAsia"/>
          <w:color w:val="222222"/>
        </w:rPr>
        <w:t>われわれの</w:t>
      </w:r>
      <w:r w:rsidRPr="00A459BF">
        <w:rPr>
          <w:rFonts w:ascii="Times New Roman" w:hAnsi="Times New Roman" w:cs="ＭＳ 明朝" w:hint="eastAsia"/>
          <w:color w:val="222222"/>
        </w:rPr>
        <w:t>理解を深め</w:t>
      </w:r>
      <w:r>
        <w:rPr>
          <w:rFonts w:ascii="Times New Roman" w:hAnsi="Times New Roman" w:cs="ＭＳ 明朝" w:hint="eastAsia"/>
          <w:color w:val="222222"/>
        </w:rPr>
        <w:t>るようないくつかの研究が，最近になって行われた。</w:t>
      </w:r>
    </w:p>
    <w:p w:rsidR="00AF4238" w:rsidRPr="00A459BF" w:rsidRDefault="00AF4238" w:rsidP="0075617F">
      <w:pPr>
        <w:tabs>
          <w:tab w:val="left" w:pos="750"/>
        </w:tabs>
        <w:ind w:firstLineChars="100" w:firstLine="210"/>
        <w:rPr>
          <w:rFonts w:ascii="Times New Roman" w:hAnsi="Times New Roman" w:cs="Times New Roman"/>
          <w:color w:val="222222"/>
        </w:rPr>
      </w:pPr>
    </w:p>
    <w:p w:rsidR="00AF4238" w:rsidRDefault="00AF4238" w:rsidP="007D27AB">
      <w:pPr>
        <w:tabs>
          <w:tab w:val="left" w:pos="750"/>
        </w:tabs>
        <w:rPr>
          <w:rFonts w:ascii="Times New Roman" w:hAnsi="Times New Roman" w:cs="Times New Roman"/>
        </w:rPr>
      </w:pPr>
      <w:r w:rsidRPr="009E2729">
        <w:rPr>
          <w:rFonts w:ascii="Times New Roman" w:hAnsi="Times New Roman" w:cs="ＭＳ 明朝" w:hint="eastAsia"/>
        </w:rPr>
        <w:t>表</w:t>
      </w:r>
      <w:r w:rsidRPr="009E2729">
        <w:rPr>
          <w:rFonts w:ascii="Times New Roman" w:hAnsi="Times New Roman" w:cs="Times New Roman"/>
        </w:rPr>
        <w:t>1</w:t>
      </w:r>
      <w:r>
        <w:rPr>
          <w:rFonts w:ascii="Times New Roman" w:hAnsi="Times New Roman" w:cs="ＭＳ 明朝" w:hint="eastAsia"/>
        </w:rPr>
        <w:t>：蟻の巣に共生するかその中で</w:t>
      </w:r>
      <w:r w:rsidRPr="009E2729">
        <w:rPr>
          <w:rFonts w:ascii="Times New Roman" w:hAnsi="Times New Roman" w:cs="ＭＳ 明朝" w:hint="eastAsia"/>
        </w:rPr>
        <w:t>発見された</w:t>
      </w:r>
      <w:r>
        <w:rPr>
          <w:rFonts w:ascii="Times New Roman" w:hAnsi="Times New Roman" w:cs="ＭＳ 明朝" w:hint="eastAsia"/>
        </w:rPr>
        <w:t>クモ</w:t>
      </w:r>
      <w:r w:rsidRPr="009E2729">
        <w:rPr>
          <w:rFonts w:ascii="Times New Roman" w:hAnsi="Times New Roman" w:cs="ＭＳ 明朝" w:hint="eastAsia"/>
        </w:rPr>
        <w:t>の</w:t>
      </w:r>
      <w:r>
        <w:rPr>
          <w:rFonts w:ascii="Times New Roman" w:hAnsi="Times New Roman" w:cs="ＭＳ 明朝" w:hint="eastAsia"/>
        </w:rPr>
        <w:t>好蟻牲種</w:t>
      </w:r>
      <w:r w:rsidRPr="009E2729">
        <w:rPr>
          <w:rFonts w:ascii="Times New Roman" w:hAnsi="Times New Roman" w:cs="ＭＳ 明朝" w:hint="eastAsia"/>
        </w:rPr>
        <w:t>。この表は</w:t>
      </w:r>
      <w:r>
        <w:rPr>
          <w:rFonts w:ascii="Times New Roman" w:hAnsi="Times New Roman" w:cs="ＭＳ 明朝" w:hint="eastAsia"/>
        </w:rPr>
        <w:t>，</w:t>
      </w:r>
      <w:r w:rsidRPr="009E2729">
        <w:rPr>
          <w:rFonts w:ascii="Times New Roman" w:hAnsi="Times New Roman" w:cs="Times New Roman"/>
        </w:rPr>
        <w:t>Cushing [5]</w:t>
      </w:r>
      <w:r w:rsidRPr="009E2729">
        <w:rPr>
          <w:rFonts w:ascii="Times New Roman" w:hAnsi="Times New Roman" w:cs="ＭＳ 明朝" w:hint="eastAsia"/>
        </w:rPr>
        <w:t>に見られる</w:t>
      </w:r>
      <w:r>
        <w:rPr>
          <w:rFonts w:ascii="Times New Roman" w:hAnsi="Times New Roman" w:cs="ＭＳ 明朝" w:hint="eastAsia"/>
        </w:rPr>
        <w:t>クモ</w:t>
      </w:r>
      <w:r w:rsidRPr="009E2729">
        <w:rPr>
          <w:rFonts w:ascii="Times New Roman" w:hAnsi="Times New Roman" w:cs="ＭＳ 明朝" w:hint="eastAsia"/>
        </w:rPr>
        <w:t>の</w:t>
      </w:r>
      <w:r>
        <w:rPr>
          <w:rFonts w:ascii="Times New Roman" w:hAnsi="Times New Roman" w:cs="ＭＳ 明朝" w:hint="eastAsia"/>
        </w:rPr>
        <w:t>好蟻性</w:t>
      </w:r>
      <w:r w:rsidRPr="009E2729">
        <w:rPr>
          <w:rFonts w:ascii="Times New Roman" w:hAnsi="Times New Roman" w:cs="ＭＳ 明朝" w:hint="eastAsia"/>
        </w:rPr>
        <w:t>の表を補うためのもので</w:t>
      </w:r>
      <w:r>
        <w:rPr>
          <w:rFonts w:ascii="Times New Roman" w:hAnsi="Times New Roman" w:cs="ＭＳ 明朝" w:hint="eastAsia"/>
        </w:rPr>
        <w:t>ある</w:t>
      </w:r>
      <w:r w:rsidRPr="009E2729">
        <w:rPr>
          <w:rFonts w:ascii="Times New Roman" w:hAnsi="Times New Roman" w:cs="ＭＳ 明朝" w:hint="eastAsia"/>
        </w:rPr>
        <w:t>。</w:t>
      </w:r>
      <w:r w:rsidRPr="009E2729">
        <w:rPr>
          <w:rFonts w:ascii="Times New Roman" w:hAnsi="Times New Roman" w:cs="Times New Roman"/>
        </w:rPr>
        <w:t xml:space="preserve"> Platnick</w:t>
      </w:r>
      <w:r w:rsidRPr="009E2729">
        <w:rPr>
          <w:rFonts w:ascii="Times New Roman" w:hAnsi="Times New Roman" w:cs="ＭＳ 明朝" w:hint="eastAsia"/>
        </w:rPr>
        <w:t>による</w:t>
      </w:r>
      <w:r>
        <w:rPr>
          <w:rFonts w:ascii="Times New Roman" w:hAnsi="Times New Roman" w:cs="ＭＳ 明朝" w:hint="eastAsia"/>
        </w:rPr>
        <w:t>クモ</w:t>
      </w:r>
      <w:r w:rsidRPr="009E2729">
        <w:rPr>
          <w:rFonts w:ascii="Times New Roman" w:hAnsi="Times New Roman" w:cs="ＭＳ 明朝" w:hint="eastAsia"/>
        </w:rPr>
        <w:t>分類法</w:t>
      </w:r>
      <w:r>
        <w:rPr>
          <w:rFonts w:ascii="Times New Roman" w:hAnsi="Times New Roman" w:cs="ＭＳ 明朝" w:hint="eastAsia"/>
        </w:rPr>
        <w:t>は</w:t>
      </w:r>
      <w:r w:rsidRPr="009E2729">
        <w:rPr>
          <w:rFonts w:ascii="Times New Roman" w:hAnsi="Times New Roman" w:cs="Times New Roman"/>
        </w:rPr>
        <w:t>[63]</w:t>
      </w:r>
      <w:r>
        <w:rPr>
          <w:rFonts w:ascii="Times New Roman" w:hAnsi="Times New Roman" w:cs="ＭＳ 明朝" w:hint="eastAsia"/>
        </w:rPr>
        <w:t>に，</w:t>
      </w:r>
      <w:r w:rsidRPr="009E2729">
        <w:rPr>
          <w:rFonts w:ascii="Times New Roman" w:hAnsi="Times New Roman" w:cs="ＭＳ 明朝" w:hint="eastAsia"/>
        </w:rPr>
        <w:t>アリの分類法は</w:t>
      </w:r>
      <w:r w:rsidRPr="009E2729">
        <w:rPr>
          <w:rFonts w:ascii="Times New Roman" w:hAnsi="Times New Roman" w:cs="Times New Roman"/>
        </w:rPr>
        <w:t>http://antbase.org/</w:t>
      </w:r>
      <w:r w:rsidRPr="009E2729">
        <w:rPr>
          <w:rFonts w:ascii="Times New Roman" w:hAnsi="Times New Roman" w:cs="ＭＳ 明朝" w:hint="eastAsia"/>
        </w:rPr>
        <w:t>による。</w:t>
      </w:r>
    </w:p>
    <w:p w:rsidR="00AF4238" w:rsidRDefault="00AF4238" w:rsidP="007D27AB">
      <w:pPr>
        <w:tabs>
          <w:tab w:val="left" w:pos="750"/>
        </w:tabs>
        <w:rPr>
          <w:rFonts w:ascii="Times New Roman" w:hAnsi="Times New Roman" w:cs="Times New Roman"/>
        </w:rPr>
      </w:pP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2078"/>
        <w:gridCol w:w="2332"/>
        <w:gridCol w:w="2906"/>
        <w:gridCol w:w="1188"/>
      </w:tblGrid>
      <w:tr w:rsidR="00AF4238" w:rsidRPr="001727D3">
        <w:trPr>
          <w:trHeight w:val="749"/>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line="300" w:lineRule="atLeast"/>
              <w:jc w:val="left"/>
              <w:rPr>
                <w:rFonts w:ascii="Times New Roman" w:hAnsi="Times New Roman" w:cs="Times New Roman"/>
                <w:kern w:val="0"/>
              </w:rPr>
            </w:pPr>
            <w:r w:rsidRPr="001727D3">
              <w:rPr>
                <w:rFonts w:ascii="Times New Roman" w:hAnsi="Times New Roman" w:cs="Times New Roman"/>
                <w:kern w:val="0"/>
              </w:rPr>
              <w:t>Spider myrmecophile</w:t>
            </w:r>
          </w:p>
          <w:p w:rsidR="00AF4238" w:rsidRPr="001727D3" w:rsidRDefault="00AF4238" w:rsidP="0078388D">
            <w:pPr>
              <w:widowControl/>
              <w:spacing w:line="300" w:lineRule="atLeast"/>
              <w:jc w:val="left"/>
              <w:rPr>
                <w:rFonts w:ascii="Times New Roman" w:hAnsi="Times New Roman" w:cs="Times New Roman"/>
                <w:kern w:val="0"/>
              </w:rPr>
            </w:pPr>
            <w:r w:rsidRPr="001727D3">
              <w:rPr>
                <w:rFonts w:ascii="Times New Roman" w:hAnsi="Times New Roman" w:cs="ＭＳ 明朝" w:hint="eastAsia"/>
                <w:kern w:val="0"/>
              </w:rPr>
              <w:t>クモの好蟻性種</w:t>
            </w:r>
          </w:p>
        </w:tc>
        <w:tc>
          <w:tcPr>
            <w:tcW w:w="2380" w:type="dxa"/>
            <w:tcMar>
              <w:top w:w="60" w:type="dxa"/>
              <w:left w:w="105" w:type="dxa"/>
              <w:bottom w:w="60" w:type="dxa"/>
              <w:right w:w="105" w:type="dxa"/>
            </w:tcMar>
            <w:vAlign w:val="center"/>
          </w:tcPr>
          <w:p w:rsidR="00AF4238" w:rsidRPr="001727D3" w:rsidRDefault="00AF4238" w:rsidP="0078388D">
            <w:pPr>
              <w:widowControl/>
              <w:spacing w:line="300" w:lineRule="atLeast"/>
              <w:jc w:val="left"/>
              <w:rPr>
                <w:rFonts w:ascii="Times New Roman" w:hAnsi="Times New Roman" w:cs="Times New Roman"/>
                <w:kern w:val="0"/>
              </w:rPr>
            </w:pPr>
            <w:r w:rsidRPr="001727D3">
              <w:rPr>
                <w:rFonts w:ascii="Times New Roman" w:hAnsi="Times New Roman" w:cs="Times New Roman"/>
                <w:kern w:val="0"/>
              </w:rPr>
              <w:t>Ant host</w:t>
            </w:r>
          </w:p>
          <w:p w:rsidR="00AF4238" w:rsidRPr="001727D3" w:rsidRDefault="00AF4238" w:rsidP="0078388D">
            <w:pPr>
              <w:widowControl/>
              <w:spacing w:line="300" w:lineRule="atLeast"/>
              <w:jc w:val="left"/>
              <w:rPr>
                <w:rFonts w:ascii="Times New Roman" w:hAnsi="Times New Roman" w:cs="Times New Roman"/>
                <w:kern w:val="0"/>
              </w:rPr>
            </w:pPr>
            <w:r w:rsidRPr="001727D3">
              <w:rPr>
                <w:rFonts w:ascii="Times New Roman" w:hAnsi="Times New Roman" w:cs="ＭＳ 明朝" w:hint="eastAsia"/>
                <w:kern w:val="0"/>
              </w:rPr>
              <w:t>アリ寄主</w:t>
            </w:r>
          </w:p>
        </w:tc>
        <w:tc>
          <w:tcPr>
            <w:tcW w:w="3026" w:type="dxa"/>
            <w:tcMar>
              <w:top w:w="60" w:type="dxa"/>
              <w:left w:w="105" w:type="dxa"/>
              <w:bottom w:w="60" w:type="dxa"/>
              <w:right w:w="105" w:type="dxa"/>
            </w:tcMar>
            <w:vAlign w:val="center"/>
          </w:tcPr>
          <w:p w:rsidR="00AF4238" w:rsidRPr="001727D3" w:rsidRDefault="00AF4238" w:rsidP="0078388D">
            <w:pPr>
              <w:widowControl/>
              <w:spacing w:line="300" w:lineRule="atLeast"/>
              <w:jc w:val="left"/>
              <w:rPr>
                <w:rFonts w:ascii="Times New Roman" w:hAnsi="Times New Roman" w:cs="Times New Roman"/>
                <w:kern w:val="0"/>
              </w:rPr>
            </w:pPr>
            <w:r w:rsidRPr="001727D3">
              <w:rPr>
                <w:rFonts w:ascii="Times New Roman" w:hAnsi="Times New Roman" w:cs="Times New Roman"/>
                <w:kern w:val="0"/>
              </w:rPr>
              <w:t>Notes on biology</w:t>
            </w:r>
          </w:p>
          <w:p w:rsidR="00AF4238" w:rsidRPr="001727D3" w:rsidRDefault="00AF4238" w:rsidP="0078388D">
            <w:pPr>
              <w:widowControl/>
              <w:spacing w:line="300" w:lineRule="atLeast"/>
              <w:jc w:val="left"/>
              <w:rPr>
                <w:rFonts w:ascii="Times New Roman" w:hAnsi="Times New Roman" w:cs="Times New Roman"/>
                <w:kern w:val="0"/>
              </w:rPr>
            </w:pPr>
            <w:r w:rsidRPr="001727D3">
              <w:rPr>
                <w:rFonts w:ascii="Times New Roman" w:hAnsi="Times New Roman" w:cs="ＭＳ 明朝" w:hint="eastAsia"/>
                <w:kern w:val="0"/>
              </w:rPr>
              <w:t>生物学的注釈</w:t>
            </w:r>
          </w:p>
        </w:tc>
        <w:tc>
          <w:tcPr>
            <w:tcW w:w="1143" w:type="dxa"/>
            <w:tcMar>
              <w:top w:w="60" w:type="dxa"/>
              <w:left w:w="105" w:type="dxa"/>
              <w:bottom w:w="60" w:type="dxa"/>
              <w:right w:w="105" w:type="dxa"/>
            </w:tcMar>
            <w:vAlign w:val="center"/>
          </w:tcPr>
          <w:p w:rsidR="00AF4238" w:rsidRPr="001727D3" w:rsidRDefault="00AF4238" w:rsidP="0078388D">
            <w:pPr>
              <w:widowControl/>
              <w:spacing w:line="300" w:lineRule="atLeast"/>
              <w:jc w:val="center"/>
              <w:rPr>
                <w:rFonts w:ascii="Times New Roman" w:hAnsi="Times New Roman" w:cs="Times New Roman"/>
                <w:kern w:val="0"/>
              </w:rPr>
            </w:pPr>
            <w:r w:rsidRPr="001727D3">
              <w:rPr>
                <w:rFonts w:ascii="Times New Roman" w:hAnsi="Times New Roman" w:cs="Times New Roman"/>
                <w:kern w:val="0"/>
              </w:rPr>
              <w:t>References</w:t>
            </w:r>
          </w:p>
          <w:p w:rsidR="00AF4238" w:rsidRPr="001727D3" w:rsidRDefault="00AF4238" w:rsidP="0078388D">
            <w:pPr>
              <w:widowControl/>
              <w:spacing w:line="300" w:lineRule="atLeast"/>
              <w:jc w:val="center"/>
              <w:rPr>
                <w:rFonts w:ascii="Times New Roman" w:hAnsi="Times New Roman" w:cs="Times New Roman"/>
                <w:kern w:val="0"/>
              </w:rPr>
            </w:pPr>
            <w:r w:rsidRPr="001727D3">
              <w:rPr>
                <w:rFonts w:ascii="Times New Roman" w:hAnsi="Times New Roman" w:cs="ＭＳ 明朝" w:hint="eastAsia"/>
              </w:rPr>
              <w:t>参考文献</w:t>
            </w:r>
          </w:p>
        </w:tc>
      </w:tr>
      <w:tr w:rsidR="00AF4238" w:rsidRPr="001727D3">
        <w:trPr>
          <w:tblCellSpacing w:w="15" w:type="dxa"/>
          <w:jc w:val="center"/>
        </w:trPr>
        <w:tc>
          <w:tcPr>
            <w:tcW w:w="8714" w:type="dxa"/>
            <w:gridSpan w:val="4"/>
            <w:tcMar>
              <w:top w:w="60" w:type="dxa"/>
              <w:left w:w="105" w:type="dxa"/>
              <w:bottom w:w="60" w:type="dxa"/>
              <w:right w:w="105" w:type="dxa"/>
            </w:tcMar>
            <w:vAlign w:val="center"/>
          </w:tcPr>
          <w:p w:rsidR="00AF4238" w:rsidRPr="001727D3" w:rsidRDefault="00BC006B" w:rsidP="0078388D">
            <w:pPr>
              <w:widowControl/>
              <w:spacing w:before="30" w:after="30" w:line="300" w:lineRule="atLeast"/>
              <w:jc w:val="center"/>
              <w:rPr>
                <w:rFonts w:ascii="Times New Roman" w:hAnsi="Times New Roman" w:cs="Times New Roman"/>
                <w:kern w:val="0"/>
              </w:rPr>
            </w:pPr>
            <w:r>
              <w:rPr>
                <w:rFonts w:ascii="Times New Roman" w:hAnsi="Times New Roman" w:cs="Times New Roman"/>
                <w:kern w:val="0"/>
              </w:rPr>
              <w:pict>
                <v:rect id="_x0000_i1025" style="width:0;height:.75pt" o:hralign="center" o:hrstd="t" o:hr="t" fillcolor="#a0a0a0" stroked="f">
                  <v:textbox inset="5.85pt,.7pt,5.85pt,.7pt"/>
                </v:rect>
              </w:pic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Linyphiidae</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kern w:val="0"/>
              </w:rPr>
              <w:t>サラグモ科</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Diastanillus pecuarius (Simon)</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Formica cf. fusca L. and F. lemani Bondroit</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Found under stone near ants.</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蟻の近くの石の下で見つかった。</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10" w:anchor="B64" w:history="1">
              <w:r w:rsidRPr="001727D3">
                <w:rPr>
                  <w:rFonts w:ascii="Times New Roman" w:hAnsi="Times New Roman" w:cs="Times New Roman"/>
                  <w:color w:val="418B34"/>
                  <w:kern w:val="0"/>
                </w:rPr>
                <w:t>64</w:t>
              </w:r>
            </w:hyperlink>
            <w:r w:rsidRPr="001727D3">
              <w:rPr>
                <w:rFonts w:ascii="Times New Roman" w:hAnsi="Times New Roman" w:cs="Times New Roman"/>
                <w:kern w:val="0"/>
              </w:rPr>
              <w:t xml:space="preserve">, </w:t>
            </w:r>
            <w:hyperlink r:id="rId11" w:anchor="B65" w:history="1">
              <w:r w:rsidRPr="001727D3">
                <w:rPr>
                  <w:rFonts w:ascii="Times New Roman" w:hAnsi="Times New Roman" w:cs="Times New Roman"/>
                  <w:color w:val="418B34"/>
                  <w:kern w:val="0"/>
                </w:rPr>
                <w:t>65</w:t>
              </w:r>
            </w:hyperlink>
            <w:r w:rsidRPr="001727D3">
              <w:rPr>
                <w:rFonts w:ascii="Times New Roman" w:hAnsi="Times New Roman" w:cs="Times New Roman"/>
                <w:kern w:val="0"/>
              </w:rPr>
              <w:t>]</w: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Pseudomaro aenigmaticus Denis</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Lasius flavus (Fabricius)</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Associated with nests.</w:t>
            </w:r>
          </w:p>
          <w:p w:rsidR="00AF4238" w:rsidRPr="001727D3" w:rsidRDefault="00AF4238" w:rsidP="002D1C55">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巣に寄生していた。</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12" w:anchor="B65" w:history="1">
              <w:r w:rsidRPr="001727D3">
                <w:rPr>
                  <w:rFonts w:ascii="Times New Roman" w:hAnsi="Times New Roman" w:cs="Times New Roman"/>
                  <w:color w:val="418B34"/>
                  <w:kern w:val="0"/>
                </w:rPr>
                <w:t>65</w:t>
              </w:r>
            </w:hyperlink>
            <w:r w:rsidRPr="001727D3">
              <w:rPr>
                <w:rFonts w:ascii="Times New Roman" w:hAnsi="Times New Roman" w:cs="Times New Roman"/>
                <w:kern w:val="0"/>
              </w:rPr>
              <w:t>]</w: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Syedra myrmicarum (Kulczynski)</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Manica rubida (Latreille) and Formica sp.</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Found under stone near ants.</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蟻の近くの石の下に見つかった。</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13" w:anchor="B64" w:history="1">
              <w:r w:rsidRPr="001727D3">
                <w:rPr>
                  <w:rFonts w:ascii="Times New Roman" w:hAnsi="Times New Roman" w:cs="Times New Roman"/>
                  <w:color w:val="418B34"/>
                  <w:kern w:val="0"/>
                </w:rPr>
                <w:t>64</w:t>
              </w:r>
            </w:hyperlink>
            <w:r w:rsidRPr="001727D3">
              <w:rPr>
                <w:rFonts w:ascii="Times New Roman" w:hAnsi="Times New Roman" w:cs="Times New Roman"/>
                <w:kern w:val="0"/>
              </w:rPr>
              <w:t xml:space="preserve">, </w:t>
            </w:r>
            <w:hyperlink r:id="rId14" w:anchor="B65" w:history="1">
              <w:r w:rsidRPr="001727D3">
                <w:rPr>
                  <w:rFonts w:ascii="Times New Roman" w:hAnsi="Times New Roman" w:cs="Times New Roman"/>
                  <w:color w:val="418B34"/>
                  <w:kern w:val="0"/>
                </w:rPr>
                <w:t>65</w:t>
              </w:r>
            </w:hyperlink>
            <w:r w:rsidRPr="001727D3">
              <w:rPr>
                <w:rFonts w:ascii="Times New Roman" w:hAnsi="Times New Roman" w:cs="Times New Roman"/>
                <w:kern w:val="0"/>
              </w:rPr>
              <w:t xml:space="preserve">] </w:t>
            </w:r>
          </w:p>
        </w:tc>
      </w:tr>
      <w:tr w:rsidR="00AF4238" w:rsidRPr="001727D3">
        <w:trPr>
          <w:tblCellSpacing w:w="15" w:type="dxa"/>
          <w:jc w:val="center"/>
        </w:trPr>
        <w:tc>
          <w:tcPr>
            <w:tcW w:w="8714" w:type="dxa"/>
            <w:gridSpan w:val="4"/>
            <w:tcMar>
              <w:top w:w="60" w:type="dxa"/>
              <w:left w:w="105" w:type="dxa"/>
              <w:bottom w:w="60" w:type="dxa"/>
              <w:right w:w="105" w:type="dxa"/>
            </w:tcMar>
            <w:vAlign w:val="center"/>
          </w:tcPr>
          <w:p w:rsidR="00AF4238" w:rsidRPr="001727D3" w:rsidRDefault="00BC006B" w:rsidP="0078388D">
            <w:pPr>
              <w:widowControl/>
              <w:spacing w:before="30" w:after="30" w:line="300" w:lineRule="atLeast"/>
              <w:jc w:val="left"/>
              <w:rPr>
                <w:rFonts w:ascii="Times New Roman" w:hAnsi="Times New Roman" w:cs="Times New Roman"/>
                <w:kern w:val="0"/>
              </w:rPr>
            </w:pPr>
            <w:r>
              <w:rPr>
                <w:rFonts w:ascii="Times New Roman" w:hAnsi="Times New Roman" w:cs="Times New Roman"/>
                <w:kern w:val="0"/>
              </w:rPr>
              <w:pict>
                <v:rect id="_x0000_i1026" style="width:0;height:.75pt" o:hralign="center" o:hrstd="t" o:hr="t" fillcolor="#a0a0a0" stroked="f">
                  <v:textbox inset="5.85pt,.7pt,5.85pt,.7pt"/>
                </v:rect>
              </w:pic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Oonopidae</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kern w:val="0"/>
              </w:rPr>
              <w:t>タマゴグモ科</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lastRenderedPageBreak/>
              <w:t>Dysderina principalis (Keyserling)</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Labidus praedator (Smith) (publ. as Eciton praedator)</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Found inside nests.</w:t>
            </w:r>
          </w:p>
          <w:p w:rsidR="00AF4238" w:rsidRPr="001727D3" w:rsidRDefault="00AF4238" w:rsidP="002D1C55">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巣の中で見つかった。</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15" w:anchor="B66" w:history="1">
              <w:r w:rsidRPr="001727D3">
                <w:rPr>
                  <w:rFonts w:ascii="Times New Roman" w:hAnsi="Times New Roman" w:cs="Times New Roman"/>
                  <w:color w:val="418B34"/>
                  <w:kern w:val="0"/>
                </w:rPr>
                <w:t>66</w:t>
              </w:r>
            </w:hyperlink>
            <w:r w:rsidRPr="001727D3">
              <w:rPr>
                <w:rFonts w:ascii="Times New Roman" w:hAnsi="Times New Roman" w:cs="Times New Roman"/>
                <w:kern w:val="0"/>
              </w:rPr>
              <w:t>]</w: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Gamasomorpha maschwitzi Wunderlich</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Leptogenys processionalis distinguenda (Emery) (publ. as L. distinguenda)</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Found inside nests. Chemical mimic. Phoretic. Follows emigration trails of hosts. Builds webs inside nest.</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巣の中で見つかった。化学擬態。片利共生。寄主の移動臭跡に従う。</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16" w:anchor="B65" w:history="1">
              <w:r w:rsidRPr="001727D3">
                <w:rPr>
                  <w:rFonts w:ascii="Times New Roman" w:hAnsi="Times New Roman" w:cs="Times New Roman"/>
                  <w:color w:val="418B34"/>
                  <w:kern w:val="0"/>
                </w:rPr>
                <w:t>65</w:t>
              </w:r>
            </w:hyperlink>
            <w:r w:rsidRPr="001727D3">
              <w:rPr>
                <w:rFonts w:ascii="Times New Roman" w:hAnsi="Times New Roman" w:cs="Times New Roman"/>
                <w:kern w:val="0"/>
              </w:rPr>
              <w:t xml:space="preserve">, </w:t>
            </w:r>
            <w:hyperlink r:id="rId17" w:anchor="B67" w:history="1">
              <w:r w:rsidRPr="001727D3">
                <w:rPr>
                  <w:rFonts w:ascii="Times New Roman" w:hAnsi="Times New Roman" w:cs="Times New Roman"/>
                  <w:color w:val="418B34"/>
                  <w:kern w:val="0"/>
                </w:rPr>
                <w:t>67</w:t>
              </w:r>
            </w:hyperlink>
            <w:r w:rsidRPr="001727D3">
              <w:rPr>
                <w:rFonts w:ascii="Times New Roman" w:hAnsi="Times New Roman" w:cs="Times New Roman"/>
                <w:kern w:val="0"/>
              </w:rPr>
              <w:t>–</w:t>
            </w:r>
            <w:hyperlink r:id="rId18" w:anchor="B69" w:history="1">
              <w:r w:rsidRPr="001727D3">
                <w:rPr>
                  <w:rFonts w:ascii="Times New Roman" w:hAnsi="Times New Roman" w:cs="Times New Roman"/>
                  <w:color w:val="418B34"/>
                  <w:kern w:val="0"/>
                </w:rPr>
                <w:t>69</w:t>
              </w:r>
            </w:hyperlink>
            <w:r w:rsidRPr="001727D3">
              <w:rPr>
                <w:rFonts w:ascii="Times New Roman" w:hAnsi="Times New Roman" w:cs="Times New Roman"/>
                <w:kern w:val="0"/>
              </w:rPr>
              <w:t>]</w: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Gamasomorpha wasmanniae Mello-Leitão</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Eciton sp.</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Found inside nests.</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巣の中で見つかった。</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19" w:anchor="B70" w:history="1">
              <w:r w:rsidRPr="001727D3">
                <w:rPr>
                  <w:rFonts w:ascii="Times New Roman" w:hAnsi="Times New Roman" w:cs="Times New Roman"/>
                  <w:color w:val="418B34"/>
                  <w:kern w:val="0"/>
                </w:rPr>
                <w:t>70</w:t>
              </w:r>
            </w:hyperlink>
            <w:r w:rsidRPr="001727D3">
              <w:rPr>
                <w:rFonts w:ascii="Times New Roman" w:hAnsi="Times New Roman" w:cs="Times New Roman"/>
                <w:kern w:val="0"/>
              </w:rPr>
              <w:t>]</w: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Xestaspis loricata (L. Koch) (publ. as G. loricata)</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Myrmecia dispar (Clark)</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Found inside nests.</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巣の中で見つかった。</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20" w:anchor="B71" w:history="1">
              <w:r w:rsidRPr="001727D3">
                <w:rPr>
                  <w:rFonts w:ascii="Times New Roman" w:hAnsi="Times New Roman" w:cs="Times New Roman"/>
                  <w:color w:val="418B34"/>
                  <w:kern w:val="0"/>
                </w:rPr>
                <w:t>71</w:t>
              </w:r>
            </w:hyperlink>
            <w:r w:rsidRPr="001727D3">
              <w:rPr>
                <w:rFonts w:ascii="Times New Roman" w:hAnsi="Times New Roman" w:cs="Times New Roman"/>
                <w:kern w:val="0"/>
              </w:rPr>
              <w:t xml:space="preserve">] </w:t>
            </w:r>
          </w:p>
        </w:tc>
      </w:tr>
      <w:tr w:rsidR="00AF4238" w:rsidRPr="001727D3">
        <w:trPr>
          <w:tblCellSpacing w:w="15" w:type="dxa"/>
          <w:jc w:val="center"/>
        </w:trPr>
        <w:tc>
          <w:tcPr>
            <w:tcW w:w="8714" w:type="dxa"/>
            <w:gridSpan w:val="4"/>
            <w:tcMar>
              <w:top w:w="60" w:type="dxa"/>
              <w:left w:w="105" w:type="dxa"/>
              <w:bottom w:w="60" w:type="dxa"/>
              <w:right w:w="105" w:type="dxa"/>
            </w:tcMar>
            <w:vAlign w:val="center"/>
          </w:tcPr>
          <w:p w:rsidR="00AF4238" w:rsidRPr="001727D3" w:rsidRDefault="00BC006B" w:rsidP="0078388D">
            <w:pPr>
              <w:widowControl/>
              <w:spacing w:before="30" w:after="30" w:line="300" w:lineRule="atLeast"/>
              <w:jc w:val="left"/>
              <w:rPr>
                <w:rFonts w:ascii="Times New Roman" w:hAnsi="Times New Roman" w:cs="Times New Roman"/>
                <w:kern w:val="0"/>
              </w:rPr>
            </w:pPr>
            <w:r>
              <w:rPr>
                <w:rFonts w:ascii="Times New Roman" w:hAnsi="Times New Roman" w:cs="Times New Roman"/>
                <w:kern w:val="0"/>
              </w:rPr>
              <w:pict>
                <v:rect id="_x0000_i1027" style="width:0;height:.75pt" o:hralign="center" o:hrstd="t" o:hr="t" fillcolor="#a0a0a0" stroked="f">
                  <v:textbox inset="5.85pt,.7pt,5.85pt,.7pt"/>
                </v:rect>
              </w:pic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Salticidae</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kern w:val="0"/>
              </w:rPr>
              <w:t>ハエトリグモ科</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Cosmophasis bitaeniata (Keyserling)</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Oecophylla smaragdina (Fabricius)</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Lives inside nest. Is chemical mimic of ant. Feeds on ant larvae by using tactile mimicry.</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巣の中に生息する。アリの化学蟻態者である。触角擬態を用いてアリの幼虫を食べる。</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21" w:anchor="B72" w:history="1">
              <w:r w:rsidRPr="001727D3">
                <w:rPr>
                  <w:rFonts w:ascii="Times New Roman" w:hAnsi="Times New Roman" w:cs="Times New Roman"/>
                  <w:color w:val="418B34"/>
                  <w:kern w:val="0"/>
                </w:rPr>
                <w:t>72</w:t>
              </w:r>
            </w:hyperlink>
            <w:r w:rsidRPr="001727D3">
              <w:rPr>
                <w:rFonts w:ascii="Times New Roman" w:hAnsi="Times New Roman" w:cs="Times New Roman"/>
                <w:kern w:val="0"/>
              </w:rPr>
              <w:t>–</w:t>
            </w:r>
            <w:hyperlink r:id="rId22" w:anchor="B76" w:history="1">
              <w:r w:rsidRPr="001727D3">
                <w:rPr>
                  <w:rFonts w:ascii="Times New Roman" w:hAnsi="Times New Roman" w:cs="Times New Roman"/>
                  <w:color w:val="418B34"/>
                  <w:kern w:val="0"/>
                </w:rPr>
                <w:t>76</w:t>
              </w:r>
            </w:hyperlink>
            <w:r w:rsidRPr="001727D3">
              <w:rPr>
                <w:rFonts w:ascii="Times New Roman" w:hAnsi="Times New Roman" w:cs="Times New Roman"/>
                <w:kern w:val="0"/>
              </w:rPr>
              <w:t>]</w: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Phintella piatensis Barrion and Litsinger</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O. smaragdina</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Lives in proximity to ants.</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アリの近くに生息する。</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23" w:anchor="B77" w:history="1">
              <w:r w:rsidRPr="001727D3">
                <w:rPr>
                  <w:rFonts w:ascii="Times New Roman" w:hAnsi="Times New Roman" w:cs="Times New Roman"/>
                  <w:color w:val="418B34"/>
                  <w:kern w:val="0"/>
                </w:rPr>
                <w:t>77</w:t>
              </w:r>
            </w:hyperlink>
            <w:r w:rsidRPr="001727D3">
              <w:rPr>
                <w:rFonts w:ascii="Times New Roman" w:hAnsi="Times New Roman" w:cs="Times New Roman"/>
                <w:kern w:val="0"/>
              </w:rPr>
              <w:t xml:space="preserve">] </w:t>
            </w:r>
          </w:p>
        </w:tc>
      </w:tr>
      <w:tr w:rsidR="00AF4238" w:rsidRPr="001727D3">
        <w:trPr>
          <w:tblCellSpacing w:w="15" w:type="dxa"/>
          <w:jc w:val="center"/>
        </w:trPr>
        <w:tc>
          <w:tcPr>
            <w:tcW w:w="8714" w:type="dxa"/>
            <w:gridSpan w:val="4"/>
            <w:tcMar>
              <w:top w:w="60" w:type="dxa"/>
              <w:left w:w="105" w:type="dxa"/>
              <w:bottom w:w="60" w:type="dxa"/>
              <w:right w:w="105" w:type="dxa"/>
            </w:tcMar>
            <w:vAlign w:val="center"/>
          </w:tcPr>
          <w:p w:rsidR="00AF4238" w:rsidRPr="001727D3" w:rsidRDefault="00BC006B" w:rsidP="0078388D">
            <w:pPr>
              <w:widowControl/>
              <w:spacing w:before="30" w:after="30" w:line="300" w:lineRule="atLeast"/>
              <w:jc w:val="left"/>
              <w:rPr>
                <w:rFonts w:ascii="Times New Roman" w:hAnsi="Times New Roman" w:cs="Times New Roman"/>
                <w:kern w:val="0"/>
              </w:rPr>
            </w:pPr>
            <w:r>
              <w:rPr>
                <w:rFonts w:ascii="Times New Roman" w:hAnsi="Times New Roman" w:cs="Times New Roman"/>
                <w:kern w:val="0"/>
              </w:rPr>
              <w:pict>
                <v:rect id="_x0000_i1028" style="width:0;height:.75pt" o:hralign="center" o:hrstd="t" o:hr="t" fillcolor="#a0a0a0" stroked="f">
                  <v:textbox inset="5.85pt,.7pt,5.85pt,.7pt"/>
                </v:rect>
              </w:pict>
            </w: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Theridiidae</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kern w:val="0"/>
              </w:rPr>
              <w:lastRenderedPageBreak/>
              <w:t>ヒメグモ科</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p>
        </w:tc>
      </w:tr>
      <w:tr w:rsidR="00AF4238" w:rsidRPr="001727D3">
        <w:trPr>
          <w:tblCellSpacing w:w="15" w:type="dxa"/>
          <w:jc w:val="center"/>
        </w:trPr>
        <w:tc>
          <w:tcPr>
            <w:tcW w:w="2075"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Eidmannella pallida (Emerton)</w:t>
            </w:r>
          </w:p>
        </w:tc>
        <w:tc>
          <w:tcPr>
            <w:tcW w:w="2380"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Atta sexdens (L.)</w:t>
            </w:r>
          </w:p>
        </w:tc>
        <w:tc>
          <w:tcPr>
            <w:tcW w:w="3026"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Times New Roman"/>
                <w:kern w:val="0"/>
              </w:rPr>
              <w:t>Lives in old fungus chambers of nest.</w:t>
            </w:r>
          </w:p>
          <w:p w:rsidR="00AF4238" w:rsidRPr="001727D3" w:rsidRDefault="00AF4238" w:rsidP="0078388D">
            <w:pPr>
              <w:widowControl/>
              <w:spacing w:before="30" w:after="30" w:line="300" w:lineRule="atLeast"/>
              <w:jc w:val="left"/>
              <w:rPr>
                <w:rFonts w:ascii="Times New Roman" w:hAnsi="Times New Roman" w:cs="Times New Roman"/>
                <w:kern w:val="0"/>
              </w:rPr>
            </w:pPr>
            <w:r w:rsidRPr="001727D3">
              <w:rPr>
                <w:rFonts w:ascii="Times New Roman" w:hAnsi="Times New Roman" w:cs="ＭＳ 明朝" w:hint="eastAsia"/>
              </w:rPr>
              <w:t>巣の古</w:t>
            </w:r>
            <w:r>
              <w:rPr>
                <w:rFonts w:ascii="Times New Roman" w:hAnsi="Times New Roman" w:cs="ＭＳ 明朝" w:hint="eastAsia"/>
              </w:rPr>
              <w:t>い</w:t>
            </w:r>
            <w:r w:rsidRPr="001727D3">
              <w:rPr>
                <w:rFonts w:ascii="Times New Roman" w:hAnsi="Times New Roman" w:cs="ＭＳ 明朝" w:hint="eastAsia"/>
              </w:rPr>
              <w:t>真菌の部屋に生息する。</w:t>
            </w:r>
          </w:p>
        </w:tc>
        <w:tc>
          <w:tcPr>
            <w:tcW w:w="1143" w:type="dxa"/>
            <w:tcMar>
              <w:top w:w="60" w:type="dxa"/>
              <w:left w:w="105" w:type="dxa"/>
              <w:bottom w:w="60" w:type="dxa"/>
              <w:right w:w="105" w:type="dxa"/>
            </w:tcMar>
            <w:vAlign w:val="center"/>
          </w:tcPr>
          <w:p w:rsidR="00AF4238" w:rsidRPr="001727D3" w:rsidRDefault="00AF4238" w:rsidP="0078388D">
            <w:pPr>
              <w:widowControl/>
              <w:spacing w:before="30" w:after="30" w:line="300" w:lineRule="atLeast"/>
              <w:jc w:val="center"/>
              <w:rPr>
                <w:rFonts w:ascii="Times New Roman" w:hAnsi="Times New Roman" w:cs="Times New Roman"/>
                <w:kern w:val="0"/>
              </w:rPr>
            </w:pPr>
            <w:r w:rsidRPr="001727D3">
              <w:rPr>
                <w:rFonts w:ascii="Times New Roman" w:hAnsi="Times New Roman" w:cs="Times New Roman"/>
                <w:kern w:val="0"/>
              </w:rPr>
              <w:t>[</w:t>
            </w:r>
            <w:hyperlink r:id="rId24" w:anchor="B78" w:history="1">
              <w:r w:rsidRPr="001727D3">
                <w:rPr>
                  <w:rFonts w:ascii="Times New Roman" w:hAnsi="Times New Roman" w:cs="Times New Roman"/>
                  <w:color w:val="418B34"/>
                  <w:kern w:val="0"/>
                </w:rPr>
                <w:t>78</w:t>
              </w:r>
            </w:hyperlink>
            <w:r w:rsidRPr="001727D3">
              <w:rPr>
                <w:rFonts w:ascii="Times New Roman" w:hAnsi="Times New Roman" w:cs="Times New Roman"/>
                <w:kern w:val="0"/>
              </w:rPr>
              <w:t>]</w:t>
            </w:r>
          </w:p>
        </w:tc>
      </w:tr>
    </w:tbl>
    <w:p w:rsidR="00AF4238" w:rsidRDefault="00AF4238" w:rsidP="007D27AB">
      <w:pPr>
        <w:tabs>
          <w:tab w:val="left" w:pos="750"/>
        </w:tabs>
        <w:rPr>
          <w:rFonts w:ascii="Times New Roman" w:hAnsi="Times New Roman" w:cs="Times New Roman"/>
        </w:rPr>
      </w:pPr>
    </w:p>
    <w:p w:rsidR="00AF4238" w:rsidRDefault="00AF4238" w:rsidP="00DA67B3">
      <w:pPr>
        <w:tabs>
          <w:tab w:val="left" w:pos="750"/>
        </w:tabs>
        <w:rPr>
          <w:rFonts w:ascii="Times New Roman" w:hAnsi="Times New Roman" w:cs="Times New Roman"/>
        </w:rPr>
      </w:pPr>
      <w:r w:rsidRPr="00BD2A80">
        <w:rPr>
          <w:rFonts w:ascii="Times New Roman" w:hAnsi="Times New Roman" w:cs="Times New Roman"/>
          <w:i/>
          <w:iCs/>
        </w:rPr>
        <w:t xml:space="preserve">3.2. </w:t>
      </w:r>
      <w:r w:rsidRPr="00BD2A80">
        <w:rPr>
          <w:rFonts w:ascii="Times New Roman" w:hAnsi="Times New Roman" w:cs="ＭＳ 明朝" w:hint="eastAsia"/>
          <w:i/>
          <w:iCs/>
          <w:color w:val="222222"/>
        </w:rPr>
        <w:t>好蟻性種</w:t>
      </w:r>
      <w:r w:rsidRPr="00BD2A80">
        <w:rPr>
          <w:rFonts w:ascii="Times New Roman" w:hAnsi="Times New Roman" w:cs="ＭＳ 明朝" w:hint="eastAsia"/>
          <w:i/>
          <w:iCs/>
        </w:rPr>
        <w:t>の適応的意義</w:t>
      </w:r>
      <w:r w:rsidRPr="00BD2A80">
        <w:rPr>
          <w:rFonts w:ascii="Times New Roman" w:hAnsi="Times New Roman" w:cs="Times New Roman"/>
          <w:i/>
          <w:iCs/>
        </w:rPr>
        <w:t>.</w:t>
      </w:r>
      <w:r w:rsidRPr="009E2729">
        <w:rPr>
          <w:rFonts w:ascii="Times New Roman" w:hAnsi="Times New Roman" w:cs="Times New Roman"/>
        </w:rPr>
        <w:t xml:space="preserve"> Hölldobler</w:t>
      </w:r>
      <w:r w:rsidRPr="009E2729">
        <w:rPr>
          <w:rFonts w:ascii="Times New Roman" w:hAnsi="Times New Roman" w:cs="ＭＳ 明朝" w:hint="eastAsia"/>
        </w:rPr>
        <w:t>と</w:t>
      </w:r>
      <w:r w:rsidRPr="009E2729">
        <w:rPr>
          <w:rFonts w:ascii="Times New Roman" w:hAnsi="Times New Roman" w:cs="Times New Roman"/>
        </w:rPr>
        <w:t>Wilson</w:t>
      </w:r>
      <w:r w:rsidRPr="009E2729">
        <w:rPr>
          <w:rFonts w:ascii="Times New Roman" w:hAnsi="Times New Roman" w:cs="ＭＳ 明朝" w:hint="eastAsia"/>
        </w:rPr>
        <w:t>によって指摘されている</w:t>
      </w:r>
      <w:r>
        <w:rPr>
          <w:rFonts w:ascii="Times New Roman" w:hAnsi="Times New Roman" w:cs="ＭＳ 明朝" w:hint="eastAsia"/>
        </w:rPr>
        <w:t>ように</w:t>
      </w:r>
      <w:r w:rsidRPr="009E2729">
        <w:rPr>
          <w:rFonts w:ascii="Times New Roman" w:hAnsi="Times New Roman" w:cs="Times New Roman"/>
        </w:rPr>
        <w:t>[2]</w:t>
      </w:r>
      <w:r>
        <w:rPr>
          <w:rFonts w:ascii="Times New Roman" w:hAnsi="Times New Roman" w:cs="ＭＳ 明朝" w:hint="eastAsia"/>
        </w:rPr>
        <w:t>，</w:t>
      </w:r>
      <w:r w:rsidRPr="009E2729">
        <w:rPr>
          <w:rFonts w:ascii="Times New Roman" w:hAnsi="Times New Roman" w:cs="ＭＳ 明朝" w:hint="eastAsia"/>
        </w:rPr>
        <w:t>アリ</w:t>
      </w:r>
      <w:r>
        <w:rPr>
          <w:rFonts w:ascii="Times New Roman" w:hAnsi="Times New Roman" w:cs="ＭＳ 明朝" w:hint="eastAsia"/>
        </w:rPr>
        <w:t>の</w:t>
      </w:r>
      <w:r w:rsidRPr="009E2729">
        <w:rPr>
          <w:rFonts w:ascii="Times New Roman" w:hAnsi="Times New Roman" w:cs="ＭＳ 明朝" w:hint="eastAsia"/>
        </w:rPr>
        <w:t>コロニーは</w:t>
      </w:r>
      <w:r>
        <w:rPr>
          <w:rFonts w:ascii="Times New Roman" w:hAnsi="Times New Roman" w:cs="ＭＳ 明朝" w:hint="eastAsia"/>
        </w:rPr>
        <w:t>，</w:t>
      </w:r>
      <w:r w:rsidRPr="009E2729">
        <w:rPr>
          <w:rFonts w:ascii="Times New Roman" w:hAnsi="Times New Roman" w:cs="ＭＳ 明朝" w:hint="eastAsia"/>
        </w:rPr>
        <w:t>孤立した生態系と考えることができ</w:t>
      </w:r>
      <w:r>
        <w:rPr>
          <w:rFonts w:ascii="Times New Roman" w:hAnsi="Times New Roman" w:cs="ＭＳ 明朝" w:hint="eastAsia"/>
        </w:rPr>
        <w:t>る</w:t>
      </w:r>
      <w:r w:rsidRPr="009E2729">
        <w:rPr>
          <w:rFonts w:ascii="Times New Roman" w:hAnsi="Times New Roman" w:cs="ＭＳ 明朝" w:hint="eastAsia"/>
        </w:rPr>
        <w:t>。アリ</w:t>
      </w:r>
      <w:r>
        <w:rPr>
          <w:rFonts w:ascii="Times New Roman" w:hAnsi="Times New Roman" w:cs="ＭＳ 明朝" w:hint="eastAsia"/>
        </w:rPr>
        <w:t>寄</w:t>
      </w:r>
      <w:r w:rsidRPr="009E2729">
        <w:rPr>
          <w:rFonts w:ascii="Times New Roman" w:hAnsi="Times New Roman" w:cs="ＭＳ 明朝" w:hint="eastAsia"/>
        </w:rPr>
        <w:t>主と共生する節足動物は</w:t>
      </w:r>
      <w:r>
        <w:rPr>
          <w:rFonts w:ascii="Times New Roman" w:hAnsi="Times New Roman" w:cs="ＭＳ 明朝" w:hint="eastAsia"/>
        </w:rPr>
        <w:t>，</w:t>
      </w:r>
      <w:r w:rsidRPr="009E2729">
        <w:rPr>
          <w:rFonts w:ascii="Times New Roman" w:hAnsi="Times New Roman" w:cs="ＭＳ 明朝" w:hint="eastAsia"/>
        </w:rPr>
        <w:t>通常</w:t>
      </w:r>
      <w:r>
        <w:rPr>
          <w:rFonts w:ascii="Times New Roman" w:hAnsi="Times New Roman" w:cs="ＭＳ 明朝" w:hint="eastAsia"/>
        </w:rPr>
        <w:t>，</w:t>
      </w:r>
      <w:r w:rsidRPr="009E2729">
        <w:rPr>
          <w:rFonts w:ascii="Times New Roman" w:hAnsi="Times New Roman" w:cs="ＭＳ 明朝" w:hint="eastAsia"/>
        </w:rPr>
        <w:t>安定した微気候</w:t>
      </w:r>
      <w:r>
        <w:rPr>
          <w:rFonts w:ascii="Times New Roman" w:hAnsi="Times New Roman" w:cs="ＭＳ 明朝" w:hint="eastAsia"/>
        </w:rPr>
        <w:t>，</w:t>
      </w:r>
      <w:r w:rsidRPr="009E2729">
        <w:rPr>
          <w:rFonts w:ascii="Times New Roman" w:hAnsi="Times New Roman" w:cs="ＭＳ 明朝" w:hint="eastAsia"/>
        </w:rPr>
        <w:t>豊富な食物（他の共生生物</w:t>
      </w:r>
      <w:r>
        <w:rPr>
          <w:rFonts w:ascii="Times New Roman" w:hAnsi="Times New Roman" w:cs="ＭＳ 明朝" w:hint="eastAsia"/>
        </w:rPr>
        <w:t>，寄</w:t>
      </w:r>
      <w:r w:rsidRPr="009E2729">
        <w:rPr>
          <w:rFonts w:ascii="Times New Roman" w:hAnsi="Times New Roman" w:cs="ＭＳ 明朝" w:hint="eastAsia"/>
        </w:rPr>
        <w:t>主自身</w:t>
      </w:r>
      <w:r>
        <w:rPr>
          <w:rFonts w:ascii="Times New Roman" w:hAnsi="Times New Roman" w:cs="ＭＳ 明朝" w:hint="eastAsia"/>
        </w:rPr>
        <w:t>，</w:t>
      </w:r>
      <w:r w:rsidRPr="009E2729">
        <w:rPr>
          <w:rFonts w:ascii="Times New Roman" w:hAnsi="Times New Roman" w:cs="ＭＳ 明朝" w:hint="eastAsia"/>
        </w:rPr>
        <w:t>または</w:t>
      </w:r>
      <w:r>
        <w:rPr>
          <w:rFonts w:ascii="Times New Roman" w:hAnsi="Times New Roman" w:cs="ＭＳ 明朝" w:hint="eastAsia"/>
        </w:rPr>
        <w:t>寄</w:t>
      </w:r>
      <w:r w:rsidRPr="009E2729">
        <w:rPr>
          <w:rFonts w:ascii="Times New Roman" w:hAnsi="Times New Roman" w:cs="ＭＳ 明朝" w:hint="eastAsia"/>
        </w:rPr>
        <w:t>主によってコロニーに持ち込まれた他の資源のいずれかの形</w:t>
      </w:r>
      <w:r>
        <w:rPr>
          <w:rFonts w:ascii="Times New Roman" w:hAnsi="Times New Roman" w:cs="ＭＳ 明朝" w:hint="eastAsia"/>
        </w:rPr>
        <w:t>態</w:t>
      </w:r>
      <w:r w:rsidRPr="009E2729">
        <w:rPr>
          <w:rFonts w:ascii="Times New Roman" w:hAnsi="Times New Roman" w:cs="ＭＳ 明朝" w:hint="eastAsia"/>
        </w:rPr>
        <w:t>で）</w:t>
      </w:r>
      <w:r>
        <w:rPr>
          <w:rFonts w:ascii="Times New Roman" w:hAnsi="Times New Roman" w:cs="ＭＳ 明朝" w:hint="eastAsia"/>
        </w:rPr>
        <w:t>，</w:t>
      </w:r>
      <w:r w:rsidRPr="009E2729">
        <w:rPr>
          <w:rFonts w:ascii="Times New Roman" w:hAnsi="Times New Roman" w:cs="ＭＳ 明朝" w:hint="eastAsia"/>
        </w:rPr>
        <w:t>および</w:t>
      </w:r>
      <w:r>
        <w:rPr>
          <w:rFonts w:ascii="Times New Roman" w:hAnsi="Times New Roman" w:cs="ＭＳ 明朝" w:hint="eastAsia"/>
        </w:rPr>
        <w:t>，</w:t>
      </w:r>
      <w:r w:rsidRPr="009E2729">
        <w:rPr>
          <w:rFonts w:ascii="Times New Roman" w:hAnsi="Times New Roman" w:cs="ＭＳ 明朝" w:hint="eastAsia"/>
        </w:rPr>
        <w:t>自身の捕食者</w:t>
      </w:r>
      <w:r>
        <w:rPr>
          <w:rFonts w:ascii="Times New Roman" w:hAnsi="Times New Roman" w:cs="ＭＳ 明朝" w:hint="eastAsia"/>
        </w:rPr>
        <w:t>や</w:t>
      </w:r>
      <w:r w:rsidRPr="009E2729">
        <w:rPr>
          <w:rFonts w:ascii="Times New Roman" w:hAnsi="Times New Roman" w:cs="ＭＳ 明朝" w:hint="eastAsia"/>
        </w:rPr>
        <w:t>寄生虫からの保護を経験する</w:t>
      </w:r>
      <w:r w:rsidRPr="009E2729">
        <w:rPr>
          <w:rFonts w:ascii="Times New Roman" w:hAnsi="Times New Roman" w:cs="Times New Roman"/>
        </w:rPr>
        <w:t>[5,68</w:t>
      </w:r>
      <w:r>
        <w:rPr>
          <w:rFonts w:ascii="Times New Roman" w:hAnsi="Times New Roman" w:cs="Times New Roman"/>
        </w:rPr>
        <w:t>,</w:t>
      </w:r>
      <w:r w:rsidRPr="009E2729">
        <w:rPr>
          <w:rFonts w:ascii="Times New Roman" w:hAnsi="Times New Roman" w:cs="Times New Roman"/>
        </w:rPr>
        <w:t>77]</w:t>
      </w:r>
      <w:r w:rsidRPr="009E2729">
        <w:rPr>
          <w:rFonts w:ascii="Times New Roman" w:hAnsi="Times New Roman" w:cs="ＭＳ 明朝" w:hint="eastAsia"/>
        </w:rPr>
        <w:t>。コロニーへの</w:t>
      </w:r>
      <w:r>
        <w:rPr>
          <w:rFonts w:ascii="Times New Roman" w:hAnsi="Times New Roman" w:cs="ＭＳ 明朝" w:hint="eastAsia"/>
        </w:rPr>
        <w:t>一体化</w:t>
      </w:r>
      <w:r w:rsidRPr="009E2729">
        <w:rPr>
          <w:rFonts w:ascii="Times New Roman" w:hAnsi="Times New Roman" w:cs="ＭＳ 明朝" w:hint="eastAsia"/>
        </w:rPr>
        <w:t>の程度は</w:t>
      </w:r>
      <w:r>
        <w:rPr>
          <w:rFonts w:ascii="Times New Roman" w:hAnsi="Times New Roman" w:cs="ＭＳ 明朝" w:hint="eastAsia"/>
        </w:rPr>
        <w:t>種によって大きく異なっており，緩やかなものに過ぎない帰属あるいは共生から，</w:t>
      </w:r>
      <w:r w:rsidRPr="009E2729">
        <w:rPr>
          <w:rFonts w:ascii="Times New Roman" w:hAnsi="Times New Roman" w:cs="ＭＳ 明朝" w:hint="eastAsia"/>
        </w:rPr>
        <w:t>アリの巣の中で一生を過ごし</w:t>
      </w:r>
      <w:r>
        <w:rPr>
          <w:rFonts w:ascii="Times New Roman" w:hAnsi="Times New Roman" w:cs="ＭＳ 明朝" w:hint="eastAsia"/>
        </w:rPr>
        <w:t>，</w:t>
      </w:r>
      <w:r w:rsidRPr="009E2729">
        <w:rPr>
          <w:rFonts w:ascii="Times New Roman" w:hAnsi="Times New Roman" w:cs="ＭＳ 明朝" w:hint="eastAsia"/>
        </w:rPr>
        <w:t>この生息地から取り除かれたときには</w:t>
      </w:r>
      <w:r>
        <w:rPr>
          <w:rFonts w:ascii="Times New Roman" w:hAnsi="Times New Roman" w:cs="ＭＳ 明朝" w:hint="eastAsia"/>
        </w:rPr>
        <w:t>繁殖でき</w:t>
      </w:r>
      <w:r w:rsidRPr="009E2729">
        <w:rPr>
          <w:rFonts w:ascii="Times New Roman" w:hAnsi="Times New Roman" w:cs="ＭＳ 明朝" w:hint="eastAsia"/>
        </w:rPr>
        <w:t>ない</w:t>
      </w:r>
      <w:r>
        <w:rPr>
          <w:rFonts w:ascii="Times New Roman" w:hAnsi="Times New Roman" w:cs="ＭＳ 明朝" w:hint="eastAsia"/>
        </w:rPr>
        <w:t>寄生種まである</w:t>
      </w:r>
      <w:r w:rsidRPr="009E2729">
        <w:rPr>
          <w:rFonts w:ascii="Times New Roman" w:hAnsi="Times New Roman" w:cs="Times New Roman"/>
        </w:rPr>
        <w:t>[5</w:t>
      </w:r>
      <w:r>
        <w:rPr>
          <w:rFonts w:ascii="Times New Roman" w:hAnsi="Times New Roman" w:cs="Times New Roman"/>
        </w:rPr>
        <w:t>,</w:t>
      </w:r>
      <w:r w:rsidRPr="009E2729">
        <w:rPr>
          <w:rFonts w:ascii="Times New Roman" w:hAnsi="Times New Roman" w:cs="Times New Roman"/>
        </w:rPr>
        <w:t>79]</w:t>
      </w:r>
      <w:r w:rsidRPr="009E2729">
        <w:rPr>
          <w:rFonts w:ascii="Times New Roman" w:hAnsi="Times New Roman" w:cs="ＭＳ 明朝" w:hint="eastAsia"/>
        </w:rPr>
        <w:t>。これらの共生</w:t>
      </w:r>
      <w:r>
        <w:rPr>
          <w:rFonts w:ascii="Times New Roman" w:hAnsi="Times New Roman" w:cs="ＭＳ 明朝" w:hint="eastAsia"/>
        </w:rPr>
        <w:t>者</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その自然</w:t>
      </w:r>
      <w:r>
        <w:rPr>
          <w:rFonts w:ascii="Times New Roman" w:hAnsi="Times New Roman" w:cs="ＭＳ 明朝" w:hint="eastAsia"/>
        </w:rPr>
        <w:t>史</w:t>
      </w:r>
      <w:r w:rsidRPr="009E2729">
        <w:rPr>
          <w:rFonts w:ascii="Times New Roman" w:hAnsi="Times New Roman" w:cs="ＭＳ 明朝" w:hint="eastAsia"/>
        </w:rPr>
        <w:t>に</w:t>
      </w:r>
      <w:r>
        <w:rPr>
          <w:rFonts w:ascii="Times New Roman" w:hAnsi="Times New Roman" w:cs="ＭＳ 明朝" w:hint="eastAsia"/>
        </w:rPr>
        <w:t>依存して寄主</w:t>
      </w:r>
      <w:r w:rsidRPr="009E2729">
        <w:rPr>
          <w:rFonts w:ascii="Times New Roman" w:hAnsi="Times New Roman" w:cs="ＭＳ 明朝" w:hint="eastAsia"/>
        </w:rPr>
        <w:t>コロニーに中</w:t>
      </w:r>
      <w:r>
        <w:rPr>
          <w:rFonts w:ascii="Times New Roman" w:hAnsi="Times New Roman" w:cs="ＭＳ 明朝" w:hint="eastAsia"/>
        </w:rPr>
        <w:t>立的，積極的</w:t>
      </w:r>
      <w:r w:rsidRPr="009E2729">
        <w:rPr>
          <w:rFonts w:ascii="Times New Roman" w:hAnsi="Times New Roman" w:cs="ＭＳ 明朝" w:hint="eastAsia"/>
        </w:rPr>
        <w:t>または</w:t>
      </w:r>
      <w:r>
        <w:rPr>
          <w:rFonts w:ascii="Times New Roman" w:hAnsi="Times New Roman" w:cs="ＭＳ 明朝" w:hint="eastAsia"/>
        </w:rPr>
        <w:t>消極的な</w:t>
      </w:r>
      <w:r w:rsidRPr="009E2729">
        <w:rPr>
          <w:rFonts w:ascii="Times New Roman" w:hAnsi="Times New Roman" w:cs="ＭＳ 明朝" w:hint="eastAsia"/>
        </w:rPr>
        <w:t>影響を及ぼし得る。</w:t>
      </w:r>
      <w:r>
        <w:rPr>
          <w:rFonts w:ascii="Times New Roman" w:hAnsi="Times New Roman" w:cs="ＭＳ 明朝" w:hint="eastAsia"/>
        </w:rPr>
        <w:t>寄主</w:t>
      </w:r>
      <w:r w:rsidRPr="009E2729">
        <w:rPr>
          <w:rFonts w:ascii="Times New Roman" w:hAnsi="Times New Roman" w:cs="ＭＳ 明朝" w:hint="eastAsia"/>
        </w:rPr>
        <w:t>に対する</w:t>
      </w:r>
      <w:r>
        <w:rPr>
          <w:rFonts w:ascii="Times New Roman" w:hAnsi="Times New Roman" w:cs="ＭＳ 明朝" w:hint="eastAsia"/>
          <w:color w:val="222222"/>
        </w:rPr>
        <w:t>好蟻性種</w:t>
      </w:r>
      <w:r w:rsidRPr="009E2729">
        <w:rPr>
          <w:rFonts w:ascii="Times New Roman" w:hAnsi="Times New Roman" w:cs="ＭＳ 明朝" w:hint="eastAsia"/>
        </w:rPr>
        <w:t>の効果が</w:t>
      </w:r>
      <w:r>
        <w:rPr>
          <w:rFonts w:ascii="Times New Roman" w:hAnsi="Times New Roman" w:cs="ＭＳ 明朝" w:hint="eastAsia"/>
        </w:rPr>
        <w:t>コスト的に</w:t>
      </w:r>
      <w:r w:rsidRPr="009E2729">
        <w:rPr>
          <w:rFonts w:ascii="Times New Roman" w:hAnsi="Times New Roman" w:cs="ＭＳ 明朝" w:hint="eastAsia"/>
        </w:rPr>
        <w:t>十分に高ければ</w:t>
      </w:r>
      <w:r>
        <w:rPr>
          <w:rFonts w:ascii="Times New Roman" w:hAnsi="Times New Roman" w:cs="ＭＳ 明朝" w:hint="eastAsia"/>
        </w:rPr>
        <w:t>，寄主</w:t>
      </w:r>
      <w:r w:rsidRPr="009E2729">
        <w:rPr>
          <w:rFonts w:ascii="Times New Roman" w:hAnsi="Times New Roman" w:cs="ＭＳ 明朝" w:hint="eastAsia"/>
        </w:rPr>
        <w:t>がこれらの</w:t>
      </w:r>
      <w:r>
        <w:rPr>
          <w:rFonts w:ascii="Times New Roman" w:hAnsi="Times New Roman" w:cs="ＭＳ 明朝" w:hint="eastAsia"/>
        </w:rPr>
        <w:t>寄生者</w:t>
      </w:r>
      <w:r w:rsidRPr="009E2729">
        <w:rPr>
          <w:rFonts w:ascii="Times New Roman" w:hAnsi="Times New Roman" w:cs="ＭＳ 明朝" w:hint="eastAsia"/>
        </w:rPr>
        <w:t>を認識し</w:t>
      </w:r>
      <w:r>
        <w:rPr>
          <w:rFonts w:ascii="Times New Roman" w:hAnsi="Times New Roman" w:cs="ＭＳ 明朝" w:hint="eastAsia"/>
        </w:rPr>
        <w:t>，</w:t>
      </w:r>
      <w:r w:rsidRPr="009E2729">
        <w:rPr>
          <w:rFonts w:ascii="Times New Roman" w:hAnsi="Times New Roman" w:cs="ＭＳ 明朝" w:hint="eastAsia"/>
        </w:rPr>
        <w:t>攻撃したり</w:t>
      </w:r>
      <w:r>
        <w:rPr>
          <w:rFonts w:ascii="Times New Roman" w:hAnsi="Times New Roman" w:cs="ＭＳ 明朝" w:hint="eastAsia"/>
        </w:rPr>
        <w:t>，</w:t>
      </w:r>
      <w:r w:rsidRPr="009E2729">
        <w:rPr>
          <w:rFonts w:ascii="Times New Roman" w:hAnsi="Times New Roman" w:cs="ＭＳ 明朝" w:hint="eastAsia"/>
        </w:rPr>
        <w:t>巣から取り除いたりする選択が行われる</w:t>
      </w:r>
      <w:r>
        <w:rPr>
          <w:rFonts w:ascii="Times New Roman" w:hAnsi="Times New Roman" w:cs="ＭＳ 明朝" w:hint="eastAsia"/>
        </w:rPr>
        <w:t>はず</w:t>
      </w:r>
      <w:r w:rsidRPr="009E2729">
        <w:rPr>
          <w:rFonts w:ascii="Times New Roman" w:hAnsi="Times New Roman" w:cs="ＭＳ 明朝" w:hint="eastAsia"/>
        </w:rPr>
        <w:t>である</w:t>
      </w:r>
      <w:r w:rsidRPr="009E2729">
        <w:rPr>
          <w:rFonts w:ascii="Times New Roman" w:hAnsi="Times New Roman" w:cs="Times New Roman"/>
        </w:rPr>
        <w:t>[69]</w:t>
      </w:r>
      <w:r w:rsidRPr="009E2729">
        <w:rPr>
          <w:rFonts w:ascii="Times New Roman" w:hAnsi="Times New Roman" w:cs="ＭＳ 明朝" w:hint="eastAsia"/>
        </w:rPr>
        <w:t>。例えば</w:t>
      </w:r>
      <w:r>
        <w:rPr>
          <w:rFonts w:ascii="Times New Roman" w:hAnsi="Times New Roman" w:cs="ＭＳ 明朝" w:hint="eastAsia"/>
        </w:rPr>
        <w:t>，</w:t>
      </w:r>
      <w:r>
        <w:rPr>
          <w:rFonts w:ascii="Times New Roman" w:hAnsi="Times New Roman" w:cs="ＭＳ 明朝" w:hint="eastAsia"/>
          <w:color w:val="222222"/>
        </w:rPr>
        <w:t>好蟻性種</w:t>
      </w:r>
      <w:r w:rsidRPr="009E2729">
        <w:rPr>
          <w:rFonts w:ascii="Times New Roman" w:hAnsi="Times New Roman" w:cs="Times New Roman"/>
        </w:rPr>
        <w:t>Masoncus pogonophilus Cushing</w:t>
      </w:r>
      <w:r w:rsidRPr="009E2729">
        <w:rPr>
          <w:rFonts w:ascii="Times New Roman" w:hAnsi="Times New Roman" w:cs="ＭＳ 明朝" w:hint="eastAsia"/>
        </w:rPr>
        <w:t>（</w:t>
      </w:r>
      <w:r>
        <w:rPr>
          <w:rFonts w:ascii="Times New Roman" w:hAnsi="Times New Roman" w:cs="ＭＳ 明朝" w:hint="eastAsia"/>
        </w:rPr>
        <w:t>サラグモ科</w:t>
      </w:r>
      <w:r w:rsidRPr="009E2729">
        <w:rPr>
          <w:rFonts w:ascii="Times New Roman" w:hAnsi="Times New Roman" w:cs="ＭＳ 明朝" w:hint="eastAsia"/>
        </w:rPr>
        <w:t>）は</w:t>
      </w:r>
      <w:r>
        <w:rPr>
          <w:rFonts w:ascii="Times New Roman" w:hAnsi="Times New Roman" w:cs="ＭＳ 明朝" w:hint="eastAsia"/>
        </w:rPr>
        <w:t>，</w:t>
      </w:r>
      <w:r w:rsidRPr="003863BB">
        <w:rPr>
          <w:rFonts w:ascii="Times New Roman" w:hAnsi="Times New Roman" w:cs="ＭＳ 明朝" w:hint="eastAsia"/>
        </w:rPr>
        <w:t>クロナガ</w:t>
      </w:r>
      <w:r>
        <w:rPr>
          <w:rFonts w:ascii="Times New Roman" w:hAnsi="Times New Roman" w:cs="ＭＳ 明朝" w:hint="eastAsia"/>
        </w:rPr>
        <w:t>アリ</w:t>
      </w:r>
      <w:r w:rsidRPr="009E2729">
        <w:rPr>
          <w:rFonts w:ascii="Times New Roman" w:hAnsi="Times New Roman" w:cs="ＭＳ 明朝" w:hint="eastAsia"/>
        </w:rPr>
        <w:t>の</w:t>
      </w:r>
      <w:r w:rsidRPr="009E2729">
        <w:rPr>
          <w:rFonts w:ascii="Times New Roman" w:hAnsi="Times New Roman" w:cs="Times New Roman"/>
        </w:rPr>
        <w:t>Pogonomyrmex badius</w:t>
      </w:r>
      <w:r w:rsidRPr="009E2729">
        <w:rPr>
          <w:rFonts w:ascii="Times New Roman" w:hAnsi="Times New Roman" w:cs="ＭＳ 明朝" w:hint="eastAsia"/>
        </w:rPr>
        <w:t>（</w:t>
      </w:r>
      <w:r w:rsidRPr="009E2729">
        <w:rPr>
          <w:rFonts w:ascii="Times New Roman" w:hAnsi="Times New Roman" w:cs="Times New Roman"/>
        </w:rPr>
        <w:t>Latreille</w:t>
      </w:r>
      <w:r w:rsidRPr="009E2729">
        <w:rPr>
          <w:rFonts w:ascii="Times New Roman" w:hAnsi="Times New Roman" w:cs="ＭＳ 明朝" w:hint="eastAsia"/>
        </w:rPr>
        <w:t>）</w:t>
      </w:r>
      <w:r w:rsidRPr="009E2729">
        <w:rPr>
          <w:rFonts w:ascii="Times New Roman" w:hAnsi="Times New Roman" w:cs="Times New Roman"/>
        </w:rPr>
        <w:t>[80]</w:t>
      </w:r>
      <w:r w:rsidRPr="009E2729">
        <w:rPr>
          <w:rFonts w:ascii="Times New Roman" w:hAnsi="Times New Roman" w:cs="ＭＳ 明朝" w:hint="eastAsia"/>
        </w:rPr>
        <w:t>（図</w:t>
      </w:r>
      <w:r w:rsidRPr="009E2729">
        <w:rPr>
          <w:rFonts w:ascii="Times New Roman" w:hAnsi="Times New Roman" w:cs="Times New Roman"/>
        </w:rPr>
        <w:t>2</w:t>
      </w:r>
      <w:r w:rsidRPr="009E2729">
        <w:rPr>
          <w:rFonts w:ascii="Times New Roman" w:hAnsi="Times New Roman" w:cs="ＭＳ 明朝" w:hint="eastAsia"/>
        </w:rPr>
        <w:t>）のコロニーに見いだされた</w:t>
      </w:r>
      <w:r>
        <w:rPr>
          <w:rFonts w:ascii="Times New Roman" w:hAnsi="Times New Roman" w:cs="ＭＳ 明朝" w:hint="eastAsia"/>
        </w:rPr>
        <w:t>トビムシ目</w:t>
      </w:r>
      <w:r w:rsidRPr="009E2729">
        <w:rPr>
          <w:rFonts w:ascii="Times New Roman" w:hAnsi="Times New Roman" w:cs="ＭＳ 明朝" w:hint="eastAsia"/>
        </w:rPr>
        <w:t>や他の共生生物を餌にしている。したがって</w:t>
      </w:r>
      <w:r>
        <w:rPr>
          <w:rFonts w:ascii="Times New Roman" w:hAnsi="Times New Roman" w:cs="ＭＳ 明朝" w:hint="eastAsia"/>
        </w:rPr>
        <w:t>，</w:t>
      </w:r>
      <w:r w:rsidRPr="009E2729">
        <w:rPr>
          <w:rFonts w:ascii="Times New Roman" w:hAnsi="Times New Roman" w:cs="ＭＳ 明朝" w:hint="eastAsia"/>
        </w:rPr>
        <w:t>この</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これらのアリのコロニーにわずかにマイナスの影響を与える</w:t>
      </w:r>
      <w:r>
        <w:rPr>
          <w:rFonts w:ascii="Times New Roman" w:hAnsi="Times New Roman" w:cs="ＭＳ 明朝" w:hint="eastAsia"/>
        </w:rPr>
        <w:t>かもしれない</w:t>
      </w:r>
      <w:r w:rsidRPr="009E2729">
        <w:rPr>
          <w:rFonts w:ascii="Times New Roman" w:hAnsi="Times New Roman" w:cs="ＭＳ 明朝" w:hint="eastAsia"/>
        </w:rPr>
        <w:t>。なぜなら</w:t>
      </w:r>
      <w:r>
        <w:rPr>
          <w:rFonts w:ascii="Times New Roman" w:hAnsi="Times New Roman" w:cs="ＭＳ 明朝" w:hint="eastAsia"/>
        </w:rPr>
        <w:t>，</w:t>
      </w:r>
      <w:r w:rsidRPr="009E2729">
        <w:rPr>
          <w:rFonts w:ascii="Times New Roman" w:hAnsi="Times New Roman" w:cs="ＭＳ 明朝" w:hint="eastAsia"/>
        </w:rPr>
        <w:t>クモの一次的な餌食</w:t>
      </w:r>
      <w:r>
        <w:rPr>
          <w:rFonts w:ascii="Times New Roman" w:hAnsi="Times New Roman" w:cs="ＭＳ 明朝" w:hint="eastAsia"/>
        </w:rPr>
        <w:t>であるトビムシ目は，</w:t>
      </w:r>
      <w:r w:rsidRPr="009E2729">
        <w:rPr>
          <w:rFonts w:ascii="Times New Roman" w:hAnsi="Times New Roman" w:cs="ＭＳ 明朝" w:hint="eastAsia"/>
        </w:rPr>
        <w:t>巣の</w:t>
      </w:r>
      <w:r>
        <w:rPr>
          <w:rFonts w:ascii="Times New Roman" w:hAnsi="Times New Roman" w:cs="ＭＳ 明朝" w:hint="eastAsia"/>
        </w:rPr>
        <w:t>部屋，</w:t>
      </w:r>
      <w:r w:rsidRPr="009E2729">
        <w:rPr>
          <w:rFonts w:ascii="Times New Roman" w:hAnsi="Times New Roman" w:cs="ＭＳ 明朝" w:hint="eastAsia"/>
        </w:rPr>
        <w:t>特に種子の貯蔵所</w:t>
      </w:r>
      <w:r>
        <w:rPr>
          <w:rFonts w:ascii="Times New Roman" w:hAnsi="Times New Roman" w:cs="ＭＳ 明朝" w:hint="eastAsia"/>
        </w:rPr>
        <w:t>の</w:t>
      </w:r>
      <w:r w:rsidRPr="009E2729">
        <w:rPr>
          <w:rFonts w:ascii="Times New Roman" w:hAnsi="Times New Roman" w:cs="ＭＳ 明朝" w:hint="eastAsia"/>
        </w:rPr>
        <w:t>中</w:t>
      </w:r>
      <w:r>
        <w:rPr>
          <w:rFonts w:ascii="Times New Roman" w:hAnsi="Times New Roman" w:cs="ＭＳ 明朝" w:hint="eastAsia"/>
        </w:rPr>
        <w:t>で</w:t>
      </w:r>
      <w:r w:rsidRPr="009E2729">
        <w:rPr>
          <w:rFonts w:ascii="Times New Roman" w:hAnsi="Times New Roman" w:cs="ＭＳ 明朝" w:hint="eastAsia"/>
        </w:rPr>
        <w:t>見つか</w:t>
      </w:r>
      <w:r>
        <w:rPr>
          <w:rFonts w:ascii="Times New Roman" w:hAnsi="Times New Roman" w:cs="ＭＳ 明朝" w:hint="eastAsia"/>
        </w:rPr>
        <w:t>る</w:t>
      </w:r>
      <w:r w:rsidRPr="009E2729">
        <w:rPr>
          <w:rFonts w:ascii="Times New Roman" w:hAnsi="Times New Roman" w:cs="ＭＳ 明朝" w:hint="eastAsia"/>
        </w:rPr>
        <w:t>真菌の胞子</w:t>
      </w:r>
      <w:r>
        <w:rPr>
          <w:rFonts w:ascii="Times New Roman" w:hAnsi="Times New Roman" w:cs="ＭＳ 明朝" w:hint="eastAsia"/>
        </w:rPr>
        <w:t>を食べ</w:t>
      </w:r>
      <w:r w:rsidRPr="009E2729">
        <w:rPr>
          <w:rFonts w:ascii="Times New Roman" w:hAnsi="Times New Roman" w:cs="Times New Roman"/>
        </w:rPr>
        <w:t>[80]</w:t>
      </w:r>
      <w:r>
        <w:rPr>
          <w:rFonts w:ascii="Times New Roman" w:hAnsi="Times New Roman" w:cs="ＭＳ 明朝" w:hint="eastAsia"/>
        </w:rPr>
        <w:t>，したがって真菌の進入を低く抑えるからである。</w:t>
      </w:r>
      <w:r w:rsidRPr="009E2729">
        <w:rPr>
          <w:rFonts w:ascii="Times New Roman" w:hAnsi="Times New Roman" w:cs="ＭＳ 明朝" w:hint="eastAsia"/>
        </w:rPr>
        <w:t>しかし</w:t>
      </w:r>
      <w:r>
        <w:rPr>
          <w:rFonts w:ascii="Times New Roman" w:hAnsi="Times New Roman" w:cs="ＭＳ 明朝" w:hint="eastAsia"/>
        </w:rPr>
        <w:t>，</w:t>
      </w:r>
      <w:r w:rsidRPr="009E2729">
        <w:rPr>
          <w:rFonts w:ascii="Times New Roman" w:hAnsi="Times New Roman" w:cs="ＭＳ 明朝" w:hint="eastAsia"/>
        </w:rPr>
        <w:t>これらのクモの個体</w:t>
      </w:r>
      <w:r>
        <w:rPr>
          <w:rFonts w:ascii="Times New Roman" w:hAnsi="Times New Roman" w:cs="ＭＳ 明朝" w:hint="eastAsia"/>
        </w:rPr>
        <w:t>数</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所与のコロニー内では非常に小さく</w:t>
      </w:r>
      <w:r>
        <w:rPr>
          <w:rFonts w:ascii="Times New Roman" w:hAnsi="Times New Roman" w:cs="ＭＳ 明朝" w:hint="eastAsia"/>
        </w:rPr>
        <w:t>，寄主</w:t>
      </w:r>
      <w:r w:rsidRPr="009E2729">
        <w:rPr>
          <w:rFonts w:ascii="Times New Roman" w:hAnsi="Times New Roman" w:cs="ＭＳ 明朝" w:hint="eastAsia"/>
        </w:rPr>
        <w:t>の成功への正味の影響はおそらく無視できる程度であろう</w:t>
      </w:r>
      <w:r w:rsidRPr="009E2729">
        <w:rPr>
          <w:rFonts w:ascii="Times New Roman" w:hAnsi="Times New Roman" w:cs="Times New Roman"/>
        </w:rPr>
        <w:t>[79</w:t>
      </w:r>
      <w:r>
        <w:rPr>
          <w:rFonts w:ascii="Times New Roman" w:hAnsi="Times New Roman" w:cs="Times New Roman"/>
        </w:rPr>
        <w:t>,</w:t>
      </w:r>
      <w:r w:rsidRPr="009E2729">
        <w:rPr>
          <w:rFonts w:ascii="Times New Roman" w:hAnsi="Times New Roman" w:cs="Times New Roman"/>
        </w:rPr>
        <w:t>80]</w:t>
      </w:r>
      <w:r w:rsidRPr="009E2729">
        <w:rPr>
          <w:rFonts w:ascii="Times New Roman" w:hAnsi="Times New Roman" w:cs="ＭＳ 明朝" w:hint="eastAsia"/>
        </w:rPr>
        <w:t>。いくつかの証拠によれば</w:t>
      </w:r>
      <w:r>
        <w:rPr>
          <w:rFonts w:ascii="Times New Roman" w:hAnsi="Times New Roman" w:cs="ＭＳ 明朝" w:hint="eastAsia"/>
        </w:rPr>
        <w:t>，寄主</w:t>
      </w:r>
      <w:r w:rsidRPr="009E2729">
        <w:rPr>
          <w:rFonts w:ascii="Times New Roman" w:hAnsi="Times New Roman" w:cs="ＭＳ 明朝" w:hint="eastAsia"/>
        </w:rPr>
        <w:t>はこれらの共生動物</w:t>
      </w:r>
      <w:r>
        <w:rPr>
          <w:rFonts w:ascii="Times New Roman" w:hAnsi="Times New Roman" w:cs="ＭＳ 明朝" w:hint="eastAsia"/>
        </w:rPr>
        <w:t>，</w:t>
      </w:r>
      <w:r w:rsidRPr="009E2729">
        <w:rPr>
          <w:rFonts w:ascii="Times New Roman" w:hAnsi="Times New Roman" w:cs="ＭＳ 明朝" w:hint="eastAsia"/>
        </w:rPr>
        <w:t>特に近隣の巣から導入されたものを認識して攻撃するであろうと示唆</w:t>
      </w:r>
      <w:r>
        <w:rPr>
          <w:rFonts w:ascii="Times New Roman" w:hAnsi="Times New Roman" w:cs="ＭＳ 明朝" w:hint="eastAsia"/>
        </w:rPr>
        <w:t>され</w:t>
      </w:r>
      <w:r w:rsidRPr="009E2729">
        <w:rPr>
          <w:rFonts w:ascii="Times New Roman" w:hAnsi="Times New Roman" w:cs="ＭＳ 明朝" w:hint="eastAsia"/>
        </w:rPr>
        <w:t>ている</w:t>
      </w:r>
      <w:r w:rsidRPr="009E2729">
        <w:rPr>
          <w:rFonts w:ascii="Times New Roman" w:hAnsi="Times New Roman" w:cs="Times New Roman"/>
        </w:rPr>
        <w:t>[81</w:t>
      </w:r>
      <w:r>
        <w:rPr>
          <w:rFonts w:ascii="Times New Roman" w:hAnsi="Times New Roman" w:cs="Times New Roman"/>
        </w:rPr>
        <w:t>,</w:t>
      </w:r>
      <w:r w:rsidRPr="009E2729">
        <w:rPr>
          <w:rFonts w:ascii="Times New Roman" w:hAnsi="Times New Roman" w:cs="Times New Roman"/>
        </w:rPr>
        <w:t>Cushing pers</w:t>
      </w:r>
      <w:r>
        <w:rPr>
          <w:rFonts w:ascii="Times New Roman" w:hAnsi="Times New Roman" w:cs="Times New Roman"/>
        </w:rPr>
        <w:t>.</w:t>
      </w:r>
      <w:r w:rsidRPr="009E2729">
        <w:rPr>
          <w:rFonts w:ascii="Times New Roman" w:hAnsi="Times New Roman" w:cs="Times New Roman"/>
        </w:rPr>
        <w:t xml:space="preserve"> </w:t>
      </w:r>
      <w:r>
        <w:rPr>
          <w:rFonts w:ascii="Times New Roman" w:hAnsi="Times New Roman" w:cs="Times New Roman"/>
        </w:rPr>
        <w:t>o</w:t>
      </w:r>
      <w:r w:rsidRPr="009E2729">
        <w:rPr>
          <w:rFonts w:ascii="Times New Roman" w:hAnsi="Times New Roman" w:cs="Times New Roman"/>
        </w:rPr>
        <w:t>bs</w:t>
      </w:r>
      <w:r>
        <w:rPr>
          <w:rFonts w:ascii="Times New Roman" w:hAnsi="Times New Roman" w:cs="Times New Roman"/>
        </w:rPr>
        <w:t>.</w:t>
      </w:r>
      <w:r w:rsidRPr="009E2729">
        <w:rPr>
          <w:rFonts w:ascii="Times New Roman" w:hAnsi="Times New Roman" w:cs="Times New Roman"/>
        </w:rPr>
        <w:t>]</w:t>
      </w:r>
      <w:r w:rsidRPr="009E2729">
        <w:rPr>
          <w:rFonts w:ascii="Times New Roman" w:hAnsi="Times New Roman" w:cs="ＭＳ 明朝" w:hint="eastAsia"/>
        </w:rPr>
        <w:t>。</w:t>
      </w:r>
      <w:r>
        <w:rPr>
          <w:rFonts w:ascii="Times New Roman" w:hAnsi="Times New Roman" w:cs="ＭＳ 明朝" w:hint="eastAsia"/>
          <w:color w:val="222222"/>
        </w:rPr>
        <w:t>好蟻性種</w:t>
      </w:r>
      <w:r w:rsidRPr="009E2729">
        <w:rPr>
          <w:rFonts w:ascii="Times New Roman" w:hAnsi="Times New Roman" w:cs="ＭＳ 明朝" w:hint="eastAsia"/>
        </w:rPr>
        <w:t>のクモ</w:t>
      </w:r>
      <w:r w:rsidRPr="009E2729">
        <w:rPr>
          <w:rFonts w:ascii="Times New Roman" w:hAnsi="Times New Roman" w:cs="Times New Roman"/>
        </w:rPr>
        <w:t>Gamasomorpha maschwitzi</w:t>
      </w:r>
      <w:r w:rsidRPr="009E2729">
        <w:rPr>
          <w:rFonts w:ascii="Times New Roman" w:hAnsi="Times New Roman" w:cs="ＭＳ 明朝" w:hint="eastAsia"/>
        </w:rPr>
        <w:t>（</w:t>
      </w:r>
      <w:r w:rsidRPr="009E2729">
        <w:rPr>
          <w:rFonts w:ascii="Times New Roman" w:hAnsi="Times New Roman" w:cs="Times New Roman"/>
        </w:rPr>
        <w:t>Wunderlich</w:t>
      </w:r>
      <w:r w:rsidRPr="009E2729">
        <w:rPr>
          <w:rFonts w:ascii="Times New Roman" w:hAnsi="Times New Roman" w:cs="ＭＳ 明朝" w:hint="eastAsia"/>
        </w:rPr>
        <w:t>）（</w:t>
      </w:r>
      <w:r>
        <w:rPr>
          <w:rFonts w:ascii="Times New Roman" w:hAnsi="Times New Roman" w:cs="ＭＳ 明朝" w:hint="eastAsia"/>
        </w:rPr>
        <w:t>タマゴグモ科</w:t>
      </w:r>
      <w:r w:rsidRPr="009E2729">
        <w:rPr>
          <w:rFonts w:ascii="Times New Roman" w:hAnsi="Times New Roman" w:cs="ＭＳ 明朝" w:hint="eastAsia"/>
        </w:rPr>
        <w:t>）は</w:t>
      </w:r>
      <w:r>
        <w:rPr>
          <w:rFonts w:ascii="Times New Roman" w:hAnsi="Times New Roman" w:cs="ＭＳ 明朝" w:hint="eastAsia"/>
        </w:rPr>
        <w:t>，軍隊アリ</w:t>
      </w:r>
      <w:r w:rsidRPr="009E2729">
        <w:rPr>
          <w:rFonts w:ascii="Times New Roman" w:hAnsi="Times New Roman" w:cs="ＭＳ 明朝" w:hint="eastAsia"/>
        </w:rPr>
        <w:t>の</w:t>
      </w:r>
      <w:r w:rsidRPr="009E2729">
        <w:rPr>
          <w:rFonts w:ascii="Times New Roman" w:hAnsi="Times New Roman" w:cs="Times New Roman"/>
        </w:rPr>
        <w:t>Leptogenys distinguenda</w:t>
      </w:r>
      <w:r w:rsidRPr="009E2729">
        <w:rPr>
          <w:rFonts w:ascii="Times New Roman" w:hAnsi="Times New Roman" w:cs="ＭＳ 明朝" w:hint="eastAsia"/>
        </w:rPr>
        <w:t>（</w:t>
      </w:r>
      <w:r w:rsidRPr="009E2729">
        <w:rPr>
          <w:rFonts w:ascii="Times New Roman" w:hAnsi="Times New Roman" w:cs="Times New Roman"/>
        </w:rPr>
        <w:t>Emery</w:t>
      </w:r>
      <w:r w:rsidRPr="009E2729">
        <w:rPr>
          <w:rFonts w:ascii="Times New Roman" w:hAnsi="Times New Roman" w:cs="ＭＳ 明朝" w:hint="eastAsia"/>
        </w:rPr>
        <w:t>）</w:t>
      </w:r>
      <w:r>
        <w:rPr>
          <w:rFonts w:ascii="Times New Roman" w:hAnsi="Times New Roman" w:cs="ＭＳ 明朝" w:hint="eastAsia"/>
        </w:rPr>
        <w:t>の巣の</w:t>
      </w:r>
      <w:r w:rsidRPr="009E2729">
        <w:rPr>
          <w:rFonts w:ascii="Times New Roman" w:hAnsi="Times New Roman" w:cs="ＭＳ 明朝" w:hint="eastAsia"/>
        </w:rPr>
        <w:t>中に</w:t>
      </w:r>
      <w:r>
        <w:rPr>
          <w:rFonts w:ascii="Times New Roman" w:hAnsi="Times New Roman" w:cs="ＭＳ 明朝" w:hint="eastAsia"/>
        </w:rPr>
        <w:t>見つかり，寄主</w:t>
      </w:r>
      <w:r w:rsidRPr="009E2729">
        <w:rPr>
          <w:rFonts w:ascii="Times New Roman" w:hAnsi="Times New Roman" w:cs="ＭＳ 明朝" w:hint="eastAsia"/>
        </w:rPr>
        <w:t>が捕獲した昆虫を食べているようで</w:t>
      </w:r>
      <w:r>
        <w:rPr>
          <w:rFonts w:ascii="Times New Roman" w:hAnsi="Times New Roman" w:cs="ＭＳ 明朝" w:hint="eastAsia"/>
        </w:rPr>
        <w:t>ある</w:t>
      </w:r>
      <w:r w:rsidRPr="009E2729">
        <w:rPr>
          <w:rFonts w:ascii="Times New Roman" w:hAnsi="Times New Roman" w:cs="ＭＳ 明朝" w:hint="eastAsia"/>
        </w:rPr>
        <w:t>。したがって</w:t>
      </w:r>
      <w:r>
        <w:rPr>
          <w:rFonts w:ascii="Times New Roman" w:hAnsi="Times New Roman" w:cs="ＭＳ 明朝" w:hint="eastAsia"/>
        </w:rPr>
        <w:t>，</w:t>
      </w:r>
      <w:r w:rsidRPr="009E2729">
        <w:rPr>
          <w:rFonts w:ascii="Times New Roman" w:hAnsi="Times New Roman" w:cs="ＭＳ 明朝" w:hint="eastAsia"/>
        </w:rPr>
        <w:t>この</w:t>
      </w:r>
      <w:r>
        <w:rPr>
          <w:rFonts w:ascii="Times New Roman" w:hAnsi="Times New Roman" w:cs="ＭＳ 明朝" w:hint="eastAsia"/>
        </w:rPr>
        <w:t>好蟻性種</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w:t>
      </w:r>
      <w:r>
        <w:rPr>
          <w:rFonts w:ascii="Times New Roman" w:hAnsi="Times New Roman" w:cs="ＭＳ 明朝" w:hint="eastAsia"/>
        </w:rPr>
        <w:t>餌食</w:t>
      </w:r>
      <w:r w:rsidRPr="009E2729">
        <w:rPr>
          <w:rFonts w:ascii="Times New Roman" w:hAnsi="Times New Roman" w:cs="ＭＳ 明朝" w:hint="eastAsia"/>
        </w:rPr>
        <w:t>の上の</w:t>
      </w:r>
      <w:r>
        <w:rPr>
          <w:rFonts w:ascii="Times New Roman" w:hAnsi="Times New Roman" w:cs="ＭＳ 明朝" w:hint="eastAsia"/>
        </w:rPr>
        <w:t>労働寄生</w:t>
      </w:r>
      <w:r w:rsidRPr="009E2729">
        <w:rPr>
          <w:rFonts w:ascii="Times New Roman" w:hAnsi="Times New Roman" w:cs="ＭＳ 明朝" w:hint="eastAsia"/>
        </w:rPr>
        <w:t>としての</w:t>
      </w:r>
      <w:r>
        <w:rPr>
          <w:rFonts w:ascii="Times New Roman" w:hAnsi="Times New Roman" w:cs="ＭＳ 明朝" w:hint="eastAsia"/>
        </w:rPr>
        <w:t>寄主</w:t>
      </w:r>
      <w:r w:rsidRPr="009E2729">
        <w:rPr>
          <w:rFonts w:ascii="Times New Roman" w:hAnsi="Times New Roman" w:cs="ＭＳ 明朝" w:hint="eastAsia"/>
        </w:rPr>
        <w:t>の適</w:t>
      </w:r>
      <w:r>
        <w:rPr>
          <w:rFonts w:ascii="Times New Roman" w:hAnsi="Times New Roman" w:cs="ＭＳ 明朝" w:hint="eastAsia"/>
        </w:rPr>
        <w:t>合</w:t>
      </w:r>
      <w:r w:rsidRPr="009E2729">
        <w:rPr>
          <w:rFonts w:ascii="Times New Roman" w:hAnsi="Times New Roman" w:cs="ＭＳ 明朝" w:hint="eastAsia"/>
        </w:rPr>
        <w:t>性に</w:t>
      </w:r>
      <w:r>
        <w:rPr>
          <w:rFonts w:ascii="Times New Roman" w:hAnsi="Times New Roman" w:cs="ＭＳ 明朝" w:hint="eastAsia"/>
        </w:rPr>
        <w:t>，負の</w:t>
      </w:r>
      <w:r w:rsidRPr="009E2729">
        <w:rPr>
          <w:rFonts w:ascii="Times New Roman" w:hAnsi="Times New Roman" w:cs="ＭＳ 明朝" w:hint="eastAsia"/>
        </w:rPr>
        <w:t>影響を及ぼす。しかし</w:t>
      </w:r>
      <w:r>
        <w:rPr>
          <w:rFonts w:ascii="Times New Roman" w:hAnsi="Times New Roman" w:cs="ＭＳ 明朝" w:hint="eastAsia"/>
        </w:rPr>
        <w:t>，</w:t>
      </w:r>
      <w:r w:rsidRPr="009E2729">
        <w:rPr>
          <w:rFonts w:ascii="Times New Roman" w:hAnsi="Times New Roman" w:cs="Times New Roman"/>
        </w:rPr>
        <w:t>M. pogonophilus</w:t>
      </w:r>
      <w:r w:rsidRPr="009E2729">
        <w:rPr>
          <w:rFonts w:ascii="Times New Roman" w:hAnsi="Times New Roman" w:cs="ＭＳ 明朝" w:hint="eastAsia"/>
        </w:rPr>
        <w:t>と同様に</w:t>
      </w:r>
      <w:r>
        <w:rPr>
          <w:rFonts w:ascii="Times New Roman" w:hAnsi="Times New Roman" w:cs="ＭＳ 明朝" w:hint="eastAsia"/>
        </w:rPr>
        <w:t>，所与の</w:t>
      </w:r>
      <w:r w:rsidRPr="009E2729">
        <w:rPr>
          <w:rFonts w:ascii="Times New Roman" w:hAnsi="Times New Roman" w:cs="ＭＳ 明朝" w:hint="eastAsia"/>
        </w:rPr>
        <w:t>コロニー内のクモの数は非常に少なく</w:t>
      </w:r>
      <w:r>
        <w:rPr>
          <w:rFonts w:ascii="Times New Roman" w:hAnsi="Times New Roman" w:cs="ＭＳ 明朝" w:hint="eastAsia"/>
        </w:rPr>
        <w:t>，</w:t>
      </w:r>
      <w:r w:rsidRPr="009E2729">
        <w:rPr>
          <w:rFonts w:ascii="Times New Roman" w:hAnsi="Times New Roman" w:cs="ＭＳ 明朝" w:hint="eastAsia"/>
        </w:rPr>
        <w:t>その負の影響はごくわずかであり</w:t>
      </w:r>
      <w:r>
        <w:rPr>
          <w:rFonts w:ascii="Times New Roman" w:hAnsi="Times New Roman" w:cs="ＭＳ 明朝" w:hint="eastAsia"/>
        </w:rPr>
        <w:t>，</w:t>
      </w:r>
      <w:r w:rsidRPr="009E2729">
        <w:rPr>
          <w:rFonts w:ascii="Times New Roman" w:hAnsi="Times New Roman" w:cs="ＭＳ 明朝" w:hint="eastAsia"/>
        </w:rPr>
        <w:t>これらのクモの</w:t>
      </w:r>
      <w:r>
        <w:rPr>
          <w:rFonts w:ascii="Times New Roman" w:hAnsi="Times New Roman" w:cs="ＭＳ 明朝" w:hint="eastAsia"/>
        </w:rPr>
        <w:t>寄生種</w:t>
      </w:r>
      <w:r w:rsidRPr="009E2729">
        <w:rPr>
          <w:rFonts w:ascii="Times New Roman" w:hAnsi="Times New Roman" w:cs="ＭＳ 明朝" w:hint="eastAsia"/>
        </w:rPr>
        <w:t>は無視</w:t>
      </w:r>
      <w:r>
        <w:rPr>
          <w:rFonts w:ascii="Times New Roman" w:hAnsi="Times New Roman" w:cs="ＭＳ 明朝" w:hint="eastAsia"/>
        </w:rPr>
        <w:t>できるか，</w:t>
      </w:r>
      <w:r w:rsidRPr="009E2729">
        <w:rPr>
          <w:rFonts w:ascii="Times New Roman" w:hAnsi="Times New Roman" w:cs="ＭＳ 明朝" w:hint="eastAsia"/>
        </w:rPr>
        <w:t>非常に低いレベルの侵</w:t>
      </w:r>
      <w:r>
        <w:rPr>
          <w:rFonts w:ascii="Times New Roman" w:hAnsi="Times New Roman" w:cs="ＭＳ 明朝" w:hint="eastAsia"/>
        </w:rPr>
        <w:t>入として</w:t>
      </w:r>
      <w:r w:rsidRPr="009E2729">
        <w:rPr>
          <w:rFonts w:ascii="Times New Roman" w:hAnsi="Times New Roman" w:cs="ＭＳ 明朝" w:hint="eastAsia"/>
        </w:rPr>
        <w:t>しか扱われない</w:t>
      </w:r>
      <w:r w:rsidRPr="009E2729">
        <w:rPr>
          <w:rFonts w:ascii="Times New Roman" w:hAnsi="Times New Roman" w:cs="Times New Roman"/>
        </w:rPr>
        <w:t>[67,68]</w:t>
      </w:r>
      <w:r w:rsidRPr="009E2729">
        <w:rPr>
          <w:rFonts w:ascii="Times New Roman" w:hAnsi="Times New Roman" w:cs="ＭＳ 明朝" w:hint="eastAsia"/>
        </w:rPr>
        <w:t>。時には</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のアリによっても</w:t>
      </w:r>
      <w:r>
        <w:rPr>
          <w:rFonts w:ascii="Times New Roman" w:hAnsi="Times New Roman" w:cs="ＭＳ 明朝" w:hint="eastAsia"/>
        </w:rPr>
        <w:t>整理さ</w:t>
      </w:r>
      <w:r w:rsidRPr="009E2729">
        <w:rPr>
          <w:rFonts w:ascii="Times New Roman" w:hAnsi="Times New Roman" w:cs="ＭＳ 明朝" w:hint="eastAsia"/>
        </w:rPr>
        <w:t>れ</w:t>
      </w:r>
      <w:r>
        <w:rPr>
          <w:rFonts w:ascii="Times New Roman" w:hAnsi="Times New Roman" w:cs="ＭＳ 明朝" w:hint="eastAsia"/>
        </w:rPr>
        <w:t>る</w:t>
      </w:r>
      <w:r w:rsidRPr="009E2729">
        <w:rPr>
          <w:rFonts w:ascii="Times New Roman" w:hAnsi="Times New Roman" w:cs="Times New Roman"/>
        </w:rPr>
        <w:t>[69]</w:t>
      </w:r>
      <w:r w:rsidRPr="009E2729">
        <w:rPr>
          <w:rFonts w:ascii="Times New Roman" w:hAnsi="Times New Roman" w:cs="ＭＳ 明朝" w:hint="eastAsia"/>
        </w:rPr>
        <w:t>。</w:t>
      </w:r>
      <w:r>
        <w:rPr>
          <w:rFonts w:ascii="Times New Roman" w:hAnsi="Times New Roman" w:cs="ＭＳ 明朝" w:hint="eastAsia"/>
        </w:rPr>
        <w:t>クモ</w:t>
      </w:r>
      <w:r w:rsidRPr="009E2729">
        <w:rPr>
          <w:rFonts w:ascii="Times New Roman" w:hAnsi="Times New Roman" w:cs="Times New Roman"/>
        </w:rPr>
        <w:t>Attacobius attarum</w:t>
      </w:r>
      <w:r w:rsidRPr="009E2729">
        <w:rPr>
          <w:rFonts w:ascii="Times New Roman" w:hAnsi="Times New Roman" w:cs="ＭＳ 明朝" w:hint="eastAsia"/>
        </w:rPr>
        <w:t>（</w:t>
      </w:r>
      <w:r w:rsidRPr="009E2729">
        <w:rPr>
          <w:rFonts w:ascii="Times New Roman" w:hAnsi="Times New Roman" w:cs="Times New Roman"/>
        </w:rPr>
        <w:t>Roewer</w:t>
      </w:r>
      <w:r w:rsidRPr="009E2729">
        <w:rPr>
          <w:rFonts w:ascii="Times New Roman" w:hAnsi="Times New Roman" w:cs="ＭＳ 明朝" w:hint="eastAsia"/>
        </w:rPr>
        <w:t>）（</w:t>
      </w:r>
      <w:r>
        <w:rPr>
          <w:rFonts w:ascii="Times New Roman" w:hAnsi="Times New Roman" w:cs="ＭＳ 明朝" w:hint="eastAsia"/>
        </w:rPr>
        <w:t>ネコグモ科</w:t>
      </w:r>
      <w:r w:rsidRPr="009E2729">
        <w:rPr>
          <w:rFonts w:ascii="Times New Roman" w:hAnsi="Times New Roman" w:cs="ＭＳ 明朝" w:hint="eastAsia"/>
        </w:rPr>
        <w:t>）（もともと</w:t>
      </w:r>
      <w:r w:rsidRPr="00CC6B57">
        <w:rPr>
          <w:rFonts w:ascii="Times New Roman" w:hAnsi="Times New Roman" w:cs="Times New Roman"/>
        </w:rPr>
        <w:t>clubionid</w:t>
      </w:r>
      <w:r w:rsidRPr="009E2729">
        <w:rPr>
          <w:rFonts w:ascii="Times New Roman" w:hAnsi="Times New Roman" w:cs="Times New Roman"/>
        </w:rPr>
        <w:t xml:space="preserve"> Myrmecques attarum</w:t>
      </w:r>
      <w:r w:rsidRPr="009E2729">
        <w:rPr>
          <w:rFonts w:ascii="Times New Roman" w:hAnsi="Times New Roman" w:cs="ＭＳ 明朝" w:hint="eastAsia"/>
        </w:rPr>
        <w:t>として</w:t>
      </w:r>
      <w:r>
        <w:rPr>
          <w:rFonts w:ascii="Times New Roman" w:hAnsi="Times New Roman" w:cs="ＭＳ 明朝" w:hint="eastAsia"/>
        </w:rPr>
        <w:t>公表</w:t>
      </w:r>
      <w:r w:rsidRPr="009E2729">
        <w:rPr>
          <w:rFonts w:ascii="Times New Roman" w:hAnsi="Times New Roman" w:cs="ＭＳ 明朝" w:hint="eastAsia"/>
        </w:rPr>
        <w:t>されている）は</w:t>
      </w:r>
      <w:r>
        <w:rPr>
          <w:rFonts w:ascii="Times New Roman" w:hAnsi="Times New Roman" w:cs="ＭＳ 明朝" w:hint="eastAsia"/>
        </w:rPr>
        <w:t>，アリ</w:t>
      </w:r>
      <w:r w:rsidRPr="009E2729">
        <w:rPr>
          <w:rFonts w:ascii="Times New Roman" w:hAnsi="Times New Roman" w:cs="ＭＳ 明朝" w:hint="eastAsia"/>
        </w:rPr>
        <w:t>の幼虫と蛹に給餌する</w:t>
      </w:r>
      <w:r w:rsidRPr="009E2729">
        <w:rPr>
          <w:rFonts w:ascii="Times New Roman" w:hAnsi="Times New Roman" w:cs="Times New Roman"/>
        </w:rPr>
        <w:t>Atta sexdens</w:t>
      </w:r>
      <w:r w:rsidRPr="009E2729">
        <w:rPr>
          <w:rFonts w:ascii="Times New Roman" w:hAnsi="Times New Roman" w:cs="ＭＳ 明朝" w:hint="eastAsia"/>
        </w:rPr>
        <w:t>（</w:t>
      </w:r>
      <w:r w:rsidRPr="009E2729">
        <w:rPr>
          <w:rFonts w:ascii="Times New Roman" w:hAnsi="Times New Roman" w:cs="Times New Roman"/>
        </w:rPr>
        <w:t>L.</w:t>
      </w:r>
      <w:r w:rsidRPr="009E2729">
        <w:rPr>
          <w:rFonts w:ascii="Times New Roman" w:hAnsi="Times New Roman" w:cs="ＭＳ 明朝" w:hint="eastAsia"/>
        </w:rPr>
        <w:t>）と一緒に</w:t>
      </w:r>
      <w:r>
        <w:rPr>
          <w:rFonts w:ascii="Times New Roman" w:hAnsi="Times New Roman" w:cs="ＭＳ 明朝" w:hint="eastAsia"/>
        </w:rPr>
        <w:t>生息して</w:t>
      </w:r>
      <w:r w:rsidRPr="009E2729">
        <w:rPr>
          <w:rFonts w:ascii="Times New Roman" w:hAnsi="Times New Roman" w:cs="ＭＳ 明朝" w:hint="eastAsia"/>
        </w:rPr>
        <w:t>いるため</w:t>
      </w:r>
      <w:r>
        <w:rPr>
          <w:rFonts w:ascii="Times New Roman" w:hAnsi="Times New Roman" w:cs="ＭＳ 明朝" w:hint="eastAsia"/>
        </w:rPr>
        <w:t>，寄主</w:t>
      </w:r>
      <w:r w:rsidRPr="009E2729">
        <w:rPr>
          <w:rFonts w:ascii="Times New Roman" w:hAnsi="Times New Roman" w:cs="ＭＳ 明朝" w:hint="eastAsia"/>
        </w:rPr>
        <w:t>のコロニーにも悪影響を及ぼす。</w:t>
      </w:r>
      <w:r>
        <w:rPr>
          <w:rFonts w:ascii="Times New Roman" w:hAnsi="Times New Roman" w:cs="ＭＳ 明朝" w:hint="eastAsia"/>
        </w:rPr>
        <w:t>寄主</w:t>
      </w:r>
      <w:r w:rsidRPr="009E2729">
        <w:rPr>
          <w:rFonts w:ascii="Times New Roman" w:hAnsi="Times New Roman" w:cs="ＭＳ 明朝" w:hint="eastAsia"/>
        </w:rPr>
        <w:t>は</w:t>
      </w:r>
      <w:r>
        <w:rPr>
          <w:rFonts w:ascii="Times New Roman" w:hAnsi="Times New Roman" w:cs="ＭＳ 明朝" w:hint="eastAsia"/>
        </w:rPr>
        <w:t>クモ</w:t>
      </w:r>
      <w:r w:rsidRPr="009E2729">
        <w:rPr>
          <w:rFonts w:ascii="Times New Roman" w:hAnsi="Times New Roman" w:cs="ＭＳ 明朝" w:hint="eastAsia"/>
        </w:rPr>
        <w:t>を触診することが知られているが</w:t>
      </w:r>
      <w:r>
        <w:rPr>
          <w:rFonts w:ascii="Times New Roman" w:hAnsi="Times New Roman" w:cs="ＭＳ 明朝" w:hint="eastAsia"/>
        </w:rPr>
        <w:t>，</w:t>
      </w:r>
      <w:r w:rsidRPr="009E2729">
        <w:rPr>
          <w:rFonts w:ascii="Times New Roman" w:hAnsi="Times New Roman" w:cs="ＭＳ 明朝" w:hint="eastAsia"/>
        </w:rPr>
        <w:t>これらの</w:t>
      </w:r>
      <w:r>
        <w:rPr>
          <w:rFonts w:ascii="Times New Roman" w:hAnsi="Times New Roman" w:cs="ＭＳ 明朝" w:hint="eastAsia"/>
        </w:rPr>
        <w:t>好蟻性種</w:t>
      </w:r>
      <w:r w:rsidRPr="009E2729">
        <w:rPr>
          <w:rFonts w:ascii="Times New Roman" w:hAnsi="Times New Roman" w:cs="ＭＳ 明朝" w:hint="eastAsia"/>
        </w:rPr>
        <w:t>に対する攻撃性は示されていない</w:t>
      </w:r>
      <w:r w:rsidRPr="009E2729">
        <w:rPr>
          <w:rFonts w:ascii="Times New Roman" w:hAnsi="Times New Roman" w:cs="Times New Roman"/>
        </w:rPr>
        <w:t>[82]</w:t>
      </w:r>
      <w:r w:rsidRPr="009E2729">
        <w:rPr>
          <w:rFonts w:ascii="Times New Roman" w:hAnsi="Times New Roman" w:cs="ＭＳ 明朝" w:hint="eastAsia"/>
        </w:rPr>
        <w:t>。</w:t>
      </w:r>
    </w:p>
    <w:p w:rsidR="00AF4238" w:rsidRDefault="00AF4238" w:rsidP="009A46DA">
      <w:pPr>
        <w:tabs>
          <w:tab w:val="left" w:pos="750"/>
        </w:tabs>
        <w:rPr>
          <w:rFonts w:ascii="Times New Roman" w:hAnsi="Times New Roman" w:cs="Times New Roman"/>
        </w:rPr>
      </w:pPr>
    </w:p>
    <w:p w:rsidR="00AF4238" w:rsidRPr="00CC6B57" w:rsidRDefault="0035371F" w:rsidP="009A46DA">
      <w:pPr>
        <w:tabs>
          <w:tab w:val="left" w:pos="750"/>
        </w:tabs>
        <w:rPr>
          <w:rFonts w:ascii="Times New Roman" w:hAnsi="Times New Roman" w:cs="Times New Roman"/>
        </w:rPr>
      </w:pPr>
      <w:r>
        <w:rPr>
          <w:rFonts w:ascii="Times New Roman" w:hAnsi="Times New Roman" w:cs="Times New Roman"/>
          <w:noProof/>
        </w:rPr>
        <w:lastRenderedPageBreak/>
        <w:drawing>
          <wp:inline distT="0" distB="0" distL="0" distR="0">
            <wp:extent cx="1828800" cy="13906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390650"/>
                    </a:xfrm>
                    <a:prstGeom prst="rect">
                      <a:avLst/>
                    </a:prstGeom>
                    <a:noFill/>
                    <a:ln>
                      <a:noFill/>
                    </a:ln>
                  </pic:spPr>
                </pic:pic>
              </a:graphicData>
            </a:graphic>
          </wp:inline>
        </w:drawing>
      </w:r>
      <w:r>
        <w:rPr>
          <w:rFonts w:ascii="Times New Roman" w:hAnsi="Times New Roman" w:cs="Times New Roman"/>
          <w:noProof/>
        </w:rPr>
        <w:drawing>
          <wp:inline distT="0" distB="0" distL="0" distR="0">
            <wp:extent cx="1828800" cy="12827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282700"/>
                    </a:xfrm>
                    <a:prstGeom prst="rect">
                      <a:avLst/>
                    </a:prstGeom>
                    <a:noFill/>
                    <a:ln>
                      <a:noFill/>
                    </a:ln>
                  </pic:spPr>
                </pic:pic>
              </a:graphicData>
            </a:graphic>
          </wp:inline>
        </w:drawing>
      </w:r>
    </w:p>
    <w:p w:rsidR="00AF4238" w:rsidRDefault="00AF4238" w:rsidP="009A46DA">
      <w:pPr>
        <w:tabs>
          <w:tab w:val="left" w:pos="750"/>
        </w:tabs>
        <w:rPr>
          <w:rFonts w:ascii="Times New Roman" w:hAnsi="Times New Roman" w:cs="Times New Roman"/>
        </w:rPr>
      </w:pPr>
      <w:r w:rsidRPr="009E2729">
        <w:rPr>
          <w:rFonts w:ascii="Times New Roman" w:hAnsi="Times New Roman" w:cs="ＭＳ 明朝" w:hint="eastAsia"/>
        </w:rPr>
        <w:t>図</w:t>
      </w:r>
      <w:r w:rsidRPr="009E2729">
        <w:rPr>
          <w:rFonts w:ascii="Times New Roman" w:hAnsi="Times New Roman" w:cs="Times New Roman"/>
        </w:rPr>
        <w:t>2</w:t>
      </w:r>
      <w:r w:rsidRPr="009E2729">
        <w:rPr>
          <w:rFonts w:ascii="Times New Roman" w:hAnsi="Times New Roman" w:cs="ＭＳ 明朝" w:hint="eastAsia"/>
        </w:rPr>
        <w:t>：</w:t>
      </w:r>
      <w:r>
        <w:rPr>
          <w:rFonts w:ascii="Times New Roman" w:hAnsi="Times New Roman" w:cs="ＭＳ 明朝" w:hint="eastAsia"/>
        </w:rPr>
        <w:t>クモ</w:t>
      </w:r>
      <w:r w:rsidRPr="009E2729">
        <w:rPr>
          <w:rFonts w:ascii="Times New Roman" w:hAnsi="Times New Roman" w:cs="ＭＳ 明朝" w:hint="eastAsia"/>
        </w:rPr>
        <w:t>の</w:t>
      </w:r>
      <w:r>
        <w:rPr>
          <w:rFonts w:ascii="Times New Roman" w:hAnsi="Times New Roman" w:cs="ＭＳ 明朝" w:hint="eastAsia"/>
          <w:color w:val="222222"/>
        </w:rPr>
        <w:t>好蟻性種</w:t>
      </w:r>
      <w:r w:rsidRPr="009E2729">
        <w:rPr>
          <w:rFonts w:ascii="Times New Roman" w:hAnsi="Times New Roman" w:cs="ＭＳ 明朝" w:hint="eastAsia"/>
        </w:rPr>
        <w:t>（</w:t>
      </w:r>
      <w:r w:rsidRPr="009E2729">
        <w:rPr>
          <w:rFonts w:ascii="Times New Roman" w:hAnsi="Times New Roman" w:cs="Times New Roman"/>
        </w:rPr>
        <w:t>a</w:t>
      </w:r>
      <w:r w:rsidRPr="009E2729">
        <w:rPr>
          <w:rFonts w:ascii="Times New Roman" w:hAnsi="Times New Roman" w:cs="ＭＳ 明朝" w:hint="eastAsia"/>
        </w:rPr>
        <w:t>）</w:t>
      </w:r>
      <w:r>
        <w:rPr>
          <w:rFonts w:ascii="Times New Roman" w:hAnsi="Times New Roman" w:cs="ＭＳ 明朝" w:hint="eastAsia"/>
        </w:rPr>
        <w:t>寄主</w:t>
      </w:r>
      <w:r w:rsidRPr="009E2729">
        <w:rPr>
          <w:rFonts w:ascii="Times New Roman" w:hAnsi="Times New Roman" w:cs="ＭＳ 明朝" w:hint="eastAsia"/>
        </w:rPr>
        <w:t>アリ</w:t>
      </w:r>
      <w:r w:rsidRPr="009E2729">
        <w:rPr>
          <w:rFonts w:ascii="Times New Roman" w:hAnsi="Times New Roman" w:cs="Times New Roman"/>
        </w:rPr>
        <w:t>Pogonomyrmex badius</w:t>
      </w:r>
      <w:r w:rsidRPr="009E2729">
        <w:rPr>
          <w:rFonts w:ascii="Times New Roman" w:hAnsi="Times New Roman" w:cs="ＭＳ 明朝" w:hint="eastAsia"/>
        </w:rPr>
        <w:t>（</w:t>
      </w:r>
      <w:r w:rsidRPr="009E2729">
        <w:rPr>
          <w:rFonts w:ascii="Times New Roman" w:hAnsi="Times New Roman" w:cs="Times New Roman"/>
        </w:rPr>
        <w:t>Latreille</w:t>
      </w:r>
      <w:r w:rsidRPr="009E2729">
        <w:rPr>
          <w:rFonts w:ascii="Times New Roman" w:hAnsi="Times New Roman" w:cs="ＭＳ 明朝" w:hint="eastAsia"/>
        </w:rPr>
        <w:t>）は巣の入り口に</w:t>
      </w:r>
      <w:r>
        <w:rPr>
          <w:rFonts w:ascii="Times New Roman" w:hAnsi="Times New Roman" w:cs="ＭＳ 明朝" w:hint="eastAsia"/>
        </w:rPr>
        <w:t>い</w:t>
      </w:r>
      <w:r w:rsidRPr="009E2729">
        <w:rPr>
          <w:rFonts w:ascii="Times New Roman" w:hAnsi="Times New Roman" w:cs="ＭＳ 明朝" w:hint="eastAsia"/>
        </w:rPr>
        <w:t>る。</w:t>
      </w:r>
      <w:r w:rsidRPr="009E2729">
        <w:rPr>
          <w:rFonts w:ascii="Times New Roman" w:hAnsi="Times New Roman" w:cs="Times New Roman"/>
        </w:rPr>
        <w:t xml:space="preserve"> </w:t>
      </w:r>
      <w:r w:rsidRPr="009E2729">
        <w:rPr>
          <w:rFonts w:ascii="Times New Roman" w:hAnsi="Times New Roman" w:cs="ＭＳ 明朝" w:hint="eastAsia"/>
        </w:rPr>
        <w:t>（</w:t>
      </w:r>
      <w:r w:rsidRPr="009E2729">
        <w:rPr>
          <w:rFonts w:ascii="Times New Roman" w:hAnsi="Times New Roman" w:cs="Times New Roman"/>
        </w:rPr>
        <w:t>b</w:t>
      </w:r>
      <w:r w:rsidRPr="009E2729">
        <w:rPr>
          <w:rFonts w:ascii="Times New Roman" w:hAnsi="Times New Roman" w:cs="ＭＳ 明朝" w:hint="eastAsia"/>
        </w:rPr>
        <w:t>）</w:t>
      </w:r>
      <w:r>
        <w:rPr>
          <w:rFonts w:ascii="Times New Roman" w:hAnsi="Times New Roman" w:cs="ＭＳ 明朝" w:hint="eastAsia"/>
          <w:color w:val="222222"/>
        </w:rPr>
        <w:t>好蟻性</w:t>
      </w:r>
      <w:r w:rsidRPr="009E2729">
        <w:rPr>
          <w:rFonts w:ascii="Times New Roman" w:hAnsi="Times New Roman" w:cs="ＭＳ 明朝" w:hint="eastAsia"/>
        </w:rPr>
        <w:t>クモ</w:t>
      </w:r>
      <w:r>
        <w:rPr>
          <w:rFonts w:ascii="Times New Roman" w:hAnsi="Times New Roman" w:cs="ＭＳ 明朝" w:hint="eastAsia"/>
        </w:rPr>
        <w:t>，</w:t>
      </w:r>
      <w:r w:rsidRPr="009E2729">
        <w:rPr>
          <w:rFonts w:ascii="Times New Roman" w:hAnsi="Times New Roman" w:cs="Times New Roman"/>
        </w:rPr>
        <w:t>Masoncus pogonophilus</w:t>
      </w:r>
      <w:r>
        <w:rPr>
          <w:rFonts w:ascii="Times New Roman" w:hAnsi="Times New Roman" w:cs="Times New Roman"/>
        </w:rPr>
        <w:t xml:space="preserve"> Cushing </w:t>
      </w:r>
      <w:r>
        <w:rPr>
          <w:rFonts w:ascii="Times New Roman" w:hAnsi="Times New Roman" w:cs="ＭＳ 明朝" w:hint="eastAsia"/>
        </w:rPr>
        <w:t>は</w:t>
      </w:r>
      <w:r w:rsidRPr="009E2729">
        <w:rPr>
          <w:rFonts w:ascii="Times New Roman" w:hAnsi="Times New Roman" w:cs="ＭＳ 明朝" w:hint="eastAsia"/>
        </w:rPr>
        <w:t>表面</w:t>
      </w:r>
      <w:r>
        <w:rPr>
          <w:rFonts w:ascii="Times New Roman" w:hAnsi="Times New Roman" w:cs="ＭＳ 明朝" w:hint="eastAsia"/>
        </w:rPr>
        <w:t>にいて，寄主</w:t>
      </w:r>
      <w:r w:rsidRPr="009E2729">
        <w:rPr>
          <w:rFonts w:ascii="Times New Roman" w:hAnsi="Times New Roman" w:cs="ＭＳ 明朝" w:hint="eastAsia"/>
        </w:rPr>
        <w:t>アリの</w:t>
      </w:r>
      <w:r>
        <w:rPr>
          <w:rFonts w:ascii="Times New Roman" w:hAnsi="Times New Roman" w:cs="ＭＳ 明朝" w:hint="eastAsia"/>
        </w:rPr>
        <w:t>移動臭跡</w:t>
      </w:r>
      <w:r w:rsidRPr="009E2729">
        <w:rPr>
          <w:rFonts w:ascii="Times New Roman" w:hAnsi="Times New Roman" w:cs="ＭＳ 明朝" w:hint="eastAsia"/>
        </w:rPr>
        <w:t>に沿って歩</w:t>
      </w:r>
      <w:r>
        <w:rPr>
          <w:rFonts w:ascii="Times New Roman" w:hAnsi="Times New Roman" w:cs="ＭＳ 明朝" w:hint="eastAsia"/>
        </w:rPr>
        <w:t>いている</w:t>
      </w:r>
      <w:r w:rsidRPr="009E2729">
        <w:rPr>
          <w:rFonts w:ascii="Times New Roman" w:hAnsi="Times New Roman" w:cs="ＭＳ 明朝" w:hint="eastAsia"/>
        </w:rPr>
        <w:t>。スケールバー（</w:t>
      </w:r>
      <w:r w:rsidRPr="009E2729">
        <w:rPr>
          <w:rFonts w:ascii="Times New Roman" w:hAnsi="Times New Roman" w:cs="Times New Roman"/>
        </w:rPr>
        <w:t>a</w:t>
      </w:r>
      <w:r w:rsidRPr="009E2729">
        <w:rPr>
          <w:rFonts w:ascii="Times New Roman" w:hAnsi="Times New Roman" w:cs="ＭＳ 明朝" w:hint="eastAsia"/>
        </w:rPr>
        <w:t>）</w:t>
      </w:r>
      <w:r w:rsidRPr="009E2729">
        <w:rPr>
          <w:rFonts w:ascii="Times New Roman" w:hAnsi="Times New Roman" w:cs="Times New Roman"/>
        </w:rPr>
        <w:t>= 8mm</w:t>
      </w:r>
      <w:r>
        <w:rPr>
          <w:rFonts w:ascii="Times New Roman" w:hAnsi="Times New Roman" w:cs="ＭＳ 明朝" w:hint="eastAsia"/>
        </w:rPr>
        <w:t>，</w:t>
      </w:r>
      <w:r w:rsidRPr="009E2729">
        <w:rPr>
          <w:rFonts w:ascii="Times New Roman" w:hAnsi="Times New Roman" w:cs="ＭＳ 明朝" w:hint="eastAsia"/>
        </w:rPr>
        <w:t>スケールバー（</w:t>
      </w:r>
      <w:r w:rsidRPr="009E2729">
        <w:rPr>
          <w:rFonts w:ascii="Times New Roman" w:hAnsi="Times New Roman" w:cs="Times New Roman"/>
        </w:rPr>
        <w:t>b</w:t>
      </w:r>
      <w:r w:rsidRPr="009E2729">
        <w:rPr>
          <w:rFonts w:ascii="Times New Roman" w:hAnsi="Times New Roman" w:cs="ＭＳ 明朝" w:hint="eastAsia"/>
        </w:rPr>
        <w:t>）</w:t>
      </w:r>
      <w:r w:rsidRPr="009E2729">
        <w:rPr>
          <w:rFonts w:ascii="Times New Roman" w:hAnsi="Times New Roman" w:cs="Times New Roman"/>
        </w:rPr>
        <w:t>= 1mm</w:t>
      </w:r>
      <w:r w:rsidRPr="009E2729">
        <w:rPr>
          <w:rFonts w:ascii="Times New Roman" w:hAnsi="Times New Roman" w:cs="ＭＳ 明朝" w:hint="eastAsia"/>
        </w:rPr>
        <w:t>。写真</w:t>
      </w:r>
      <w:r>
        <w:rPr>
          <w:rFonts w:ascii="Times New Roman" w:hAnsi="Times New Roman" w:cs="Times New Roman"/>
        </w:rPr>
        <w:t>©</w:t>
      </w:r>
      <w:r w:rsidRPr="009E2729">
        <w:rPr>
          <w:rFonts w:ascii="Times New Roman" w:hAnsi="Times New Roman" w:cs="ＭＳ 明朝" w:hint="eastAsia"/>
        </w:rPr>
        <w:t>著者。</w:t>
      </w:r>
    </w:p>
    <w:p w:rsidR="00AF4238" w:rsidRDefault="00AF4238" w:rsidP="0075617F">
      <w:pPr>
        <w:tabs>
          <w:tab w:val="left" w:pos="750"/>
        </w:tabs>
        <w:ind w:firstLineChars="100" w:firstLine="210"/>
        <w:rPr>
          <w:rFonts w:ascii="Times New Roman" w:hAnsi="Times New Roman" w:cs="Times New Roman"/>
        </w:rPr>
      </w:pP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ＭＳ 明朝" w:hint="eastAsia"/>
        </w:rPr>
        <w:t>特定の種類のアリコロニーは</w:t>
      </w:r>
      <w:r>
        <w:rPr>
          <w:rFonts w:ascii="Times New Roman" w:hAnsi="Times New Roman" w:cs="ＭＳ 明朝" w:hint="eastAsia"/>
        </w:rPr>
        <w:t>，</w:t>
      </w:r>
      <w:r w:rsidRPr="009E2729">
        <w:rPr>
          <w:rFonts w:ascii="Times New Roman" w:hAnsi="Times New Roman" w:cs="ＭＳ 明朝" w:hint="eastAsia"/>
        </w:rPr>
        <w:t>他のものよりも</w:t>
      </w:r>
      <w:r>
        <w:rPr>
          <w:rFonts w:ascii="Times New Roman" w:hAnsi="Times New Roman" w:cs="ＭＳ 明朝" w:hint="eastAsia"/>
        </w:rPr>
        <w:t>，好蟻性種</w:t>
      </w:r>
      <w:r w:rsidRPr="009E2729">
        <w:rPr>
          <w:rFonts w:ascii="Times New Roman" w:hAnsi="Times New Roman" w:cs="ＭＳ 明朝" w:hint="eastAsia"/>
        </w:rPr>
        <w:t>の侵入に対してより開放的であることが</w:t>
      </w:r>
      <w:r>
        <w:rPr>
          <w:rFonts w:ascii="Times New Roman" w:hAnsi="Times New Roman" w:cs="ＭＳ 明朝" w:hint="eastAsia"/>
        </w:rPr>
        <w:t>特筆</w:t>
      </w:r>
      <w:r w:rsidRPr="009E2729">
        <w:rPr>
          <w:rFonts w:ascii="Times New Roman" w:hAnsi="Times New Roman" w:cs="ＭＳ 明朝" w:hint="eastAsia"/>
        </w:rPr>
        <w:t>されている。</w:t>
      </w:r>
      <w:r>
        <w:rPr>
          <w:rFonts w:ascii="Times New Roman" w:hAnsi="Times New Roman" w:cs="ＭＳ 明朝" w:hint="eastAsia"/>
          <w:color w:val="222222"/>
        </w:rPr>
        <w:t>好蟻性種</w:t>
      </w:r>
      <w:r w:rsidRPr="009E2729">
        <w:rPr>
          <w:rFonts w:ascii="Times New Roman" w:hAnsi="Times New Roman" w:cs="ＭＳ 明朝" w:hint="eastAsia"/>
        </w:rPr>
        <w:t>による侵入に最も</w:t>
      </w:r>
      <w:r>
        <w:rPr>
          <w:rFonts w:ascii="Times New Roman" w:hAnsi="Times New Roman" w:cs="ＭＳ 明朝" w:hint="eastAsia"/>
        </w:rPr>
        <w:t>開放的な寄主</w:t>
      </w:r>
      <w:r w:rsidRPr="009E2729">
        <w:rPr>
          <w:rFonts w:ascii="Times New Roman" w:hAnsi="Times New Roman" w:cs="ＭＳ 明朝" w:hint="eastAsia"/>
        </w:rPr>
        <w:t>コロニーの特徴には</w:t>
      </w:r>
      <w:r>
        <w:rPr>
          <w:rFonts w:ascii="Times New Roman" w:hAnsi="Times New Roman" w:cs="ＭＳ 明朝" w:hint="eastAsia"/>
        </w:rPr>
        <w:t>，</w:t>
      </w:r>
      <w:r w:rsidRPr="009E2729">
        <w:rPr>
          <w:rFonts w:ascii="Times New Roman" w:hAnsi="Times New Roman" w:cs="ＭＳ 明朝" w:hint="eastAsia"/>
        </w:rPr>
        <w:t>複数の</w:t>
      </w:r>
      <w:r>
        <w:rPr>
          <w:rFonts w:ascii="Times New Roman" w:hAnsi="Times New Roman" w:cs="ＭＳ 明朝" w:hint="eastAsia"/>
        </w:rPr>
        <w:t>女王</w:t>
      </w:r>
      <w:r w:rsidRPr="009E2729">
        <w:rPr>
          <w:rFonts w:ascii="Times New Roman" w:hAnsi="Times New Roman" w:cs="ＭＳ 明朝" w:hint="eastAsia"/>
        </w:rPr>
        <w:t>（</w:t>
      </w:r>
      <w:r>
        <w:rPr>
          <w:rFonts w:ascii="Times New Roman" w:hAnsi="Times New Roman" w:cs="ＭＳ 明朝" w:hint="eastAsia"/>
        </w:rPr>
        <w:t>一夫多妻</w:t>
      </w:r>
      <w:r w:rsidRPr="009E2729">
        <w:rPr>
          <w:rFonts w:ascii="Times New Roman" w:hAnsi="Times New Roman" w:cs="ＭＳ 明朝" w:hint="eastAsia"/>
        </w:rPr>
        <w:t>性コロニー）を有するコロニー</w:t>
      </w:r>
      <w:r>
        <w:rPr>
          <w:rFonts w:ascii="Times New Roman" w:hAnsi="Times New Roman" w:cs="ＭＳ 明朝" w:hint="eastAsia"/>
        </w:rPr>
        <w:t>，</w:t>
      </w:r>
      <w:r w:rsidRPr="009E2729">
        <w:rPr>
          <w:rFonts w:ascii="Times New Roman" w:hAnsi="Times New Roman" w:cs="ＭＳ 明朝" w:hint="eastAsia"/>
        </w:rPr>
        <w:t>複数の</w:t>
      </w:r>
      <w:r w:rsidRPr="005015D8">
        <w:rPr>
          <w:rFonts w:ascii="Times New Roman" w:hAnsi="Times New Roman" w:cs="ＭＳ 明朝" w:hint="eastAsia"/>
        </w:rPr>
        <w:t>営巣地</w:t>
      </w:r>
      <w:r w:rsidRPr="009E2729">
        <w:rPr>
          <w:rFonts w:ascii="Times New Roman" w:hAnsi="Times New Roman" w:cs="ＭＳ 明朝" w:hint="eastAsia"/>
        </w:rPr>
        <w:t>を有するコロニー（</w:t>
      </w:r>
      <w:r w:rsidRPr="005015D8">
        <w:rPr>
          <w:rFonts w:ascii="Times New Roman" w:hAnsi="Times New Roman" w:cs="ＭＳ 明朝" w:hint="eastAsia"/>
        </w:rPr>
        <w:t>多巣性</w:t>
      </w:r>
      <w:r>
        <w:rPr>
          <w:rFonts w:ascii="Times New Roman" w:hAnsi="Times New Roman" w:cs="ＭＳ 明朝" w:hint="eastAsia"/>
        </w:rPr>
        <w:t>コロニー</w:t>
      </w:r>
      <w:r w:rsidRPr="009E2729">
        <w:rPr>
          <w:rFonts w:ascii="Times New Roman" w:hAnsi="Times New Roman" w:cs="ＭＳ 明朝" w:hint="eastAsia"/>
        </w:rPr>
        <w:t>で</w:t>
      </w:r>
      <w:r>
        <w:rPr>
          <w:rFonts w:ascii="Times New Roman" w:hAnsi="Times New Roman" w:cs="ＭＳ 明朝" w:hint="eastAsia"/>
        </w:rPr>
        <w:t>，一夫多妻</w:t>
      </w:r>
      <w:r w:rsidRPr="009E2729">
        <w:rPr>
          <w:rFonts w:ascii="Times New Roman" w:hAnsi="Times New Roman" w:cs="ＭＳ 明朝" w:hint="eastAsia"/>
        </w:rPr>
        <w:t>性</w:t>
      </w:r>
      <w:r>
        <w:rPr>
          <w:rFonts w:ascii="Times New Roman" w:hAnsi="Times New Roman" w:cs="ＭＳ 明朝" w:hint="eastAsia"/>
        </w:rPr>
        <w:t>であることも</w:t>
      </w:r>
      <w:r w:rsidRPr="009E2729">
        <w:rPr>
          <w:rFonts w:ascii="Times New Roman" w:hAnsi="Times New Roman" w:cs="ＭＳ 明朝" w:hint="eastAsia"/>
        </w:rPr>
        <w:t>多いコロニー）</w:t>
      </w:r>
      <w:r>
        <w:rPr>
          <w:rFonts w:ascii="Times New Roman" w:hAnsi="Times New Roman" w:cs="ＭＳ 明朝" w:hint="eastAsia"/>
        </w:rPr>
        <w:t>，</w:t>
      </w:r>
      <w:r w:rsidRPr="009E2729">
        <w:rPr>
          <w:rFonts w:ascii="Times New Roman" w:hAnsi="Times New Roman" w:cs="ＭＳ 明朝" w:hint="eastAsia"/>
        </w:rPr>
        <w:t>および非常に大きなコロニーが含まれる。これらの社会は</w:t>
      </w:r>
      <w:r>
        <w:rPr>
          <w:rFonts w:ascii="Times New Roman" w:hAnsi="Times New Roman" w:cs="ＭＳ 明朝" w:hint="eastAsia"/>
        </w:rPr>
        <w:t>，</w:t>
      </w:r>
      <w:r w:rsidRPr="009E2729">
        <w:rPr>
          <w:rFonts w:ascii="Times New Roman" w:hAnsi="Times New Roman" w:cs="ＭＳ 明朝" w:hint="eastAsia"/>
        </w:rPr>
        <w:t>単独性のコロニーよりも</w:t>
      </w:r>
      <w:r>
        <w:rPr>
          <w:rFonts w:ascii="Times New Roman" w:hAnsi="Times New Roman" w:cs="ＭＳ 明朝" w:hint="eastAsia"/>
        </w:rPr>
        <w:t>，より</w:t>
      </w:r>
      <w:r w:rsidRPr="009E2729">
        <w:rPr>
          <w:rFonts w:ascii="Times New Roman" w:hAnsi="Times New Roman" w:cs="ＭＳ 明朝" w:hint="eastAsia"/>
        </w:rPr>
        <w:t>「緩やかで柔軟性があり</w:t>
      </w:r>
      <w:r>
        <w:rPr>
          <w:rFonts w:ascii="Times New Roman" w:hAnsi="Times New Roman" w:cs="ＭＳ 明朝" w:hint="eastAsia"/>
        </w:rPr>
        <w:t>，</w:t>
      </w:r>
      <w:r w:rsidRPr="009E2729">
        <w:rPr>
          <w:rFonts w:ascii="Times New Roman" w:hAnsi="Times New Roman" w:cs="ＭＳ 明朝" w:hint="eastAsia"/>
        </w:rPr>
        <w:t>動的である」傾向があり</w:t>
      </w:r>
      <w:r>
        <w:rPr>
          <w:rFonts w:ascii="Times New Roman" w:hAnsi="Times New Roman" w:cs="ＭＳ 明朝" w:hint="eastAsia"/>
        </w:rPr>
        <w:t>，</w:t>
      </w:r>
      <w:r w:rsidRPr="009E2729">
        <w:rPr>
          <w:rFonts w:ascii="Times New Roman" w:hAnsi="Times New Roman" w:cs="ＭＳ 明朝" w:hint="eastAsia"/>
        </w:rPr>
        <w:t>社会的結合力が弱く</w:t>
      </w:r>
      <w:r>
        <w:rPr>
          <w:rFonts w:ascii="Times New Roman" w:hAnsi="Times New Roman" w:cs="ＭＳ 明朝" w:hint="eastAsia"/>
        </w:rPr>
        <w:t>，好蟻性種</w:t>
      </w:r>
      <w:r w:rsidRPr="009E2729">
        <w:rPr>
          <w:rFonts w:ascii="Times New Roman" w:hAnsi="Times New Roman" w:cs="ＭＳ 明朝" w:hint="eastAsia"/>
        </w:rPr>
        <w:t>の侵入に対する脆弱性が増す傾向がある</w:t>
      </w:r>
      <w:r w:rsidRPr="009E2729">
        <w:rPr>
          <w:rFonts w:ascii="Times New Roman" w:hAnsi="Times New Roman" w:cs="Times New Roman"/>
        </w:rPr>
        <w:t>[83]</w:t>
      </w:r>
      <w:r w:rsidRPr="009E2729">
        <w:rPr>
          <w:rFonts w:ascii="Times New Roman" w:hAnsi="Times New Roman" w:cs="ＭＳ 明朝" w:hint="eastAsia"/>
        </w:rPr>
        <w:t>。</w:t>
      </w:r>
      <w:r w:rsidRPr="00977556">
        <w:rPr>
          <w:rFonts w:ascii="Times New Roman" w:hAnsi="Times New Roman" w:cs="ＭＳ 明朝" w:hint="eastAsia"/>
        </w:rPr>
        <w:t>一般に</w:t>
      </w:r>
      <w:r>
        <w:rPr>
          <w:rFonts w:ascii="Times New Roman" w:hAnsi="Times New Roman" w:cs="ＭＳ 明朝" w:hint="eastAsia"/>
        </w:rPr>
        <w:t>，</w:t>
      </w:r>
      <w:r w:rsidRPr="00977556">
        <w:rPr>
          <w:rFonts w:ascii="Times New Roman" w:hAnsi="Times New Roman" w:cs="ＭＳ 明朝" w:hint="eastAsia"/>
        </w:rPr>
        <w:t>好</w:t>
      </w:r>
      <w:r>
        <w:rPr>
          <w:rFonts w:ascii="Times New Roman" w:hAnsi="Times New Roman" w:cs="ＭＳ 明朝" w:hint="eastAsia"/>
        </w:rPr>
        <w:t>蟻性種</w:t>
      </w:r>
      <w:r w:rsidRPr="00977556">
        <w:rPr>
          <w:rFonts w:ascii="Times New Roman" w:hAnsi="Times New Roman" w:cs="ＭＳ 明朝" w:hint="eastAsia"/>
        </w:rPr>
        <w:t>の個体数は</w:t>
      </w:r>
      <w:r>
        <w:rPr>
          <w:rFonts w:ascii="Times New Roman" w:hAnsi="Times New Roman" w:cs="ＭＳ 明朝" w:hint="eastAsia"/>
        </w:rPr>
        <w:t>，</w:t>
      </w:r>
      <w:r w:rsidRPr="00977556">
        <w:rPr>
          <w:rFonts w:ascii="Times New Roman" w:hAnsi="Times New Roman" w:cs="ＭＳ 明朝" w:hint="eastAsia"/>
        </w:rPr>
        <w:t>以下の異なったパターンの</w:t>
      </w:r>
      <w:r w:rsidRPr="00977556">
        <w:rPr>
          <w:rFonts w:ascii="Times New Roman" w:hAnsi="Times New Roman" w:cs="Times New Roman"/>
        </w:rPr>
        <w:t>1</w:t>
      </w:r>
      <w:r w:rsidRPr="00977556">
        <w:rPr>
          <w:rFonts w:ascii="Times New Roman" w:hAnsi="Times New Roman" w:cs="ＭＳ 明朝" w:hint="eastAsia"/>
        </w:rPr>
        <w:t>つで起こる傾向がある</w:t>
      </w:r>
      <w:r>
        <w:rPr>
          <w:rFonts w:ascii="Times New Roman" w:hAnsi="Times New Roman" w:cs="ＭＳ 明朝" w:hint="eastAsia"/>
        </w:rPr>
        <w:t>：</w:t>
      </w:r>
      <w:r w:rsidRPr="009E2729">
        <w:rPr>
          <w:rFonts w:ascii="Times New Roman" w:hAnsi="Times New Roman" w:cs="ＭＳ 明朝" w:hint="eastAsia"/>
        </w:rPr>
        <w:t>（</w:t>
      </w:r>
      <w:r w:rsidRPr="009E2729">
        <w:rPr>
          <w:rFonts w:ascii="Times New Roman" w:hAnsi="Times New Roman" w:cs="Times New Roman"/>
        </w:rPr>
        <w:t>1</w:t>
      </w:r>
      <w:r w:rsidRPr="009E2729">
        <w:rPr>
          <w:rFonts w:ascii="Times New Roman" w:hAnsi="Times New Roman" w:cs="ＭＳ 明朝" w:hint="eastAsia"/>
        </w:rPr>
        <w:t>）</w:t>
      </w:r>
      <w:r>
        <w:rPr>
          <w:rFonts w:ascii="Times New Roman" w:hAnsi="Times New Roman" w:cs="ＭＳ 明朝" w:hint="eastAsia"/>
        </w:rPr>
        <w:t>好蟻性種</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種の範囲内の特定の場所</w:t>
      </w:r>
      <w:r>
        <w:rPr>
          <w:rFonts w:ascii="Times New Roman" w:hAnsi="Times New Roman" w:cs="ＭＳ 明朝" w:hint="eastAsia"/>
        </w:rPr>
        <w:t>において</w:t>
      </w:r>
      <w:r w:rsidRPr="009E2729">
        <w:rPr>
          <w:rFonts w:ascii="Times New Roman" w:hAnsi="Times New Roman" w:cs="ＭＳ 明朝" w:hint="eastAsia"/>
        </w:rPr>
        <w:t>多くのコロニーで見出されるが</w:t>
      </w:r>
      <w:r>
        <w:rPr>
          <w:rFonts w:ascii="Times New Roman" w:hAnsi="Times New Roman" w:cs="ＭＳ 明朝" w:hint="eastAsia"/>
        </w:rPr>
        <w:t>，</w:t>
      </w:r>
      <w:r w:rsidRPr="009E2729">
        <w:rPr>
          <w:rFonts w:ascii="Times New Roman" w:hAnsi="Times New Roman" w:cs="ＭＳ 明朝" w:hint="eastAsia"/>
        </w:rPr>
        <w:t>他の場所では見られない（すなわち</w:t>
      </w:r>
      <w:r>
        <w:rPr>
          <w:rFonts w:ascii="Times New Roman" w:hAnsi="Times New Roman" w:cs="ＭＳ 明朝" w:hint="eastAsia"/>
        </w:rPr>
        <w:t>，</w:t>
      </w:r>
      <w:r w:rsidRPr="009E2729">
        <w:rPr>
          <w:rFonts w:ascii="Times New Roman" w:hAnsi="Times New Roman" w:cs="ＭＳ 明朝" w:hint="eastAsia"/>
        </w:rPr>
        <w:t>高寄生</w:t>
      </w:r>
      <w:r>
        <w:rPr>
          <w:rFonts w:ascii="Times New Roman" w:hAnsi="Times New Roman" w:cs="ＭＳ 明朝" w:hint="eastAsia"/>
        </w:rPr>
        <w:t>性だが低伝播</w:t>
      </w:r>
      <w:r w:rsidRPr="009E2729">
        <w:rPr>
          <w:rFonts w:ascii="Times New Roman" w:hAnsi="Times New Roman" w:cs="ＭＳ 明朝" w:hint="eastAsia"/>
        </w:rPr>
        <w:t>性である）</w:t>
      </w:r>
      <w:r>
        <w:rPr>
          <w:rFonts w:ascii="Times New Roman" w:hAnsi="Times New Roman" w:cs="ＭＳ 明朝" w:hint="eastAsia"/>
        </w:rPr>
        <w:t>，</w:t>
      </w:r>
      <w:r w:rsidRPr="009E2729">
        <w:rPr>
          <w:rFonts w:ascii="Times New Roman" w:hAnsi="Times New Roman" w:cs="ＭＳ 明朝" w:hint="eastAsia"/>
        </w:rPr>
        <w:t>（</w:t>
      </w:r>
      <w:r w:rsidRPr="009E2729">
        <w:rPr>
          <w:rFonts w:ascii="Times New Roman" w:hAnsi="Times New Roman" w:cs="Times New Roman"/>
        </w:rPr>
        <w:t>2</w:t>
      </w:r>
      <w:r w:rsidRPr="009E2729">
        <w:rPr>
          <w:rFonts w:ascii="Times New Roman" w:hAnsi="Times New Roman" w:cs="ＭＳ 明朝" w:hint="eastAsia"/>
        </w:rPr>
        <w:t>）</w:t>
      </w:r>
      <w:r>
        <w:rPr>
          <w:rFonts w:ascii="Times New Roman" w:hAnsi="Times New Roman" w:cs="ＭＳ 明朝" w:hint="eastAsia"/>
        </w:rPr>
        <w:t>寄主</w:t>
      </w:r>
      <w:r w:rsidRPr="009E2729">
        <w:rPr>
          <w:rFonts w:ascii="Times New Roman" w:hAnsi="Times New Roman" w:cs="ＭＳ 明朝" w:hint="eastAsia"/>
        </w:rPr>
        <w:t>の範囲全体に</w:t>
      </w:r>
      <w:r>
        <w:rPr>
          <w:rFonts w:ascii="Times New Roman" w:hAnsi="Times New Roman" w:cs="ＭＳ 明朝" w:hint="eastAsia"/>
        </w:rPr>
        <w:t>好蟻性</w:t>
      </w:r>
      <w:r w:rsidRPr="009E2729">
        <w:rPr>
          <w:rFonts w:ascii="Times New Roman" w:hAnsi="Times New Roman" w:cs="ＭＳ 明朝" w:hint="eastAsia"/>
        </w:rPr>
        <w:t>種が見出されるが</w:t>
      </w:r>
      <w:r>
        <w:rPr>
          <w:rFonts w:ascii="Times New Roman" w:hAnsi="Times New Roman" w:cs="ＭＳ 明朝" w:hint="eastAsia"/>
        </w:rPr>
        <w:t>，</w:t>
      </w:r>
      <w:r w:rsidRPr="009E2729">
        <w:rPr>
          <w:rFonts w:ascii="Times New Roman" w:hAnsi="Times New Roman" w:cs="ＭＳ 明朝" w:hint="eastAsia"/>
        </w:rPr>
        <w:t>所与の地域のいくつかのコロニー内にのみ存在する（すなわち</w:t>
      </w:r>
      <w:r>
        <w:rPr>
          <w:rFonts w:ascii="Times New Roman" w:hAnsi="Times New Roman" w:cs="ＭＳ 明朝" w:hint="eastAsia"/>
        </w:rPr>
        <w:t>，低寄生性だ</w:t>
      </w:r>
      <w:r w:rsidRPr="009E2729">
        <w:rPr>
          <w:rFonts w:ascii="Times New Roman" w:hAnsi="Times New Roman" w:cs="ＭＳ 明朝" w:hint="eastAsia"/>
        </w:rPr>
        <w:t>が高</w:t>
      </w:r>
      <w:r>
        <w:rPr>
          <w:rFonts w:ascii="Times New Roman" w:hAnsi="Times New Roman" w:cs="ＭＳ 明朝" w:hint="eastAsia"/>
        </w:rPr>
        <w:t>伝播性である</w:t>
      </w:r>
      <w:r w:rsidRPr="009E2729">
        <w:rPr>
          <w:rFonts w:ascii="Times New Roman" w:hAnsi="Times New Roman" w:cs="ＭＳ 明朝" w:hint="eastAsia"/>
        </w:rPr>
        <w:t>）</w:t>
      </w:r>
      <w:r>
        <w:rPr>
          <w:rFonts w:ascii="Times New Roman" w:hAnsi="Times New Roman" w:cs="ＭＳ 明朝" w:hint="eastAsia"/>
        </w:rPr>
        <w:t>，</w:t>
      </w:r>
      <w:r w:rsidRPr="009E2729">
        <w:rPr>
          <w:rFonts w:ascii="Times New Roman" w:hAnsi="Times New Roman" w:cs="ＭＳ 明朝" w:hint="eastAsia"/>
        </w:rPr>
        <w:t>または（</w:t>
      </w:r>
      <w:r w:rsidRPr="009E2729">
        <w:rPr>
          <w:rFonts w:ascii="Times New Roman" w:hAnsi="Times New Roman" w:cs="Times New Roman"/>
        </w:rPr>
        <w:t>3</w:t>
      </w:r>
      <w:r w:rsidRPr="009E2729">
        <w:rPr>
          <w:rFonts w:ascii="Times New Roman" w:hAnsi="Times New Roman" w:cs="ＭＳ 明朝" w:hint="eastAsia"/>
        </w:rPr>
        <w:t>）いずれかの</w:t>
      </w:r>
      <w:r>
        <w:rPr>
          <w:rFonts w:ascii="Times New Roman" w:hAnsi="Times New Roman" w:cs="ＭＳ 明朝" w:hint="eastAsia"/>
        </w:rPr>
        <w:t>一</w:t>
      </w:r>
      <w:r w:rsidRPr="009E2729">
        <w:rPr>
          <w:rFonts w:ascii="Times New Roman" w:hAnsi="Times New Roman" w:cs="ＭＳ 明朝" w:hint="eastAsia"/>
        </w:rPr>
        <w:t>地域の少数のコロニー</w:t>
      </w:r>
      <w:r>
        <w:rPr>
          <w:rFonts w:ascii="Times New Roman" w:hAnsi="Times New Roman" w:cs="ＭＳ 明朝" w:hint="eastAsia"/>
        </w:rPr>
        <w:t>にみつかり，寄主</w:t>
      </w:r>
      <w:r w:rsidRPr="009E2729">
        <w:rPr>
          <w:rFonts w:ascii="Times New Roman" w:hAnsi="Times New Roman" w:cs="ＭＳ 明朝" w:hint="eastAsia"/>
        </w:rPr>
        <w:t>の範囲全体では</w:t>
      </w:r>
      <w:r>
        <w:rPr>
          <w:rFonts w:ascii="Times New Roman" w:hAnsi="Times New Roman" w:cs="ＭＳ 明朝" w:hint="eastAsia"/>
        </w:rPr>
        <w:t>ない</w:t>
      </w:r>
      <w:r w:rsidRPr="009E2729">
        <w:rPr>
          <w:rFonts w:ascii="Times New Roman" w:hAnsi="Times New Roman" w:cs="ＭＳ 明朝" w:hint="eastAsia"/>
        </w:rPr>
        <w:t>（すなわち</w:t>
      </w:r>
      <w:r>
        <w:rPr>
          <w:rFonts w:ascii="Times New Roman" w:hAnsi="Times New Roman" w:cs="ＭＳ 明朝" w:hint="eastAsia"/>
        </w:rPr>
        <w:t>，低寄生性で低伝播性である</w:t>
      </w:r>
      <w:r w:rsidRPr="009E2729">
        <w:rPr>
          <w:rFonts w:ascii="Times New Roman" w:hAnsi="Times New Roman" w:cs="ＭＳ 明朝" w:hint="eastAsia"/>
        </w:rPr>
        <w:t>）</w:t>
      </w:r>
      <w:r w:rsidRPr="009E2729">
        <w:rPr>
          <w:rFonts w:ascii="Times New Roman" w:hAnsi="Times New Roman" w:cs="Times New Roman"/>
        </w:rPr>
        <w:t>[83]</w:t>
      </w:r>
      <w:r w:rsidRPr="009E2729">
        <w:rPr>
          <w:rFonts w:ascii="Times New Roman" w:hAnsi="Times New Roman" w:cs="ＭＳ 明朝" w:hint="eastAsia"/>
        </w:rPr>
        <w:t>。</w:t>
      </w:r>
      <w:r>
        <w:rPr>
          <w:rFonts w:ascii="Times New Roman" w:hAnsi="Times New Roman" w:cs="ＭＳ 明朝" w:hint="eastAsia"/>
          <w:color w:val="222222"/>
        </w:rPr>
        <w:t>好蟻性種</w:t>
      </w:r>
      <w:r w:rsidRPr="009E2729">
        <w:rPr>
          <w:rFonts w:ascii="Times New Roman" w:hAnsi="Times New Roman" w:cs="ＭＳ 明朝" w:hint="eastAsia"/>
        </w:rPr>
        <w:t>の</w:t>
      </w:r>
      <w:r>
        <w:rPr>
          <w:rFonts w:ascii="Times New Roman" w:hAnsi="Times New Roman" w:cs="ＭＳ 明朝" w:hint="eastAsia"/>
        </w:rPr>
        <w:t>個体数</w:t>
      </w:r>
      <w:r w:rsidRPr="009E2729">
        <w:rPr>
          <w:rFonts w:ascii="Times New Roman" w:hAnsi="Times New Roman" w:cs="ＭＳ 明朝" w:hint="eastAsia"/>
        </w:rPr>
        <w:t>サイズは</w:t>
      </w:r>
      <w:r>
        <w:rPr>
          <w:rFonts w:ascii="Times New Roman" w:hAnsi="Times New Roman" w:cs="ＭＳ 明朝" w:hint="eastAsia"/>
        </w:rPr>
        <w:t>，</w:t>
      </w:r>
      <w:r w:rsidRPr="009E2729">
        <w:rPr>
          <w:rFonts w:ascii="Times New Roman" w:hAnsi="Times New Roman" w:cs="ＭＳ 明朝" w:hint="eastAsia"/>
        </w:rPr>
        <w:t>コロニー</w:t>
      </w:r>
      <w:r>
        <w:rPr>
          <w:rFonts w:ascii="Times New Roman" w:hAnsi="Times New Roman" w:cs="ＭＳ 明朝" w:hint="eastAsia"/>
        </w:rPr>
        <w:t>内</w:t>
      </w:r>
      <w:r w:rsidRPr="009E2729">
        <w:rPr>
          <w:rFonts w:ascii="Times New Roman" w:hAnsi="Times New Roman" w:cs="ＭＳ 明朝" w:hint="eastAsia"/>
        </w:rPr>
        <w:t>でしばしばかなり</w:t>
      </w:r>
      <w:r>
        <w:rPr>
          <w:rFonts w:ascii="Times New Roman" w:hAnsi="Times New Roman" w:cs="ＭＳ 明朝" w:hint="eastAsia"/>
        </w:rPr>
        <w:t>少ない</w:t>
      </w:r>
      <w:r w:rsidRPr="009E2729">
        <w:rPr>
          <w:rFonts w:ascii="Times New Roman" w:hAnsi="Times New Roman" w:cs="ＭＳ 明朝" w:hint="eastAsia"/>
        </w:rPr>
        <w:t>が</w:t>
      </w:r>
      <w:r>
        <w:rPr>
          <w:rFonts w:ascii="Times New Roman" w:hAnsi="Times New Roman" w:cs="ＭＳ 明朝" w:hint="eastAsia"/>
        </w:rPr>
        <w:t>，</w:t>
      </w:r>
      <w:r w:rsidRPr="009E2729">
        <w:rPr>
          <w:rFonts w:ascii="Times New Roman" w:hAnsi="Times New Roman" w:cs="ＭＳ 明朝" w:hint="eastAsia"/>
        </w:rPr>
        <w:t>これは</w:t>
      </w:r>
      <w:r>
        <w:rPr>
          <w:rFonts w:ascii="Times New Roman" w:hAnsi="Times New Roman" w:cs="ＭＳ 明朝" w:hint="eastAsia"/>
          <w:color w:val="222222"/>
        </w:rPr>
        <w:t>好蟻性種</w:t>
      </w:r>
      <w:r w:rsidRPr="009E2729">
        <w:rPr>
          <w:rFonts w:ascii="Times New Roman" w:hAnsi="Times New Roman" w:cs="ＭＳ 明朝" w:hint="eastAsia"/>
        </w:rPr>
        <w:t>のタイプに依存する。どんな深さでも研究されている</w:t>
      </w:r>
      <w:r>
        <w:rPr>
          <w:rFonts w:ascii="Times New Roman" w:hAnsi="Times New Roman" w:cs="ＭＳ 明朝" w:hint="eastAsia"/>
        </w:rPr>
        <w:t>ような</w:t>
      </w:r>
      <w:r w:rsidRPr="009E2729">
        <w:rPr>
          <w:rFonts w:ascii="Times New Roman" w:hAnsi="Times New Roman" w:cs="ＭＳ 明朝" w:hint="eastAsia"/>
        </w:rPr>
        <w:t>クモの</w:t>
      </w:r>
      <w:r>
        <w:rPr>
          <w:rFonts w:ascii="Times New Roman" w:hAnsi="Times New Roman" w:cs="ＭＳ 明朝" w:hint="eastAsia"/>
        </w:rPr>
        <w:t>好蟻性種</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一般に</w:t>
      </w:r>
      <w:r>
        <w:rPr>
          <w:rFonts w:ascii="Times New Roman" w:hAnsi="Times New Roman" w:cs="ＭＳ 明朝" w:hint="eastAsia"/>
        </w:rPr>
        <w:t>，</w:t>
      </w:r>
      <w:r w:rsidRPr="009E2729">
        <w:rPr>
          <w:rFonts w:ascii="Times New Roman" w:hAnsi="Times New Roman" w:cs="ＭＳ 明朝" w:hint="eastAsia"/>
        </w:rPr>
        <w:t>コロニー内に</w:t>
      </w:r>
      <w:r>
        <w:rPr>
          <w:rFonts w:ascii="Times New Roman" w:hAnsi="Times New Roman" w:cs="ＭＳ 明朝" w:hint="eastAsia"/>
        </w:rPr>
        <w:t>少ししか個体数</w:t>
      </w:r>
      <w:r w:rsidRPr="009E2729">
        <w:rPr>
          <w:rFonts w:ascii="Times New Roman" w:hAnsi="Times New Roman" w:cs="ＭＳ 明朝" w:hint="eastAsia"/>
        </w:rPr>
        <w:t>を持</w:t>
      </w:r>
      <w:r>
        <w:rPr>
          <w:rFonts w:ascii="Times New Roman" w:hAnsi="Times New Roman" w:cs="ＭＳ 明朝" w:hint="eastAsia"/>
        </w:rPr>
        <w:t>たない</w:t>
      </w:r>
      <w:r w:rsidRPr="009E2729">
        <w:rPr>
          <w:rFonts w:ascii="Times New Roman" w:hAnsi="Times New Roman" w:cs="ＭＳ 明朝" w:hint="eastAsia"/>
        </w:rPr>
        <w:t>傾向がある</w:t>
      </w:r>
      <w:r w:rsidRPr="009E2729">
        <w:rPr>
          <w:rFonts w:ascii="Times New Roman" w:hAnsi="Times New Roman" w:cs="Times New Roman"/>
        </w:rPr>
        <w:t>[67,68,79]</w:t>
      </w:r>
      <w:r w:rsidRPr="009E2729">
        <w:rPr>
          <w:rFonts w:ascii="Times New Roman" w:hAnsi="Times New Roman" w:cs="ＭＳ 明朝" w:hint="eastAsia"/>
        </w:rPr>
        <w:t>。コロニー内</w:t>
      </w:r>
      <w:r>
        <w:rPr>
          <w:rFonts w:ascii="Times New Roman" w:hAnsi="Times New Roman" w:cs="ＭＳ 明朝" w:hint="eastAsia"/>
        </w:rPr>
        <w:t>へ</w:t>
      </w:r>
      <w:r w:rsidRPr="009E2729">
        <w:rPr>
          <w:rFonts w:ascii="Times New Roman" w:hAnsi="Times New Roman" w:cs="ＭＳ 明朝" w:hint="eastAsia"/>
        </w:rPr>
        <w:t>のクモの</w:t>
      </w:r>
      <w:r>
        <w:rPr>
          <w:rFonts w:ascii="Times New Roman" w:hAnsi="Times New Roman" w:cs="ＭＳ 明朝" w:hint="eastAsia"/>
        </w:rPr>
        <w:t>好蟻性種内における</w:t>
      </w:r>
      <w:r w:rsidRPr="009E2729">
        <w:rPr>
          <w:rFonts w:ascii="Times New Roman" w:hAnsi="Times New Roman" w:cs="ＭＳ 明朝" w:hint="eastAsia"/>
        </w:rPr>
        <w:t>侵略が報告されており</w:t>
      </w:r>
      <w:r w:rsidRPr="009E2729">
        <w:rPr>
          <w:rFonts w:ascii="Times New Roman" w:hAnsi="Times New Roman" w:cs="Times New Roman"/>
        </w:rPr>
        <w:t>[69]</w:t>
      </w:r>
      <w:r>
        <w:rPr>
          <w:rFonts w:ascii="Times New Roman" w:hAnsi="Times New Roman" w:cs="ＭＳ 明朝" w:hint="eastAsia"/>
        </w:rPr>
        <w:t>，個体数</w:t>
      </w:r>
      <w:r w:rsidRPr="009E2729">
        <w:rPr>
          <w:rFonts w:ascii="Times New Roman" w:hAnsi="Times New Roman" w:cs="ＭＳ 明朝" w:hint="eastAsia"/>
        </w:rPr>
        <w:t>を</w:t>
      </w:r>
      <w:r>
        <w:rPr>
          <w:rFonts w:ascii="Times New Roman" w:hAnsi="Times New Roman" w:cs="ＭＳ 明朝" w:hint="eastAsia"/>
        </w:rPr>
        <w:t>少なく</w:t>
      </w:r>
      <w:r w:rsidRPr="009E2729">
        <w:rPr>
          <w:rFonts w:ascii="Times New Roman" w:hAnsi="Times New Roman" w:cs="ＭＳ 明朝" w:hint="eastAsia"/>
        </w:rPr>
        <w:t>保つための</w:t>
      </w:r>
      <w:r w:rsidRPr="009E2729">
        <w:rPr>
          <w:rFonts w:ascii="Times New Roman" w:hAnsi="Times New Roman" w:cs="Times New Roman"/>
        </w:rPr>
        <w:t>1</w:t>
      </w:r>
      <w:r w:rsidRPr="009E2729">
        <w:rPr>
          <w:rFonts w:ascii="Times New Roman" w:hAnsi="Times New Roman" w:cs="ＭＳ 明朝" w:hint="eastAsia"/>
        </w:rPr>
        <w:t>つの要因であるかもしれない。</w:t>
      </w:r>
    </w:p>
    <w:p w:rsidR="00AF4238" w:rsidRDefault="00AF4238" w:rsidP="0075617F">
      <w:pPr>
        <w:tabs>
          <w:tab w:val="left" w:pos="750"/>
        </w:tabs>
        <w:ind w:firstLineChars="100" w:firstLine="210"/>
        <w:rPr>
          <w:rFonts w:ascii="Times New Roman" w:hAnsi="Times New Roman" w:cs="Times New Roman"/>
        </w:rPr>
      </w:pPr>
    </w:p>
    <w:p w:rsidR="00AF4238" w:rsidRDefault="00AF4238" w:rsidP="00C1436B">
      <w:pPr>
        <w:tabs>
          <w:tab w:val="left" w:pos="750"/>
        </w:tabs>
        <w:rPr>
          <w:rFonts w:ascii="Times New Roman" w:hAnsi="Times New Roman" w:cs="Times New Roman"/>
        </w:rPr>
      </w:pPr>
      <w:r w:rsidRPr="00260E29">
        <w:rPr>
          <w:rFonts w:ascii="Times New Roman" w:hAnsi="Times New Roman" w:cs="Times New Roman"/>
          <w:i/>
          <w:iCs/>
        </w:rPr>
        <w:t xml:space="preserve">3.3. </w:t>
      </w:r>
      <w:r>
        <w:rPr>
          <w:rFonts w:ascii="Times New Roman" w:hAnsi="Times New Roman" w:cs="ＭＳ 明朝" w:hint="eastAsia"/>
          <w:i/>
          <w:iCs/>
        </w:rPr>
        <w:t>コロニー</w:t>
      </w:r>
      <w:r w:rsidRPr="00260E29">
        <w:rPr>
          <w:rFonts w:ascii="Times New Roman" w:hAnsi="Times New Roman" w:cs="ＭＳ 明朝" w:hint="eastAsia"/>
          <w:i/>
          <w:iCs/>
        </w:rPr>
        <w:t>への</w:t>
      </w:r>
      <w:r>
        <w:rPr>
          <w:rFonts w:ascii="Times New Roman" w:hAnsi="Times New Roman" w:cs="ＭＳ 明朝" w:hint="eastAsia"/>
          <w:i/>
          <w:iCs/>
        </w:rPr>
        <w:t>一体化</w:t>
      </w:r>
      <w:r w:rsidRPr="00260E29">
        <w:rPr>
          <w:rFonts w:ascii="Times New Roman" w:hAnsi="Times New Roman" w:cs="ＭＳ 明朝" w:hint="eastAsia"/>
          <w:i/>
          <w:iCs/>
        </w:rPr>
        <w:t>を促進する一般的な適応</w:t>
      </w:r>
      <w:r w:rsidRPr="00260E29">
        <w:rPr>
          <w:rFonts w:ascii="Times New Roman" w:hAnsi="Times New Roman" w:cs="Times New Roman"/>
          <w:i/>
          <w:iCs/>
        </w:rPr>
        <w:t>.</w:t>
      </w:r>
      <w:r>
        <w:rPr>
          <w:rFonts w:ascii="Times New Roman" w:hAnsi="Times New Roman" w:cs="Times New Roman"/>
        </w:rPr>
        <w:t xml:space="preserve"> </w:t>
      </w:r>
      <w:r w:rsidRPr="009E2729">
        <w:rPr>
          <w:rFonts w:ascii="Times New Roman" w:hAnsi="Times New Roman" w:cs="ＭＳ 明朝" w:hint="eastAsia"/>
        </w:rPr>
        <w:t>アリコロニー内の密接な</w:t>
      </w:r>
      <w:r>
        <w:rPr>
          <w:rFonts w:ascii="Times New Roman" w:hAnsi="Times New Roman" w:cs="ＭＳ 明朝" w:hint="eastAsia"/>
        </w:rPr>
        <w:t>一体化</w:t>
      </w:r>
      <w:r w:rsidRPr="009E2729">
        <w:rPr>
          <w:rFonts w:ascii="Times New Roman" w:hAnsi="Times New Roman" w:cs="ＭＳ 明朝" w:hint="eastAsia"/>
        </w:rPr>
        <w:t>は</w:t>
      </w:r>
      <w:r>
        <w:rPr>
          <w:rFonts w:ascii="Times New Roman" w:hAnsi="Times New Roman" w:cs="ＭＳ 明朝" w:hint="eastAsia"/>
        </w:rPr>
        <w:t>，サラグモ科</w:t>
      </w:r>
      <w:r w:rsidRPr="009E2729">
        <w:rPr>
          <w:rFonts w:ascii="Times New Roman" w:hAnsi="Times New Roman" w:cs="ＭＳ 明朝" w:hint="eastAsia"/>
        </w:rPr>
        <w:t>や</w:t>
      </w:r>
      <w:r>
        <w:rPr>
          <w:rFonts w:ascii="Times New Roman" w:hAnsi="Times New Roman" w:cs="ＭＳ 明朝" w:hint="eastAsia"/>
        </w:rPr>
        <w:t>タマゴグモ科</w:t>
      </w:r>
      <w:r w:rsidRPr="009E2729">
        <w:rPr>
          <w:rFonts w:ascii="Times New Roman" w:hAnsi="Times New Roman" w:cs="ＭＳ 明朝" w:hint="eastAsia"/>
        </w:rPr>
        <w:t>などの特定の</w:t>
      </w:r>
      <w:r>
        <w:rPr>
          <w:rFonts w:ascii="Times New Roman" w:hAnsi="Times New Roman" w:cs="ＭＳ 明朝" w:hint="eastAsia"/>
        </w:rPr>
        <w:t>科</w:t>
      </w:r>
      <w:r w:rsidRPr="009E2729">
        <w:rPr>
          <w:rFonts w:ascii="Times New Roman" w:hAnsi="Times New Roman" w:cs="ＭＳ 明朝" w:hint="eastAsia"/>
        </w:rPr>
        <w:t>で</w:t>
      </w:r>
      <w:r>
        <w:rPr>
          <w:rFonts w:ascii="Times New Roman" w:hAnsi="Times New Roman" w:cs="ＭＳ 明朝" w:hint="eastAsia"/>
        </w:rPr>
        <w:t>，</w:t>
      </w:r>
      <w:r w:rsidRPr="009E2729">
        <w:rPr>
          <w:rFonts w:ascii="Times New Roman" w:hAnsi="Times New Roman" w:cs="ＭＳ 明朝" w:hint="eastAsia"/>
        </w:rPr>
        <w:t>より一般的であると思われる</w:t>
      </w:r>
      <w:r w:rsidRPr="009E2729">
        <w:rPr>
          <w:rFonts w:ascii="Times New Roman" w:hAnsi="Times New Roman" w:cs="Times New Roman"/>
        </w:rPr>
        <w:t>[5]</w:t>
      </w:r>
      <w:r w:rsidRPr="009E2729">
        <w:rPr>
          <w:rFonts w:ascii="Times New Roman" w:hAnsi="Times New Roman" w:cs="ＭＳ 明朝" w:hint="eastAsia"/>
        </w:rPr>
        <w:t>。これらの</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いくつかの特徴（形態学的および行動的</w:t>
      </w:r>
      <w:r>
        <w:rPr>
          <w:rFonts w:ascii="Times New Roman" w:hAnsi="Times New Roman" w:cs="ＭＳ 明朝" w:hint="eastAsia"/>
        </w:rPr>
        <w:t>な</w:t>
      </w:r>
      <w:r w:rsidRPr="009E2729">
        <w:rPr>
          <w:rFonts w:ascii="Times New Roman" w:hAnsi="Times New Roman" w:cs="ＭＳ 明朝" w:hint="eastAsia"/>
        </w:rPr>
        <w:t>）を有し</w:t>
      </w:r>
      <w:r>
        <w:rPr>
          <w:rFonts w:ascii="Times New Roman" w:hAnsi="Times New Roman" w:cs="ＭＳ 明朝" w:hint="eastAsia"/>
        </w:rPr>
        <w:t>，</w:t>
      </w:r>
      <w:r w:rsidRPr="009E2729">
        <w:rPr>
          <w:rFonts w:ascii="Times New Roman" w:hAnsi="Times New Roman" w:cs="ＭＳ 明朝" w:hint="eastAsia"/>
        </w:rPr>
        <w:t>アリの巣の中で共生する生活様式の前適応として</w:t>
      </w:r>
      <w:r>
        <w:rPr>
          <w:rFonts w:ascii="Times New Roman" w:hAnsi="Times New Roman" w:cs="ＭＳ 明朝" w:hint="eastAsia"/>
        </w:rPr>
        <w:t>活用することができる</w:t>
      </w:r>
      <w:r w:rsidRPr="009E2729">
        <w:rPr>
          <w:rFonts w:ascii="Times New Roman" w:hAnsi="Times New Roman" w:cs="Times New Roman"/>
        </w:rPr>
        <w:t xml:space="preserve"> [67]</w:t>
      </w:r>
      <w:r w:rsidRPr="009E2729">
        <w:rPr>
          <w:rFonts w:ascii="Times New Roman" w:hAnsi="Times New Roman" w:cs="ＭＳ 明朝" w:hint="eastAsia"/>
        </w:rPr>
        <w:t>。たとえば</w:t>
      </w:r>
      <w:r>
        <w:rPr>
          <w:rFonts w:ascii="Times New Roman" w:hAnsi="Times New Roman" w:cs="ＭＳ 明朝" w:hint="eastAsia"/>
        </w:rPr>
        <w:t>，</w:t>
      </w:r>
      <w:r w:rsidRPr="009E2729">
        <w:rPr>
          <w:rFonts w:ascii="Times New Roman" w:hAnsi="Times New Roman" w:cs="ＭＳ 明朝" w:hint="eastAsia"/>
        </w:rPr>
        <w:t>両方の</w:t>
      </w:r>
      <w:r>
        <w:rPr>
          <w:rFonts w:ascii="Times New Roman" w:hAnsi="Times New Roman" w:cs="ＭＳ 明朝" w:hint="eastAsia"/>
        </w:rPr>
        <w:t>科</w:t>
      </w:r>
      <w:r w:rsidRPr="009E2729">
        <w:rPr>
          <w:rFonts w:ascii="Times New Roman" w:hAnsi="Times New Roman" w:cs="ＭＳ 明朝" w:hint="eastAsia"/>
        </w:rPr>
        <w:t>には非常に小さな</w:t>
      </w:r>
      <w:r>
        <w:rPr>
          <w:rFonts w:ascii="Times New Roman" w:hAnsi="Times New Roman" w:cs="ＭＳ 明朝" w:hint="eastAsia"/>
        </w:rPr>
        <w:t>クモ</w:t>
      </w:r>
      <w:r w:rsidRPr="009E2729">
        <w:rPr>
          <w:rFonts w:ascii="Times New Roman" w:hAnsi="Times New Roman" w:cs="ＭＳ 明朝" w:hint="eastAsia"/>
        </w:rPr>
        <w:t>（通常</w:t>
      </w:r>
      <w:r w:rsidRPr="009E2729">
        <w:rPr>
          <w:rFonts w:ascii="Times New Roman" w:hAnsi="Times New Roman" w:cs="Times New Roman"/>
        </w:rPr>
        <w:t>5mm</w:t>
      </w:r>
      <w:r w:rsidRPr="009E2729">
        <w:rPr>
          <w:rFonts w:ascii="Times New Roman" w:hAnsi="Times New Roman" w:cs="ＭＳ 明朝" w:hint="eastAsia"/>
        </w:rPr>
        <w:t>未満）が含まれてい</w:t>
      </w:r>
      <w:r>
        <w:rPr>
          <w:rFonts w:ascii="Times New Roman" w:hAnsi="Times New Roman" w:cs="ＭＳ 明朝" w:hint="eastAsia"/>
        </w:rPr>
        <w:t>る</w:t>
      </w:r>
      <w:r w:rsidRPr="009E2729">
        <w:rPr>
          <w:rFonts w:ascii="Times New Roman" w:hAnsi="Times New Roman" w:cs="ＭＳ 明朝" w:hint="eastAsia"/>
        </w:rPr>
        <w:t>。その種は</w:t>
      </w:r>
      <w:r>
        <w:rPr>
          <w:rFonts w:ascii="Times New Roman" w:hAnsi="Times New Roman" w:cs="ＭＳ 明朝" w:hint="eastAsia"/>
        </w:rPr>
        <w:t>，</w:t>
      </w:r>
      <w:r w:rsidRPr="009E2729">
        <w:rPr>
          <w:rFonts w:ascii="Times New Roman" w:hAnsi="Times New Roman" w:cs="ＭＳ 明朝" w:hint="eastAsia"/>
        </w:rPr>
        <w:t>しばしば</w:t>
      </w:r>
      <w:r>
        <w:rPr>
          <w:rFonts w:ascii="Times New Roman" w:hAnsi="Times New Roman" w:cs="ＭＳ 明朝" w:hint="eastAsia"/>
        </w:rPr>
        <w:t>，</w:t>
      </w:r>
      <w:r w:rsidRPr="009E2729">
        <w:rPr>
          <w:rFonts w:ascii="Times New Roman" w:hAnsi="Times New Roman" w:cs="ＭＳ 明朝" w:hint="eastAsia"/>
        </w:rPr>
        <w:t>葉のごみのような湿った微生物の生息地</w:t>
      </w:r>
      <w:r>
        <w:rPr>
          <w:rFonts w:ascii="Times New Roman" w:hAnsi="Times New Roman" w:cs="ＭＳ 明朝" w:hint="eastAsia"/>
        </w:rPr>
        <w:t>，</w:t>
      </w:r>
      <w:r w:rsidRPr="009E2729">
        <w:rPr>
          <w:rFonts w:ascii="Times New Roman" w:hAnsi="Times New Roman" w:cs="ＭＳ 明朝" w:hint="eastAsia"/>
        </w:rPr>
        <w:t>岩や丸太の下</w:t>
      </w:r>
      <w:r>
        <w:rPr>
          <w:rFonts w:ascii="Times New Roman" w:hAnsi="Times New Roman" w:cs="ＭＳ 明朝" w:hint="eastAsia"/>
        </w:rPr>
        <w:t>，</w:t>
      </w:r>
      <w:r w:rsidRPr="009E2729">
        <w:rPr>
          <w:rFonts w:ascii="Times New Roman" w:hAnsi="Times New Roman" w:cs="ＭＳ 明朝" w:hint="eastAsia"/>
        </w:rPr>
        <w:t>樹皮の下に見られる。これらの</w:t>
      </w:r>
      <w:r>
        <w:rPr>
          <w:rFonts w:ascii="Times New Roman" w:hAnsi="Times New Roman" w:cs="ＭＳ 明朝" w:hint="eastAsia"/>
        </w:rPr>
        <w:t>科</w:t>
      </w:r>
      <w:r w:rsidRPr="009E2729">
        <w:rPr>
          <w:rFonts w:ascii="Times New Roman" w:hAnsi="Times New Roman" w:cs="ＭＳ 明朝" w:hint="eastAsia"/>
        </w:rPr>
        <w:t>（特に</w:t>
      </w:r>
      <w:r>
        <w:rPr>
          <w:rFonts w:ascii="Times New Roman" w:hAnsi="Times New Roman" w:cs="ＭＳ 明朝" w:hint="eastAsia"/>
        </w:rPr>
        <w:t>タマゴグモ類</w:t>
      </w:r>
      <w:r w:rsidRPr="009E2729">
        <w:rPr>
          <w:rFonts w:ascii="Times New Roman" w:hAnsi="Times New Roman" w:cs="ＭＳ 明朝" w:hint="eastAsia"/>
        </w:rPr>
        <w:t>）の多くの種は</w:t>
      </w:r>
      <w:r>
        <w:rPr>
          <w:rFonts w:ascii="Times New Roman" w:hAnsi="Times New Roman" w:cs="ＭＳ 明朝" w:hint="eastAsia"/>
        </w:rPr>
        <w:t>，寄主</w:t>
      </w:r>
      <w:r w:rsidRPr="009E2729">
        <w:rPr>
          <w:rFonts w:ascii="Times New Roman" w:hAnsi="Times New Roman" w:cs="ＭＳ 明朝" w:hint="eastAsia"/>
        </w:rPr>
        <w:t>アリによる攻撃に対して何らかの保護を提供することができる腹部を覆う硬</w:t>
      </w:r>
      <w:r>
        <w:rPr>
          <w:rFonts w:ascii="Times New Roman" w:hAnsi="Times New Roman" w:cs="ＭＳ 明朝" w:hint="eastAsia"/>
        </w:rPr>
        <w:t>い</w:t>
      </w:r>
      <w:r w:rsidRPr="009E2729">
        <w:rPr>
          <w:rFonts w:ascii="Times New Roman" w:hAnsi="Times New Roman" w:cs="ＭＳ 明朝" w:hint="eastAsia"/>
        </w:rPr>
        <w:t>硬化性</w:t>
      </w:r>
      <w:r w:rsidRPr="00747933">
        <w:rPr>
          <w:rStyle w:val="st1"/>
          <w:rFonts w:ascii="Arial" w:hAnsi="Arial" w:cs="ＭＳ 明朝" w:hint="eastAsia"/>
        </w:rPr>
        <w:t>盾板</w:t>
      </w:r>
      <w:r w:rsidRPr="009E2729">
        <w:rPr>
          <w:rFonts w:ascii="Times New Roman" w:hAnsi="Times New Roman" w:cs="ＭＳ 明朝" w:hint="eastAsia"/>
        </w:rPr>
        <w:t>などの形態学的適応を有する。</w:t>
      </w:r>
      <w:r w:rsidRPr="009E2729">
        <w:rPr>
          <w:rFonts w:ascii="Times New Roman" w:hAnsi="Times New Roman" w:cs="Times New Roman"/>
        </w:rPr>
        <w:t>Witte</w:t>
      </w:r>
      <w:r w:rsidRPr="009E2729">
        <w:rPr>
          <w:rFonts w:ascii="Times New Roman" w:hAnsi="Times New Roman" w:cs="ＭＳ 明朝" w:hint="eastAsia"/>
        </w:rPr>
        <w:t>らは</w:t>
      </w:r>
      <w:r>
        <w:rPr>
          <w:rFonts w:ascii="Times New Roman" w:hAnsi="Times New Roman" w:cs="ＭＳ 明朝" w:hint="eastAsia"/>
        </w:rPr>
        <w:t>，</w:t>
      </w:r>
      <w:r w:rsidRPr="009E2729">
        <w:rPr>
          <w:rFonts w:ascii="Times New Roman" w:hAnsi="Times New Roman" w:cs="ＭＳ 明朝" w:hint="eastAsia"/>
        </w:rPr>
        <w:t>いくつかの種の</w:t>
      </w:r>
      <w:r>
        <w:rPr>
          <w:rFonts w:ascii="Times New Roman" w:hAnsi="Times New Roman" w:cs="ＭＳ 明朝" w:hint="eastAsia"/>
        </w:rPr>
        <w:t>タマゴグモ類</w:t>
      </w:r>
      <w:r w:rsidRPr="009E2729">
        <w:rPr>
          <w:rFonts w:ascii="Times New Roman" w:hAnsi="Times New Roman" w:cs="ＭＳ 明朝" w:hint="eastAsia"/>
        </w:rPr>
        <w:t>が他のクモの</w:t>
      </w:r>
      <w:r>
        <w:rPr>
          <w:rFonts w:ascii="Times New Roman" w:hAnsi="Times New Roman" w:cs="ＭＳ 明朝" w:hint="eastAsia"/>
        </w:rPr>
        <w:lastRenderedPageBreak/>
        <w:t>網</w:t>
      </w:r>
      <w:r w:rsidRPr="009E2729">
        <w:rPr>
          <w:rFonts w:ascii="Times New Roman" w:hAnsi="Times New Roman" w:cs="ＭＳ 明朝" w:hint="eastAsia"/>
        </w:rPr>
        <w:t>に</w:t>
      </w:r>
      <w:r>
        <w:rPr>
          <w:rFonts w:ascii="Times New Roman" w:hAnsi="Times New Roman" w:cs="ＭＳ 明朝" w:hint="eastAsia"/>
        </w:rPr>
        <w:t>おいて昆虫</w:t>
      </w:r>
      <w:r w:rsidRPr="009E2729">
        <w:rPr>
          <w:rFonts w:ascii="Times New Roman" w:hAnsi="Times New Roman" w:cs="ＭＳ 明朝" w:hint="eastAsia"/>
        </w:rPr>
        <w:t>の</w:t>
      </w:r>
      <w:r>
        <w:rPr>
          <w:rFonts w:ascii="Times New Roman" w:hAnsi="Times New Roman" w:cs="ＭＳ 明朝" w:hint="eastAsia"/>
        </w:rPr>
        <w:t>かす</w:t>
      </w:r>
      <w:r w:rsidRPr="009E2729">
        <w:rPr>
          <w:rFonts w:ascii="Times New Roman" w:hAnsi="Times New Roman" w:cs="ＭＳ 明朝" w:hint="eastAsia"/>
        </w:rPr>
        <w:t>を</w:t>
      </w:r>
      <w:r>
        <w:rPr>
          <w:rFonts w:ascii="Times New Roman" w:hAnsi="Times New Roman" w:cs="ＭＳ 明朝" w:hint="eastAsia"/>
        </w:rPr>
        <w:t>食べて</w:t>
      </w:r>
      <w:r w:rsidRPr="009E2729">
        <w:rPr>
          <w:rFonts w:ascii="Times New Roman" w:hAnsi="Times New Roman" w:cs="ＭＳ 明朝" w:hint="eastAsia"/>
        </w:rPr>
        <w:t>掃除する可能性があると指摘している</w:t>
      </w:r>
      <w:r w:rsidRPr="009E2729">
        <w:rPr>
          <w:rFonts w:ascii="Times New Roman" w:hAnsi="Times New Roman" w:cs="Times New Roman"/>
        </w:rPr>
        <w:t>[67]</w:t>
      </w:r>
      <w:r w:rsidRPr="009E2729">
        <w:rPr>
          <w:rFonts w:ascii="Times New Roman" w:hAnsi="Times New Roman" w:cs="ＭＳ 明朝" w:hint="eastAsia"/>
        </w:rPr>
        <w:t>。これらの行動的および生態学的特徴はすべて</w:t>
      </w:r>
      <w:r>
        <w:rPr>
          <w:rFonts w:ascii="Times New Roman" w:hAnsi="Times New Roman" w:cs="ＭＳ 明朝" w:hint="eastAsia"/>
        </w:rPr>
        <w:t>，</w:t>
      </w:r>
      <w:r w:rsidRPr="009E2729">
        <w:rPr>
          <w:rFonts w:ascii="Times New Roman" w:hAnsi="Times New Roman" w:cs="ＭＳ 明朝" w:hint="eastAsia"/>
        </w:rPr>
        <w:t>アリのコロニー内での</w:t>
      </w:r>
      <w:r>
        <w:rPr>
          <w:rFonts w:ascii="Times New Roman" w:hAnsi="Times New Roman" w:cs="ＭＳ 明朝" w:hint="eastAsia"/>
        </w:rPr>
        <w:t>好蟻性</w:t>
      </w:r>
      <w:r w:rsidRPr="009E2729">
        <w:rPr>
          <w:rFonts w:ascii="Times New Roman" w:hAnsi="Times New Roman" w:cs="ＭＳ 明朝" w:hint="eastAsia"/>
        </w:rPr>
        <w:t>生活様式にクモを</w:t>
      </w:r>
      <w:r>
        <w:rPr>
          <w:rFonts w:ascii="Times New Roman" w:hAnsi="Times New Roman" w:cs="ＭＳ 明朝" w:hint="eastAsia"/>
        </w:rPr>
        <w:t>前適応</w:t>
      </w:r>
      <w:r w:rsidRPr="009E2729">
        <w:rPr>
          <w:rFonts w:ascii="Times New Roman" w:hAnsi="Times New Roman" w:cs="ＭＳ 明朝" w:hint="eastAsia"/>
        </w:rPr>
        <w:t>させる可能性がある。体のサイズを小さくすることで</w:t>
      </w:r>
      <w:r>
        <w:rPr>
          <w:rFonts w:ascii="Times New Roman" w:hAnsi="Times New Roman" w:cs="ＭＳ 明朝" w:hint="eastAsia"/>
        </w:rPr>
        <w:t>，クモの好蟻性種は，巣の中に「忍び込んで</w:t>
      </w:r>
      <w:r w:rsidRPr="009E2729">
        <w:rPr>
          <w:rFonts w:ascii="Times New Roman" w:hAnsi="Times New Roman" w:cs="ＭＳ 明朝" w:hint="eastAsia"/>
        </w:rPr>
        <w:t>」一体化することができ</w:t>
      </w:r>
      <w:r>
        <w:rPr>
          <w:rFonts w:ascii="Times New Roman" w:hAnsi="Times New Roman" w:cs="ＭＳ 明朝" w:hint="eastAsia"/>
        </w:rPr>
        <w:t>る</w:t>
      </w:r>
      <w:r w:rsidRPr="009E2729">
        <w:rPr>
          <w:rFonts w:ascii="Times New Roman" w:hAnsi="Times New Roman" w:cs="ＭＳ 明朝" w:hint="eastAsia"/>
        </w:rPr>
        <w:t>。保護</w:t>
      </w:r>
      <w:r>
        <w:rPr>
          <w:rFonts w:ascii="Times New Roman" w:hAnsi="Times New Roman" w:cs="ＭＳ 明朝" w:hint="eastAsia"/>
        </w:rPr>
        <w:t>的</w:t>
      </w:r>
      <w:r w:rsidRPr="00747933">
        <w:rPr>
          <w:rStyle w:val="st1"/>
          <w:rFonts w:ascii="Arial" w:hAnsi="Arial" w:cs="ＭＳ 明朝" w:hint="eastAsia"/>
        </w:rPr>
        <w:t>盾板</w:t>
      </w:r>
      <w:r w:rsidRPr="009E2729">
        <w:rPr>
          <w:rFonts w:ascii="Times New Roman" w:hAnsi="Times New Roman" w:cs="ＭＳ 明朝" w:hint="eastAsia"/>
        </w:rPr>
        <w:t>（および小さ</w:t>
      </w:r>
      <w:r>
        <w:rPr>
          <w:rFonts w:ascii="Times New Roman" w:hAnsi="Times New Roman" w:cs="ＭＳ 明朝" w:hint="eastAsia"/>
        </w:rPr>
        <w:t>な</w:t>
      </w:r>
      <w:r w:rsidRPr="009E2729">
        <w:rPr>
          <w:rFonts w:ascii="Times New Roman" w:hAnsi="Times New Roman" w:cs="ＭＳ 明朝" w:hint="eastAsia"/>
        </w:rPr>
        <w:t>サイズ）は</w:t>
      </w:r>
      <w:r>
        <w:rPr>
          <w:rFonts w:ascii="Times New Roman" w:hAnsi="Times New Roman" w:cs="ＭＳ 明朝" w:hint="eastAsia"/>
        </w:rPr>
        <w:t>，寄主</w:t>
      </w:r>
      <w:r w:rsidRPr="009E2729">
        <w:rPr>
          <w:rFonts w:ascii="Times New Roman" w:hAnsi="Times New Roman" w:cs="ＭＳ 明朝" w:hint="eastAsia"/>
        </w:rPr>
        <w:t>からの攻撃に対して何らかの保護を提供するかもしれ</w:t>
      </w:r>
      <w:r>
        <w:rPr>
          <w:rFonts w:ascii="Times New Roman" w:hAnsi="Times New Roman" w:cs="ＭＳ 明朝" w:hint="eastAsia"/>
        </w:rPr>
        <w:t>ない</w:t>
      </w:r>
      <w:r w:rsidRPr="009E2729">
        <w:rPr>
          <w:rFonts w:ascii="Times New Roman" w:hAnsi="Times New Roman" w:cs="ＭＳ 明朝" w:hint="eastAsia"/>
        </w:rPr>
        <w:t>。</w:t>
      </w:r>
      <w:r>
        <w:rPr>
          <w:rFonts w:ascii="Times New Roman" w:hAnsi="Times New Roman" w:cs="ＭＳ 明朝" w:hint="eastAsia"/>
        </w:rPr>
        <w:t>食べかすを拾って食べる</w:t>
      </w:r>
      <w:r w:rsidRPr="009E2729">
        <w:rPr>
          <w:rFonts w:ascii="Times New Roman" w:hAnsi="Times New Roman" w:cs="ＭＳ 明朝" w:hint="eastAsia"/>
        </w:rPr>
        <w:t>スカベンジャーのライフスタイルは</w:t>
      </w:r>
      <w:r>
        <w:rPr>
          <w:rFonts w:ascii="Times New Roman" w:hAnsi="Times New Roman" w:cs="ＭＳ 明朝" w:hint="eastAsia"/>
        </w:rPr>
        <w:t>，働きアリ</w:t>
      </w:r>
      <w:r w:rsidRPr="009E2729">
        <w:rPr>
          <w:rFonts w:ascii="Times New Roman" w:hAnsi="Times New Roman" w:cs="ＭＳ 明朝" w:hint="eastAsia"/>
        </w:rPr>
        <w:t>の食糧（昆虫</w:t>
      </w:r>
      <w:r>
        <w:rPr>
          <w:rFonts w:ascii="Times New Roman" w:hAnsi="Times New Roman" w:cs="ＭＳ 明朝" w:hint="eastAsia"/>
        </w:rPr>
        <w:t>および</w:t>
      </w:r>
      <w:r w:rsidRPr="009E2729">
        <w:rPr>
          <w:rFonts w:ascii="Times New Roman" w:hAnsi="Times New Roman" w:cs="ＭＳ 明朝" w:hint="eastAsia"/>
        </w:rPr>
        <w:t>アリの</w:t>
      </w:r>
      <w:r>
        <w:rPr>
          <w:rFonts w:ascii="Times New Roman" w:hAnsi="Times New Roman" w:cs="ＭＳ 明朝" w:hint="eastAsia"/>
        </w:rPr>
        <w:t>卵や幼虫</w:t>
      </w:r>
      <w:r w:rsidRPr="009E2729">
        <w:rPr>
          <w:rFonts w:ascii="Times New Roman" w:hAnsi="Times New Roman" w:cs="ＭＳ 明朝" w:hint="eastAsia"/>
        </w:rPr>
        <w:t>）を盗む前</w:t>
      </w:r>
      <w:r>
        <w:rPr>
          <w:rFonts w:ascii="Times New Roman" w:hAnsi="Times New Roman" w:cs="ＭＳ 明朝" w:hint="eastAsia"/>
        </w:rPr>
        <w:t>適応</w:t>
      </w:r>
      <w:r w:rsidRPr="009E2729">
        <w:rPr>
          <w:rFonts w:ascii="Times New Roman" w:hAnsi="Times New Roman" w:cs="ＭＳ 明朝" w:hint="eastAsia"/>
        </w:rPr>
        <w:t>として考えられ</w:t>
      </w:r>
      <w:r>
        <w:rPr>
          <w:rFonts w:ascii="Times New Roman" w:hAnsi="Times New Roman" w:cs="ＭＳ 明朝" w:hint="eastAsia"/>
        </w:rPr>
        <w:t>るかもしれない</w:t>
      </w:r>
      <w:r w:rsidRPr="009E2729">
        <w:rPr>
          <w:rFonts w:ascii="Times New Roman" w:hAnsi="Times New Roman" w:cs="ＭＳ 明朝" w:hint="eastAsia"/>
        </w:rPr>
        <w:t>。</w:t>
      </w:r>
      <w:r w:rsidRPr="00881B91">
        <w:rPr>
          <w:rFonts w:ascii="Times New Roman" w:hAnsi="Times New Roman" w:cs="ＭＳ 明朝" w:hint="eastAsia"/>
        </w:rPr>
        <w:t>地下のアリの巣の一定の温度および湿度は</w:t>
      </w:r>
      <w:r>
        <w:rPr>
          <w:rFonts w:ascii="Times New Roman" w:hAnsi="Times New Roman" w:cs="ＭＳ 明朝" w:hint="eastAsia"/>
        </w:rPr>
        <w:t>，</w:t>
      </w:r>
      <w:r w:rsidRPr="00881B91">
        <w:rPr>
          <w:rFonts w:ascii="Times New Roman" w:hAnsi="Times New Roman" w:cs="ＭＳ 明朝" w:hint="eastAsia"/>
        </w:rPr>
        <w:t>そうでなければ同様の温度および湿度の領域に制限される種にとっては</w:t>
      </w:r>
      <w:r>
        <w:rPr>
          <w:rFonts w:ascii="Times New Roman" w:hAnsi="Times New Roman" w:cs="ＭＳ 明朝" w:hint="eastAsia"/>
        </w:rPr>
        <w:t>，</w:t>
      </w:r>
      <w:r w:rsidRPr="00881B91">
        <w:rPr>
          <w:rFonts w:ascii="Times New Roman" w:hAnsi="Times New Roman" w:cs="ＭＳ 明朝" w:hint="eastAsia"/>
        </w:rPr>
        <w:t>魅力的な環境となり得る。</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ＭＳ 明朝" w:hint="eastAsia"/>
        </w:rPr>
        <w:t>コロニーに</w:t>
      </w:r>
      <w:r>
        <w:rPr>
          <w:rFonts w:ascii="Times New Roman" w:hAnsi="Times New Roman" w:cs="ＭＳ 明朝" w:hint="eastAsia"/>
        </w:rPr>
        <w:t>一体化</w:t>
      </w:r>
      <w:r w:rsidRPr="009E2729">
        <w:rPr>
          <w:rFonts w:ascii="Times New Roman" w:hAnsi="Times New Roman" w:cs="ＭＳ 明朝" w:hint="eastAsia"/>
        </w:rPr>
        <w:t>されると</w:t>
      </w:r>
      <w:r>
        <w:rPr>
          <w:rFonts w:ascii="Times New Roman" w:hAnsi="Times New Roman" w:cs="ＭＳ 明朝" w:hint="eastAsia"/>
        </w:rPr>
        <w:t>，クモの</w:t>
      </w:r>
      <w:r>
        <w:rPr>
          <w:rFonts w:ascii="Times New Roman" w:hAnsi="Times New Roman" w:cs="ＭＳ 明朝" w:hint="eastAsia"/>
          <w:color w:val="222222"/>
        </w:rPr>
        <w:t>好蟻性種</w:t>
      </w:r>
      <w:r w:rsidRPr="009E2729">
        <w:rPr>
          <w:rFonts w:ascii="Times New Roman" w:hAnsi="Times New Roman" w:cs="ＭＳ 明朝" w:hint="eastAsia"/>
        </w:rPr>
        <w:t>は</w:t>
      </w:r>
      <w:r>
        <w:rPr>
          <w:rFonts w:ascii="Times New Roman" w:hAnsi="Times New Roman" w:cs="ＭＳ 明朝" w:hint="eastAsia"/>
        </w:rPr>
        <w:t>たしかに</w:t>
      </w:r>
      <w:r w:rsidRPr="009E2729">
        <w:rPr>
          <w:rFonts w:ascii="Times New Roman" w:hAnsi="Times New Roman" w:cs="ＭＳ 明朝" w:hint="eastAsia"/>
        </w:rPr>
        <w:t>劇的な</w:t>
      </w:r>
      <w:r>
        <w:rPr>
          <w:rFonts w:ascii="Times New Roman" w:hAnsi="Times New Roman" w:cs="ＭＳ 明朝" w:hint="eastAsia"/>
        </w:rPr>
        <w:t>寄主</w:t>
      </w:r>
      <w:r w:rsidRPr="009E2729">
        <w:rPr>
          <w:rFonts w:ascii="Times New Roman" w:hAnsi="Times New Roman" w:cs="ＭＳ 明朝" w:hint="eastAsia"/>
        </w:rPr>
        <w:t>特異的な</w:t>
      </w:r>
      <w:r>
        <w:rPr>
          <w:rFonts w:ascii="Times New Roman" w:hAnsi="Times New Roman" w:cs="ＭＳ 明朝" w:hint="eastAsia"/>
        </w:rPr>
        <w:t>適応の</w:t>
      </w:r>
      <w:r w:rsidRPr="009E2729">
        <w:rPr>
          <w:rFonts w:ascii="Times New Roman" w:hAnsi="Times New Roman" w:cs="ＭＳ 明朝" w:hint="eastAsia"/>
        </w:rPr>
        <w:t>進化をし</w:t>
      </w:r>
      <w:r>
        <w:rPr>
          <w:rFonts w:ascii="Times New Roman" w:hAnsi="Times New Roman" w:cs="ＭＳ 明朝" w:hint="eastAsia"/>
        </w:rPr>
        <w:t>て，寄主</w:t>
      </w:r>
      <w:r w:rsidRPr="009E2729">
        <w:rPr>
          <w:rFonts w:ascii="Times New Roman" w:hAnsi="Times New Roman" w:cs="ＭＳ 明朝" w:hint="eastAsia"/>
        </w:rPr>
        <w:t>のライフサイクルのさまざまな側面にさらに</w:t>
      </w:r>
      <w:r>
        <w:rPr>
          <w:rFonts w:ascii="Times New Roman" w:hAnsi="Times New Roman" w:cs="ＭＳ 明朝" w:hint="eastAsia"/>
        </w:rPr>
        <w:t>一体化できる</w:t>
      </w:r>
      <w:r w:rsidRPr="009E2729">
        <w:rPr>
          <w:rFonts w:ascii="Times New Roman" w:hAnsi="Times New Roman" w:cs="ＭＳ 明朝" w:hint="eastAsia"/>
        </w:rPr>
        <w:t>ようにな</w:t>
      </w:r>
      <w:r>
        <w:rPr>
          <w:rFonts w:ascii="Times New Roman" w:hAnsi="Times New Roman" w:cs="ＭＳ 明朝" w:hint="eastAsia"/>
        </w:rPr>
        <w:t>っ</w:t>
      </w:r>
      <w:r w:rsidRPr="009E2729">
        <w:rPr>
          <w:rFonts w:ascii="Times New Roman" w:hAnsi="Times New Roman" w:cs="ＭＳ 明朝" w:hint="eastAsia"/>
        </w:rPr>
        <w:t>た。これらの適応は</w:t>
      </w:r>
      <w:r>
        <w:rPr>
          <w:rFonts w:ascii="Times New Roman" w:hAnsi="Times New Roman" w:cs="ＭＳ 明朝" w:hint="eastAsia"/>
        </w:rPr>
        <w:t>，順番に，</w:t>
      </w:r>
      <w:r w:rsidRPr="009E2729">
        <w:rPr>
          <w:rFonts w:ascii="Times New Roman" w:hAnsi="Times New Roman" w:cs="ＭＳ 明朝" w:hint="eastAsia"/>
        </w:rPr>
        <w:t>これらの</w:t>
      </w:r>
      <w:r>
        <w:rPr>
          <w:rFonts w:ascii="Times New Roman" w:hAnsi="Times New Roman" w:cs="ＭＳ 明朝" w:hint="eastAsia"/>
        </w:rPr>
        <w:t>棲み込み共生生物</w:t>
      </w:r>
      <w:r w:rsidRPr="009E2729">
        <w:rPr>
          <w:rFonts w:ascii="Times New Roman" w:hAnsi="Times New Roman" w:cs="ＭＳ 明朝" w:hint="eastAsia"/>
        </w:rPr>
        <w:t>または</w:t>
      </w:r>
      <w:r>
        <w:rPr>
          <w:rFonts w:ascii="Times New Roman" w:hAnsi="Times New Roman" w:cs="ＭＳ 明朝" w:hint="eastAsia"/>
        </w:rPr>
        <w:t>アリの寄生種</w:t>
      </w:r>
      <w:r w:rsidRPr="009E2729">
        <w:rPr>
          <w:rFonts w:ascii="Times New Roman" w:hAnsi="Times New Roman" w:cs="ＭＳ 明朝" w:hint="eastAsia"/>
        </w:rPr>
        <w:t>の地理的分布に厳しい制約を課</w:t>
      </w:r>
      <w:r>
        <w:rPr>
          <w:rFonts w:ascii="Times New Roman" w:hAnsi="Times New Roman" w:cs="ＭＳ 明朝" w:hint="eastAsia"/>
        </w:rPr>
        <w:t>し，</w:t>
      </w:r>
      <w:r w:rsidRPr="009E2729">
        <w:rPr>
          <w:rFonts w:ascii="Times New Roman" w:hAnsi="Times New Roman" w:cs="ＭＳ 明朝" w:hint="eastAsia"/>
        </w:rPr>
        <w:t>共生</w:t>
      </w:r>
      <w:r>
        <w:rPr>
          <w:rFonts w:ascii="Times New Roman" w:hAnsi="Times New Roman" w:cs="ＭＳ 明朝" w:hint="eastAsia"/>
        </w:rPr>
        <w:t>生物</w:t>
      </w:r>
      <w:r w:rsidRPr="009E2729">
        <w:rPr>
          <w:rFonts w:ascii="Times New Roman" w:hAnsi="Times New Roman" w:cs="ＭＳ 明朝" w:hint="eastAsia"/>
        </w:rPr>
        <w:t>はその</w:t>
      </w:r>
      <w:r>
        <w:rPr>
          <w:rFonts w:ascii="Times New Roman" w:hAnsi="Times New Roman" w:cs="ＭＳ 明朝" w:hint="eastAsia"/>
        </w:rPr>
        <w:t>寄主</w:t>
      </w:r>
      <w:r w:rsidRPr="009E2729">
        <w:rPr>
          <w:rFonts w:ascii="Times New Roman" w:hAnsi="Times New Roman" w:cs="ＭＳ 明朝" w:hint="eastAsia"/>
        </w:rPr>
        <w:t>種の範囲に限定されている</w:t>
      </w:r>
      <w:r w:rsidRPr="009E2729">
        <w:rPr>
          <w:rFonts w:ascii="Times New Roman" w:hAnsi="Times New Roman" w:cs="Times New Roman"/>
        </w:rPr>
        <w:t>[83]</w:t>
      </w:r>
      <w:r w:rsidRPr="009E2729">
        <w:rPr>
          <w:rFonts w:ascii="Times New Roman" w:hAnsi="Times New Roman" w:cs="ＭＳ 明朝" w:hint="eastAsia"/>
        </w:rPr>
        <w:t>。</w:t>
      </w:r>
      <w:r>
        <w:rPr>
          <w:rFonts w:ascii="Times New Roman" w:hAnsi="Times New Roman" w:cs="ＭＳ 明朝" w:hint="eastAsia"/>
        </w:rPr>
        <w:t>これが説明するかもしれないことは，</w:t>
      </w:r>
      <w:r w:rsidRPr="009E2729">
        <w:rPr>
          <w:rFonts w:ascii="Times New Roman" w:hAnsi="Times New Roman" w:cs="ＭＳ 明朝" w:hint="eastAsia"/>
        </w:rPr>
        <w:t>なぜそのような</w:t>
      </w:r>
      <w:r>
        <w:rPr>
          <w:rFonts w:ascii="Times New Roman" w:hAnsi="Times New Roman" w:cs="ＭＳ 明朝" w:hint="eastAsia"/>
        </w:rPr>
        <w:t>棲み込み共生生物</w:t>
      </w:r>
      <w:r w:rsidRPr="009E2729">
        <w:rPr>
          <w:rFonts w:ascii="Times New Roman" w:hAnsi="Times New Roman" w:cs="ＭＳ 明朝" w:hint="eastAsia"/>
        </w:rPr>
        <w:t>が非常に局在化されているか</w:t>
      </w:r>
      <w:r>
        <w:rPr>
          <w:rFonts w:ascii="Times New Roman" w:hAnsi="Times New Roman" w:cs="ＭＳ 明朝" w:hint="eastAsia"/>
        </w:rPr>
        <w:t>，あるいは</w:t>
      </w:r>
      <w:r w:rsidRPr="009E2729">
        <w:rPr>
          <w:rFonts w:ascii="Times New Roman" w:hAnsi="Times New Roman" w:cs="ＭＳ 明朝" w:hint="eastAsia"/>
        </w:rPr>
        <w:t>まれであり</w:t>
      </w:r>
      <w:r>
        <w:rPr>
          <w:rFonts w:ascii="Times New Roman" w:hAnsi="Times New Roman" w:cs="ＭＳ 明朝" w:hint="eastAsia"/>
        </w:rPr>
        <w:t>，</w:t>
      </w:r>
      <w:r w:rsidRPr="009E2729">
        <w:rPr>
          <w:rFonts w:ascii="Times New Roman" w:hAnsi="Times New Roman" w:cs="ＭＳ 明朝" w:hint="eastAsia"/>
        </w:rPr>
        <w:t>頻繁</w:t>
      </w:r>
      <w:r>
        <w:rPr>
          <w:rFonts w:ascii="Times New Roman" w:hAnsi="Times New Roman" w:cs="ＭＳ 明朝" w:hint="eastAsia"/>
        </w:rPr>
        <w:t>に</w:t>
      </w:r>
      <w:r w:rsidRPr="009E2729">
        <w:rPr>
          <w:rFonts w:ascii="Times New Roman" w:hAnsi="Times New Roman" w:cs="ＭＳ 明朝" w:hint="eastAsia"/>
        </w:rPr>
        <w:t>絶滅の対象となる</w:t>
      </w:r>
      <w:r>
        <w:rPr>
          <w:rFonts w:ascii="Times New Roman" w:hAnsi="Times New Roman" w:cs="ＭＳ 明朝" w:hint="eastAsia"/>
        </w:rPr>
        <w:t>のかという疑問への答えであろう</w:t>
      </w:r>
      <w:r w:rsidRPr="009E2729">
        <w:rPr>
          <w:rFonts w:ascii="Times New Roman" w:hAnsi="Times New Roman" w:cs="Times New Roman"/>
        </w:rPr>
        <w:t>[83]</w:t>
      </w:r>
      <w:r w:rsidRPr="009E2729">
        <w:rPr>
          <w:rFonts w:ascii="Times New Roman" w:hAnsi="Times New Roman" w:cs="ＭＳ 明朝" w:hint="eastAsia"/>
        </w:rPr>
        <w:t>。</w:t>
      </w:r>
      <w:r>
        <w:rPr>
          <w:rFonts w:ascii="Times New Roman" w:hAnsi="Times New Roman" w:cs="ＭＳ 明朝" w:hint="eastAsia"/>
          <w:color w:val="222222"/>
        </w:rPr>
        <w:t>好蟻性種</w:t>
      </w:r>
      <w:r w:rsidRPr="009E2729">
        <w:rPr>
          <w:rFonts w:ascii="Times New Roman" w:hAnsi="Times New Roman" w:cs="ＭＳ 明朝" w:hint="eastAsia"/>
        </w:rPr>
        <w:t>に共通する適応には</w:t>
      </w:r>
      <w:r>
        <w:rPr>
          <w:rFonts w:ascii="Times New Roman" w:hAnsi="Times New Roman" w:cs="ＭＳ 明朝" w:hint="eastAsia"/>
        </w:rPr>
        <w:t>，</w:t>
      </w:r>
      <w:r w:rsidRPr="009E2729">
        <w:rPr>
          <w:rFonts w:ascii="Times New Roman" w:hAnsi="Times New Roman" w:cs="ＭＳ 明朝" w:hint="eastAsia"/>
        </w:rPr>
        <w:t>行動</w:t>
      </w:r>
      <w:r>
        <w:rPr>
          <w:rFonts w:ascii="Times New Roman" w:hAnsi="Times New Roman" w:cs="ＭＳ 明朝" w:hint="eastAsia"/>
        </w:rPr>
        <w:t>的，および</w:t>
      </w:r>
      <w:r w:rsidRPr="009E2729">
        <w:rPr>
          <w:rFonts w:ascii="Times New Roman" w:hAnsi="Times New Roman" w:cs="ＭＳ 明朝" w:hint="eastAsia"/>
        </w:rPr>
        <w:t>形態学的</w:t>
      </w:r>
      <w:r>
        <w:rPr>
          <w:rFonts w:ascii="Times New Roman" w:hAnsi="Times New Roman" w:cs="ＭＳ 明朝" w:hint="eastAsia"/>
        </w:rPr>
        <w:t>な</w:t>
      </w:r>
      <w:r w:rsidRPr="009E2729">
        <w:rPr>
          <w:rFonts w:ascii="Times New Roman" w:hAnsi="Times New Roman" w:cs="ＭＳ 明朝" w:hint="eastAsia"/>
        </w:rPr>
        <w:t>構造</w:t>
      </w:r>
      <w:r>
        <w:rPr>
          <w:rFonts w:ascii="Times New Roman" w:hAnsi="Times New Roman" w:cs="ＭＳ 明朝" w:hint="eastAsia"/>
        </w:rPr>
        <w:t>，</w:t>
      </w:r>
      <w:r w:rsidRPr="009E2729">
        <w:rPr>
          <w:rFonts w:ascii="Times New Roman" w:hAnsi="Times New Roman" w:cs="ＭＳ 明朝" w:hint="eastAsia"/>
        </w:rPr>
        <w:t>または</w:t>
      </w:r>
      <w:r>
        <w:rPr>
          <w:rFonts w:ascii="Times New Roman" w:hAnsi="Times New Roman" w:cs="ＭＳ 明朝" w:hint="eastAsia"/>
        </w:rPr>
        <w:t>寄主</w:t>
      </w:r>
      <w:r w:rsidRPr="009E2729">
        <w:rPr>
          <w:rFonts w:ascii="Times New Roman" w:hAnsi="Times New Roman" w:cs="ＭＳ 明朝" w:hint="eastAsia"/>
        </w:rPr>
        <w:t>を鎮静化するため</w:t>
      </w:r>
      <w:r>
        <w:rPr>
          <w:rFonts w:ascii="Times New Roman" w:hAnsi="Times New Roman" w:cs="ＭＳ 明朝" w:hint="eastAsia"/>
        </w:rPr>
        <w:t>や寄主</w:t>
      </w:r>
      <w:r w:rsidRPr="009E2729">
        <w:rPr>
          <w:rFonts w:ascii="Times New Roman" w:hAnsi="Times New Roman" w:cs="ＭＳ 明朝" w:hint="eastAsia"/>
        </w:rPr>
        <w:t>を</w:t>
      </w:r>
      <w:r>
        <w:rPr>
          <w:rFonts w:ascii="Times New Roman" w:hAnsi="Times New Roman" w:cs="ＭＳ 明朝" w:hint="eastAsia"/>
        </w:rPr>
        <w:t>擬態</w:t>
      </w:r>
      <w:r w:rsidRPr="009E2729">
        <w:rPr>
          <w:rFonts w:ascii="Times New Roman" w:hAnsi="Times New Roman" w:cs="ＭＳ 明朝" w:hint="eastAsia"/>
        </w:rPr>
        <w:t>するために使用される化学的信号</w:t>
      </w:r>
      <w:r>
        <w:rPr>
          <w:rFonts w:ascii="Times New Roman" w:hAnsi="Times New Roman" w:cs="ＭＳ 明朝" w:hint="eastAsia"/>
        </w:rPr>
        <w:t>，</w:t>
      </w:r>
      <w:r w:rsidRPr="009E2729">
        <w:rPr>
          <w:rFonts w:ascii="Times New Roman" w:hAnsi="Times New Roman" w:cs="ＭＳ 明朝" w:hint="eastAsia"/>
        </w:rPr>
        <w:t>硬化性クチクラ「シールド」</w:t>
      </w:r>
      <w:r>
        <w:rPr>
          <w:rFonts w:ascii="Times New Roman" w:hAnsi="Times New Roman" w:cs="ＭＳ 明朝" w:hint="eastAsia"/>
        </w:rPr>
        <w:t>や</w:t>
      </w:r>
      <w:r w:rsidRPr="009E2729">
        <w:rPr>
          <w:rFonts w:ascii="Times New Roman" w:hAnsi="Times New Roman" w:cs="ＭＳ 明朝" w:hint="eastAsia"/>
        </w:rPr>
        <w:t>プレート</w:t>
      </w:r>
      <w:r>
        <w:rPr>
          <w:rFonts w:ascii="Times New Roman" w:hAnsi="Times New Roman" w:cs="ＭＳ 明朝" w:hint="eastAsia"/>
        </w:rPr>
        <w:t>のような保護形態学的構造物</w:t>
      </w:r>
      <w:r w:rsidRPr="009E2729">
        <w:rPr>
          <w:rFonts w:ascii="Times New Roman" w:hAnsi="Times New Roman" w:cs="ＭＳ 明朝" w:hint="eastAsia"/>
        </w:rPr>
        <w:t>などの回避的な装置</w:t>
      </w:r>
      <w:r>
        <w:rPr>
          <w:rFonts w:ascii="Times New Roman" w:hAnsi="Times New Roman" w:cs="ＭＳ 明朝" w:hint="eastAsia"/>
        </w:rPr>
        <w:t>（</w:t>
      </w:r>
      <w:r w:rsidRPr="009E2729">
        <w:rPr>
          <w:rFonts w:ascii="Times New Roman" w:hAnsi="Times New Roman" w:cs="ＭＳ 明朝" w:hint="eastAsia"/>
        </w:rPr>
        <w:t>化学的手がかり</w:t>
      </w:r>
      <w:r>
        <w:rPr>
          <w:rFonts w:ascii="Times New Roman" w:hAnsi="Times New Roman" w:cs="ＭＳ 明朝" w:hint="eastAsia"/>
        </w:rPr>
        <w:t>，</w:t>
      </w:r>
      <w:r w:rsidRPr="009E2729">
        <w:rPr>
          <w:rFonts w:ascii="Times New Roman" w:hAnsi="Times New Roman" w:cs="ＭＳ 明朝" w:hint="eastAsia"/>
        </w:rPr>
        <w:t>触覚手がかり</w:t>
      </w:r>
      <w:r>
        <w:rPr>
          <w:rFonts w:ascii="Times New Roman" w:hAnsi="Times New Roman" w:cs="ＭＳ 明朝" w:hint="eastAsia"/>
        </w:rPr>
        <w:t>，</w:t>
      </w:r>
      <w:r w:rsidRPr="009E2729">
        <w:rPr>
          <w:rFonts w:ascii="Times New Roman" w:hAnsi="Times New Roman" w:cs="ＭＳ 明朝" w:hint="eastAsia"/>
        </w:rPr>
        <w:t>または聴覚手がかり</w:t>
      </w:r>
      <w:r>
        <w:rPr>
          <w:rFonts w:ascii="Times New Roman" w:hAnsi="Times New Roman" w:cs="ＭＳ 明朝" w:hint="eastAsia"/>
        </w:rPr>
        <w:t>さえ</w:t>
      </w:r>
      <w:r w:rsidRPr="009E2729">
        <w:rPr>
          <w:rFonts w:ascii="Times New Roman" w:hAnsi="Times New Roman" w:cs="ＭＳ 明朝" w:hint="eastAsia"/>
        </w:rPr>
        <w:t>を</w:t>
      </w:r>
      <w:r>
        <w:rPr>
          <w:rFonts w:ascii="Times New Roman" w:hAnsi="Times New Roman" w:cs="ＭＳ 明朝" w:hint="eastAsia"/>
        </w:rPr>
        <w:t>も</w:t>
      </w:r>
      <w:r w:rsidRPr="009E2729">
        <w:rPr>
          <w:rFonts w:ascii="Times New Roman" w:hAnsi="Times New Roman" w:cs="ＭＳ 明朝" w:hint="eastAsia"/>
        </w:rPr>
        <w:t>介して</w:t>
      </w:r>
      <w:r>
        <w:rPr>
          <w:rFonts w:ascii="Times New Roman" w:hAnsi="Times New Roman" w:cs="ＭＳ 明朝" w:hint="eastAsia"/>
        </w:rPr>
        <w:t>寄主</w:t>
      </w:r>
      <w:r w:rsidRPr="009E2729">
        <w:rPr>
          <w:rFonts w:ascii="Times New Roman" w:hAnsi="Times New Roman" w:cs="ＭＳ 明朝" w:hint="eastAsia"/>
        </w:rPr>
        <w:t>と通信するメカニズム</w:t>
      </w:r>
      <w:r>
        <w:rPr>
          <w:rFonts w:ascii="Times New Roman" w:hAnsi="Times New Roman" w:cs="ＭＳ 明朝" w:hint="eastAsia"/>
        </w:rPr>
        <w:t>）が含まれる。</w:t>
      </w:r>
      <w:r w:rsidRPr="009E2729">
        <w:rPr>
          <w:rFonts w:ascii="Times New Roman" w:hAnsi="Times New Roman" w:cs="Times New Roman"/>
        </w:rPr>
        <w:t>[83]</w:t>
      </w:r>
      <w:r w:rsidRPr="009E2729">
        <w:rPr>
          <w:rFonts w:ascii="Times New Roman" w:hAnsi="Times New Roman" w:cs="ＭＳ 明朝" w:hint="eastAsia"/>
        </w:rPr>
        <w:t>。</w:t>
      </w:r>
    </w:p>
    <w:p w:rsidR="00AF4238" w:rsidRDefault="00AF4238" w:rsidP="007D27AB">
      <w:pPr>
        <w:tabs>
          <w:tab w:val="left" w:pos="750"/>
        </w:tabs>
        <w:rPr>
          <w:rFonts w:ascii="Times New Roman" w:hAnsi="Times New Roman" w:cs="Times New Roman"/>
        </w:rPr>
      </w:pPr>
    </w:p>
    <w:p w:rsidR="00AF4238" w:rsidRPr="009E2729" w:rsidRDefault="00AF4238" w:rsidP="004E03F4">
      <w:pPr>
        <w:tabs>
          <w:tab w:val="left" w:pos="750"/>
        </w:tabs>
        <w:rPr>
          <w:rFonts w:ascii="Times New Roman" w:hAnsi="Times New Roman" w:cs="Times New Roman"/>
        </w:rPr>
      </w:pPr>
      <w:r w:rsidRPr="007E7C65">
        <w:rPr>
          <w:rFonts w:ascii="Times New Roman" w:hAnsi="Times New Roman" w:cs="Times New Roman"/>
          <w:i/>
          <w:iCs/>
        </w:rPr>
        <w:t xml:space="preserve">3.4. </w:t>
      </w:r>
      <w:r w:rsidRPr="007E7C65">
        <w:rPr>
          <w:rFonts w:ascii="Times New Roman" w:hAnsi="Times New Roman" w:cs="ＭＳ 明朝" w:hint="eastAsia"/>
          <w:i/>
          <w:iCs/>
        </w:rPr>
        <w:t>化学</w:t>
      </w:r>
      <w:r>
        <w:rPr>
          <w:rFonts w:ascii="Times New Roman" w:hAnsi="Times New Roman" w:cs="ＭＳ 明朝" w:hint="eastAsia"/>
          <w:i/>
          <w:iCs/>
        </w:rPr>
        <w:t>的</w:t>
      </w:r>
      <w:r w:rsidRPr="007E7C65">
        <w:rPr>
          <w:rFonts w:ascii="Times New Roman" w:hAnsi="Times New Roman" w:cs="ＭＳ 明朝" w:hint="eastAsia"/>
          <w:i/>
          <w:iCs/>
        </w:rPr>
        <w:t>擬態</w:t>
      </w:r>
      <w:r w:rsidRPr="007E7C65">
        <w:rPr>
          <w:rFonts w:ascii="Times New Roman" w:hAnsi="Times New Roman" w:cs="Times New Roman"/>
          <w:i/>
          <w:iCs/>
        </w:rPr>
        <w:t>.</w:t>
      </w:r>
      <w:r>
        <w:rPr>
          <w:rFonts w:ascii="Times New Roman" w:hAnsi="Times New Roman" w:cs="Times New Roman"/>
        </w:rPr>
        <w:t xml:space="preserve"> </w:t>
      </w:r>
      <w:r w:rsidRPr="009E2729">
        <w:rPr>
          <w:rFonts w:ascii="Times New Roman" w:hAnsi="Times New Roman" w:cs="ＭＳ 明朝" w:hint="eastAsia"/>
        </w:rPr>
        <w:t>クモの</w:t>
      </w:r>
      <w:r>
        <w:rPr>
          <w:rFonts w:ascii="Times New Roman" w:hAnsi="Times New Roman" w:cs="ＭＳ 明朝" w:hint="eastAsia"/>
        </w:rPr>
        <w:t>好蟻性種</w:t>
      </w:r>
      <w:r w:rsidRPr="009E2729">
        <w:rPr>
          <w:rFonts w:ascii="Times New Roman" w:hAnsi="Times New Roman" w:cs="ＭＳ 明朝" w:hint="eastAsia"/>
        </w:rPr>
        <w:t>の</w:t>
      </w:r>
      <w:r>
        <w:rPr>
          <w:rFonts w:ascii="Times New Roman" w:hAnsi="Times New Roman" w:cs="ＭＳ 明朝" w:hint="eastAsia"/>
        </w:rPr>
        <w:t>間</w:t>
      </w:r>
      <w:r w:rsidRPr="009E2729">
        <w:rPr>
          <w:rFonts w:ascii="Times New Roman" w:hAnsi="Times New Roman" w:cs="ＭＳ 明朝" w:hint="eastAsia"/>
        </w:rPr>
        <w:t>でも</w:t>
      </w:r>
      <w:r>
        <w:rPr>
          <w:rFonts w:ascii="Times New Roman" w:hAnsi="Times New Roman" w:cs="ＭＳ 明朝" w:hint="eastAsia"/>
        </w:rPr>
        <w:t>，</w:t>
      </w:r>
      <w:r w:rsidRPr="009E2729">
        <w:rPr>
          <w:rFonts w:ascii="Times New Roman" w:hAnsi="Times New Roman" w:cs="ＭＳ 明朝" w:hint="eastAsia"/>
        </w:rPr>
        <w:t>上記の前適応に加えて</w:t>
      </w:r>
      <w:r>
        <w:rPr>
          <w:rFonts w:ascii="Times New Roman" w:hAnsi="Times New Roman" w:cs="ＭＳ 明朝" w:hint="eastAsia"/>
        </w:rPr>
        <w:t>，寄主</w:t>
      </w:r>
      <w:r w:rsidRPr="009E2729">
        <w:rPr>
          <w:rFonts w:ascii="Times New Roman" w:hAnsi="Times New Roman" w:cs="ＭＳ 明朝" w:hint="eastAsia"/>
        </w:rPr>
        <w:t>の</w:t>
      </w:r>
      <w:r>
        <w:rPr>
          <w:rFonts w:ascii="Times New Roman" w:hAnsi="Times New Roman" w:cs="ＭＳ 明朝" w:hint="eastAsia"/>
        </w:rPr>
        <w:t>クチクラ</w:t>
      </w:r>
      <w:r w:rsidRPr="009E2729">
        <w:rPr>
          <w:rFonts w:ascii="Times New Roman" w:hAnsi="Times New Roman" w:cs="ＭＳ 明朝" w:hint="eastAsia"/>
        </w:rPr>
        <w:t>の炭化水素のコロニー臭を吸収し</w:t>
      </w:r>
      <w:r>
        <w:rPr>
          <w:rFonts w:ascii="Times New Roman" w:hAnsi="Times New Roman" w:cs="ＭＳ 明朝" w:hint="eastAsia"/>
        </w:rPr>
        <w:t>，</w:t>
      </w:r>
      <w:r w:rsidRPr="009E2729">
        <w:rPr>
          <w:rFonts w:ascii="Times New Roman" w:hAnsi="Times New Roman" w:cs="ＭＳ 明朝" w:hint="eastAsia"/>
        </w:rPr>
        <w:t>生合成し</w:t>
      </w:r>
      <w:r>
        <w:rPr>
          <w:rFonts w:ascii="Times New Roman" w:hAnsi="Times New Roman" w:cs="ＭＳ 明朝" w:hint="eastAsia"/>
        </w:rPr>
        <w:t>，</w:t>
      </w:r>
      <w:r w:rsidRPr="009E2729">
        <w:rPr>
          <w:rFonts w:ascii="Times New Roman" w:hAnsi="Times New Roman" w:cs="ＭＳ 明朝" w:hint="eastAsia"/>
        </w:rPr>
        <w:t>または</w:t>
      </w:r>
      <w:r>
        <w:rPr>
          <w:rFonts w:ascii="Times New Roman" w:hAnsi="Times New Roman" w:cs="ＭＳ 明朝" w:hint="eastAsia"/>
        </w:rPr>
        <w:t>擬態</w:t>
      </w:r>
      <w:r w:rsidRPr="009E2729">
        <w:rPr>
          <w:rFonts w:ascii="Times New Roman" w:hAnsi="Times New Roman" w:cs="ＭＳ 明朝" w:hint="eastAsia"/>
        </w:rPr>
        <w:t>する能力</w:t>
      </w:r>
      <w:r>
        <w:rPr>
          <w:rFonts w:ascii="Times New Roman" w:hAnsi="Times New Roman" w:cs="ＭＳ 明朝" w:hint="eastAsia"/>
        </w:rPr>
        <w:t>の多くが</w:t>
      </w:r>
      <w:r w:rsidRPr="009E2729">
        <w:rPr>
          <w:rFonts w:ascii="Times New Roman" w:hAnsi="Times New Roman" w:cs="ＭＳ 明朝" w:hint="eastAsia"/>
        </w:rPr>
        <w:t>進化してきた。</w:t>
      </w:r>
      <w:r>
        <w:rPr>
          <w:rFonts w:ascii="Times New Roman" w:hAnsi="Times New Roman" w:cs="ＭＳ 明朝" w:hint="eastAsia"/>
        </w:rPr>
        <w:t>寄主</w:t>
      </w:r>
      <w:r w:rsidRPr="009E2729">
        <w:rPr>
          <w:rFonts w:ascii="Times New Roman" w:hAnsi="Times New Roman" w:cs="ＭＳ 明朝" w:hint="eastAsia"/>
        </w:rPr>
        <w:t>コロニーの中で生き残るためには</w:t>
      </w:r>
      <w:r>
        <w:rPr>
          <w:rFonts w:ascii="Times New Roman" w:hAnsi="Times New Roman" w:cs="ＭＳ 明朝" w:hint="eastAsia"/>
        </w:rPr>
        <w:t>，寄主</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w:t>
      </w:r>
      <w:r>
        <w:rPr>
          <w:rFonts w:ascii="Times New Roman" w:hAnsi="Times New Roman" w:cs="ＭＳ 明朝" w:hint="eastAsia"/>
        </w:rPr>
        <w:t>同巣種</w:t>
      </w:r>
      <w:r w:rsidRPr="009E2729">
        <w:rPr>
          <w:rFonts w:ascii="Times New Roman" w:hAnsi="Times New Roman" w:cs="ＭＳ 明朝" w:hint="eastAsia"/>
        </w:rPr>
        <w:t>とみなされなければならず</w:t>
      </w:r>
      <w:r>
        <w:rPr>
          <w:rFonts w:ascii="Times New Roman" w:hAnsi="Times New Roman" w:cs="ＭＳ 明朝" w:hint="eastAsia"/>
        </w:rPr>
        <w:t>，それゆえ，鍵となる化合物の</w:t>
      </w:r>
      <w:r w:rsidRPr="009E2729">
        <w:rPr>
          <w:rFonts w:ascii="Times New Roman" w:hAnsi="Times New Roman" w:cs="ＭＳ 明朝" w:hint="eastAsia"/>
        </w:rPr>
        <w:t>生合成や化学的手がかりを受動的に獲得することによって</w:t>
      </w:r>
      <w:r>
        <w:rPr>
          <w:rFonts w:ascii="Times New Roman" w:hAnsi="Times New Roman" w:cs="ＭＳ 明朝" w:hint="eastAsia"/>
        </w:rPr>
        <w:t>寄主</w:t>
      </w:r>
      <w:r w:rsidRPr="009E2729">
        <w:rPr>
          <w:rFonts w:ascii="Times New Roman" w:hAnsi="Times New Roman" w:cs="ＭＳ 明朝" w:hint="eastAsia"/>
        </w:rPr>
        <w:t>の化学</w:t>
      </w:r>
      <w:r>
        <w:rPr>
          <w:rFonts w:ascii="Times New Roman" w:hAnsi="Times New Roman" w:cs="ＭＳ 明朝" w:hint="eastAsia"/>
        </w:rPr>
        <w:t>物質の</w:t>
      </w:r>
      <w:r w:rsidRPr="009E2729">
        <w:rPr>
          <w:rFonts w:ascii="Times New Roman" w:hAnsi="Times New Roman" w:cs="ＭＳ 明朝" w:hint="eastAsia"/>
        </w:rPr>
        <w:t>臭</w:t>
      </w:r>
      <w:r>
        <w:rPr>
          <w:rFonts w:ascii="Times New Roman" w:hAnsi="Times New Roman" w:cs="ＭＳ 明朝" w:hint="eastAsia"/>
        </w:rPr>
        <w:t>い</w:t>
      </w:r>
      <w:r w:rsidRPr="009E2729">
        <w:rPr>
          <w:rFonts w:ascii="Times New Roman" w:hAnsi="Times New Roman" w:cs="ＭＳ 明朝" w:hint="eastAsia"/>
        </w:rPr>
        <w:t>を何とか獲得しなければならない</w:t>
      </w:r>
      <w:r w:rsidRPr="009E2729">
        <w:rPr>
          <w:rFonts w:ascii="Times New Roman" w:hAnsi="Times New Roman" w:cs="Times New Roman"/>
        </w:rPr>
        <w:t>[84]</w:t>
      </w:r>
      <w:r w:rsidRPr="009E2729">
        <w:rPr>
          <w:rFonts w:ascii="Times New Roman" w:hAnsi="Times New Roman" w:cs="ＭＳ 明朝" w:hint="eastAsia"/>
        </w:rPr>
        <w:t>。</w:t>
      </w:r>
      <w:r>
        <w:rPr>
          <w:rFonts w:ascii="Times New Roman" w:hAnsi="Times New Roman" w:cs="ＭＳ 明朝" w:hint="eastAsia"/>
        </w:rPr>
        <w:t>いままでのところは，クモ</w:t>
      </w:r>
      <w:r w:rsidRPr="009E2729">
        <w:rPr>
          <w:rFonts w:ascii="Times New Roman" w:hAnsi="Times New Roman" w:cs="ＭＳ 明朝" w:hint="eastAsia"/>
        </w:rPr>
        <w:t>の</w:t>
      </w:r>
      <w:r>
        <w:rPr>
          <w:rFonts w:ascii="Times New Roman" w:hAnsi="Times New Roman" w:cs="ＭＳ 明朝" w:hint="eastAsia"/>
        </w:rPr>
        <w:t>好蟻性種</w:t>
      </w:r>
      <w:r w:rsidRPr="009E2729">
        <w:rPr>
          <w:rFonts w:ascii="Times New Roman" w:hAnsi="Times New Roman" w:cs="ＭＳ 明朝" w:hint="eastAsia"/>
        </w:rPr>
        <w:t>が化合物を生合成するのに使用するかもしれない腺分泌物を明確に記録した研究はない。</w:t>
      </w:r>
      <w:r>
        <w:rPr>
          <w:rFonts w:ascii="Times New Roman" w:hAnsi="Times New Roman" w:cs="ＭＳ 明朝" w:hint="eastAsia"/>
        </w:rPr>
        <w:t>もし</w:t>
      </w:r>
      <w:r w:rsidRPr="009E2729">
        <w:rPr>
          <w:rFonts w:ascii="Times New Roman" w:hAnsi="Times New Roman" w:cs="ＭＳ 明朝" w:hint="eastAsia"/>
        </w:rPr>
        <w:t>そのような腺が記録されている場合</w:t>
      </w:r>
      <w:r>
        <w:rPr>
          <w:rFonts w:ascii="Times New Roman" w:hAnsi="Times New Roman" w:cs="ＭＳ 明朝" w:hint="eastAsia"/>
        </w:rPr>
        <w:t>，寄主</w:t>
      </w:r>
      <w:r w:rsidRPr="009E2729">
        <w:rPr>
          <w:rFonts w:ascii="Times New Roman" w:hAnsi="Times New Roman" w:cs="ＭＳ 明朝" w:hint="eastAsia"/>
        </w:rPr>
        <w:t>と</w:t>
      </w:r>
      <w:r>
        <w:rPr>
          <w:rFonts w:ascii="Times New Roman" w:hAnsi="Times New Roman" w:cs="ＭＳ 明朝" w:hint="eastAsia"/>
        </w:rPr>
        <w:t>好蟻性種</w:t>
      </w:r>
      <w:r w:rsidRPr="009E2729">
        <w:rPr>
          <w:rFonts w:ascii="Times New Roman" w:hAnsi="Times New Roman" w:cs="ＭＳ 明朝" w:hint="eastAsia"/>
        </w:rPr>
        <w:t>との</w:t>
      </w:r>
      <w:r>
        <w:rPr>
          <w:rFonts w:ascii="Times New Roman" w:hAnsi="Times New Roman" w:cs="ＭＳ 明朝" w:hint="eastAsia"/>
        </w:rPr>
        <w:t>共生</w:t>
      </w:r>
      <w:r w:rsidRPr="009E2729">
        <w:rPr>
          <w:rFonts w:ascii="Times New Roman" w:hAnsi="Times New Roman" w:cs="ＭＳ 明朝" w:hint="eastAsia"/>
        </w:rPr>
        <w:t>は古代</w:t>
      </w:r>
      <w:r>
        <w:rPr>
          <w:rFonts w:ascii="Times New Roman" w:hAnsi="Times New Roman" w:cs="ＭＳ 明朝" w:hint="eastAsia"/>
        </w:rPr>
        <w:t>から</w:t>
      </w:r>
      <w:r w:rsidRPr="009E2729">
        <w:rPr>
          <w:rFonts w:ascii="Times New Roman" w:hAnsi="Times New Roman" w:cs="ＭＳ 明朝" w:hint="eastAsia"/>
        </w:rPr>
        <w:t>の</w:t>
      </w:r>
      <w:r>
        <w:rPr>
          <w:rFonts w:ascii="Times New Roman" w:hAnsi="Times New Roman" w:cs="ＭＳ 明朝" w:hint="eastAsia"/>
        </w:rPr>
        <w:t>共生</w:t>
      </w:r>
      <w:r w:rsidRPr="009E2729">
        <w:rPr>
          <w:rFonts w:ascii="Times New Roman" w:hAnsi="Times New Roman" w:cs="ＭＳ 明朝" w:hint="eastAsia"/>
        </w:rPr>
        <w:t>であり</w:t>
      </w:r>
      <w:r>
        <w:rPr>
          <w:rFonts w:ascii="Times New Roman" w:hAnsi="Times New Roman" w:cs="ＭＳ 明朝" w:hint="eastAsia"/>
        </w:rPr>
        <w:t>，好蟻性種</w:t>
      </w:r>
      <w:r w:rsidRPr="009E2729">
        <w:rPr>
          <w:rFonts w:ascii="Times New Roman" w:hAnsi="Times New Roman" w:cs="ＭＳ 明朝" w:hint="eastAsia"/>
        </w:rPr>
        <w:t>と</w:t>
      </w:r>
      <w:r>
        <w:rPr>
          <w:rFonts w:ascii="Times New Roman" w:hAnsi="Times New Roman" w:cs="ＭＳ 明朝" w:hint="eastAsia"/>
        </w:rPr>
        <w:t>寄主</w:t>
      </w:r>
      <w:r w:rsidRPr="009E2729">
        <w:rPr>
          <w:rFonts w:ascii="Times New Roman" w:hAnsi="Times New Roman" w:cs="ＭＳ 明朝" w:hint="eastAsia"/>
        </w:rPr>
        <w:t>は共</w:t>
      </w:r>
      <w:r>
        <w:rPr>
          <w:rFonts w:ascii="Times New Roman" w:hAnsi="Times New Roman" w:cs="ＭＳ 明朝" w:hint="eastAsia"/>
        </w:rPr>
        <w:t>進化</w:t>
      </w:r>
      <w:r w:rsidRPr="009E2729">
        <w:rPr>
          <w:rFonts w:ascii="Times New Roman" w:hAnsi="Times New Roman" w:cs="ＭＳ 明朝" w:hint="eastAsia"/>
        </w:rPr>
        <w:t>している可能性が高い</w:t>
      </w:r>
      <w:r w:rsidRPr="009E2729">
        <w:rPr>
          <w:rFonts w:ascii="Times New Roman" w:hAnsi="Times New Roman" w:cs="Times New Roman"/>
        </w:rPr>
        <w:t>[85,86]</w:t>
      </w:r>
      <w:r w:rsidRPr="009E2729">
        <w:rPr>
          <w:rFonts w:ascii="Times New Roman" w:hAnsi="Times New Roman" w:cs="ＭＳ 明朝" w:hint="eastAsia"/>
        </w:rPr>
        <w:t>。しかし</w:t>
      </w:r>
      <w:r>
        <w:rPr>
          <w:rFonts w:ascii="Times New Roman" w:hAnsi="Times New Roman" w:cs="ＭＳ 明朝" w:hint="eastAsia"/>
        </w:rPr>
        <w:t>，もし</w:t>
      </w:r>
      <w:r w:rsidRPr="009E2729">
        <w:rPr>
          <w:rFonts w:ascii="Times New Roman" w:hAnsi="Times New Roman" w:cs="ＭＳ 明朝" w:hint="eastAsia"/>
        </w:rPr>
        <w:t>生合成</w:t>
      </w:r>
      <w:r>
        <w:rPr>
          <w:rFonts w:ascii="Times New Roman" w:hAnsi="Times New Roman" w:cs="ＭＳ 明朝" w:hint="eastAsia"/>
        </w:rPr>
        <w:t>される</w:t>
      </w:r>
      <w:r w:rsidRPr="009E2729">
        <w:rPr>
          <w:rFonts w:ascii="Times New Roman" w:hAnsi="Times New Roman" w:cs="ＭＳ 明朝" w:hint="eastAsia"/>
        </w:rPr>
        <w:t>化合物が既に存在する化学</w:t>
      </w:r>
      <w:r>
        <w:rPr>
          <w:rFonts w:ascii="Times New Roman" w:hAnsi="Times New Roman" w:cs="ＭＳ 明朝" w:hint="eastAsia"/>
        </w:rPr>
        <w:t>的</w:t>
      </w:r>
      <w:r w:rsidRPr="009E2729">
        <w:rPr>
          <w:rFonts w:ascii="Times New Roman" w:hAnsi="Times New Roman" w:cs="ＭＳ 明朝" w:hint="eastAsia"/>
        </w:rPr>
        <w:t>経路を共用することによって容易に製造できる場合</w:t>
      </w:r>
      <w:r>
        <w:rPr>
          <w:rFonts w:ascii="Times New Roman" w:hAnsi="Times New Roman" w:cs="ＭＳ 明朝" w:hint="eastAsia"/>
        </w:rPr>
        <w:t>，</w:t>
      </w:r>
      <w:r w:rsidRPr="009E2729">
        <w:rPr>
          <w:rFonts w:ascii="Times New Roman" w:hAnsi="Times New Roman" w:cs="ＭＳ 明朝" w:hint="eastAsia"/>
        </w:rPr>
        <w:t>または</w:t>
      </w:r>
      <w:r>
        <w:rPr>
          <w:rFonts w:ascii="Times New Roman" w:hAnsi="Times New Roman" w:cs="ＭＳ 明朝" w:hint="eastAsia"/>
        </w:rPr>
        <w:t>もし寄生種</w:t>
      </w:r>
      <w:r w:rsidRPr="009E2729">
        <w:rPr>
          <w:rFonts w:ascii="Times New Roman" w:hAnsi="Times New Roman" w:cs="ＭＳ 明朝" w:hint="eastAsia"/>
        </w:rPr>
        <w:t>が既に存在する化合物を再利用することができる場合には</w:t>
      </w:r>
      <w:r>
        <w:rPr>
          <w:rFonts w:ascii="Times New Roman" w:hAnsi="Times New Roman" w:cs="ＭＳ 明朝" w:hint="eastAsia"/>
        </w:rPr>
        <w:t>，</w:t>
      </w:r>
      <w:r w:rsidRPr="009E2729">
        <w:rPr>
          <w:rFonts w:ascii="Times New Roman" w:hAnsi="Times New Roman" w:cs="ＭＳ 明朝" w:hint="eastAsia"/>
        </w:rPr>
        <w:t>生合成は</w:t>
      </w:r>
      <w:r>
        <w:rPr>
          <w:rFonts w:ascii="Times New Roman" w:hAnsi="Times New Roman" w:cs="ＭＳ 明朝" w:hint="eastAsia"/>
        </w:rPr>
        <w:t>好蟻性種において</w:t>
      </w:r>
      <w:r w:rsidRPr="009E2729">
        <w:rPr>
          <w:rFonts w:ascii="Times New Roman" w:hAnsi="Times New Roman" w:cs="ＭＳ 明朝" w:hint="eastAsia"/>
        </w:rPr>
        <w:t>急速に進化する可能性がある</w:t>
      </w:r>
      <w:r w:rsidRPr="009E2729">
        <w:rPr>
          <w:rFonts w:ascii="Times New Roman" w:hAnsi="Times New Roman" w:cs="Times New Roman"/>
        </w:rPr>
        <w:t>[86]</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ＭＳ 明朝" w:hint="eastAsia"/>
        </w:rPr>
        <w:t>アリコロニーの化学的</w:t>
      </w:r>
      <w:r>
        <w:rPr>
          <w:rFonts w:ascii="Times New Roman" w:hAnsi="Times New Roman" w:cs="ＭＳ 明朝" w:hint="eastAsia"/>
        </w:rPr>
        <w:t>サイン</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経時的に変化する可能性がある</w:t>
      </w:r>
      <w:r w:rsidRPr="009E2729">
        <w:rPr>
          <w:rFonts w:ascii="Times New Roman" w:hAnsi="Times New Roman" w:cs="Times New Roman"/>
        </w:rPr>
        <w:t>[2]</w:t>
      </w:r>
      <w:r w:rsidRPr="009E2729">
        <w:rPr>
          <w:rFonts w:ascii="Times New Roman" w:hAnsi="Times New Roman" w:cs="ＭＳ 明朝" w:hint="eastAsia"/>
        </w:rPr>
        <w:t>。したがって</w:t>
      </w:r>
      <w:r>
        <w:rPr>
          <w:rFonts w:ascii="Times New Roman" w:hAnsi="Times New Roman" w:cs="ＭＳ 明朝" w:hint="eastAsia"/>
        </w:rPr>
        <w:t>，</w:t>
      </w:r>
      <w:r w:rsidRPr="009E2729">
        <w:rPr>
          <w:rFonts w:ascii="Times New Roman" w:hAnsi="Times New Roman" w:cs="ＭＳ 明朝" w:hint="eastAsia"/>
        </w:rPr>
        <w:t>コロニーへの侵入者（</w:t>
      </w:r>
      <w:r>
        <w:rPr>
          <w:rFonts w:ascii="Times New Roman" w:hAnsi="Times New Roman" w:cs="ＭＳ 明朝" w:hint="eastAsia"/>
        </w:rPr>
        <w:t>寄生者</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検</w:t>
      </w:r>
      <w:r>
        <w:rPr>
          <w:rFonts w:ascii="Times New Roman" w:hAnsi="Times New Roman" w:cs="ＭＳ 明朝" w:hint="eastAsia"/>
        </w:rPr>
        <w:t>知と攻撃を避けるため，</w:t>
      </w:r>
      <w:r w:rsidRPr="009E2729">
        <w:rPr>
          <w:rFonts w:ascii="Times New Roman" w:hAnsi="Times New Roman" w:cs="ＭＳ 明朝" w:hint="eastAsia"/>
        </w:rPr>
        <w:t>常に</w:t>
      </w:r>
      <w:r>
        <w:rPr>
          <w:rFonts w:ascii="Times New Roman" w:hAnsi="Times New Roman" w:cs="ＭＳ 明朝" w:hint="eastAsia"/>
        </w:rPr>
        <w:t>彼らの化学的組成</w:t>
      </w:r>
      <w:r w:rsidRPr="009E2729">
        <w:rPr>
          <w:rFonts w:ascii="Times New Roman" w:hAnsi="Times New Roman" w:cs="ＭＳ 明朝" w:hint="eastAsia"/>
        </w:rPr>
        <w:t>を更新できなければな</w:t>
      </w:r>
      <w:r>
        <w:rPr>
          <w:rFonts w:ascii="Times New Roman" w:hAnsi="Times New Roman" w:cs="ＭＳ 明朝" w:hint="eastAsia"/>
        </w:rPr>
        <w:t>らない</w:t>
      </w:r>
      <w:r w:rsidRPr="009E2729">
        <w:rPr>
          <w:rFonts w:ascii="Times New Roman" w:hAnsi="Times New Roman" w:cs="ＭＳ 明朝" w:hint="eastAsia"/>
        </w:rPr>
        <w:t>。</w:t>
      </w:r>
      <w:r>
        <w:rPr>
          <w:rFonts w:ascii="Times New Roman" w:hAnsi="Times New Roman" w:cs="ＭＳ 明朝" w:hint="eastAsia"/>
          <w:color w:val="222222"/>
        </w:rPr>
        <w:t>好蟻性種</w:t>
      </w:r>
      <w:r w:rsidRPr="009E2729">
        <w:rPr>
          <w:rFonts w:ascii="Times New Roman" w:hAnsi="Times New Roman" w:cs="ＭＳ 明朝" w:hint="eastAsia"/>
        </w:rPr>
        <w:t>の化学</w:t>
      </w:r>
      <w:r>
        <w:rPr>
          <w:rFonts w:ascii="Times New Roman" w:hAnsi="Times New Roman" w:cs="ＭＳ 明朝" w:hint="eastAsia"/>
        </w:rPr>
        <w:t>的組成</w:t>
      </w:r>
      <w:r w:rsidRPr="009E2729">
        <w:rPr>
          <w:rFonts w:ascii="Times New Roman" w:hAnsi="Times New Roman" w:cs="ＭＳ 明朝" w:hint="eastAsia"/>
        </w:rPr>
        <w:t>が</w:t>
      </w:r>
      <w:r>
        <w:rPr>
          <w:rFonts w:ascii="Times New Roman" w:hAnsi="Times New Roman" w:cs="ＭＳ 明朝" w:hint="eastAsia"/>
        </w:rPr>
        <w:t>寄主</w:t>
      </w:r>
      <w:r w:rsidRPr="009E2729">
        <w:rPr>
          <w:rFonts w:ascii="Times New Roman" w:hAnsi="Times New Roman" w:cs="ＭＳ 明朝" w:hint="eastAsia"/>
        </w:rPr>
        <w:t>のものと十分に</w:t>
      </w:r>
      <w:r>
        <w:rPr>
          <w:rFonts w:ascii="Times New Roman" w:hAnsi="Times New Roman" w:cs="ＭＳ 明朝" w:hint="eastAsia"/>
        </w:rPr>
        <w:t>は</w:t>
      </w:r>
      <w:r w:rsidRPr="009E2729">
        <w:rPr>
          <w:rFonts w:ascii="Times New Roman" w:hAnsi="Times New Roman" w:cs="ＭＳ 明朝" w:hint="eastAsia"/>
        </w:rPr>
        <w:t>似ていない場合</w:t>
      </w:r>
      <w:r>
        <w:rPr>
          <w:rFonts w:ascii="Times New Roman" w:hAnsi="Times New Roman" w:cs="ＭＳ 明朝" w:hint="eastAsia"/>
        </w:rPr>
        <w:t>，</w:t>
      </w:r>
      <w:r w:rsidRPr="009E2729">
        <w:rPr>
          <w:rFonts w:ascii="Times New Roman" w:hAnsi="Times New Roman" w:cs="ＭＳ 明朝" w:hint="eastAsia"/>
        </w:rPr>
        <w:t>その</w:t>
      </w:r>
      <w:r>
        <w:rPr>
          <w:rFonts w:ascii="Times New Roman" w:hAnsi="Times New Roman" w:cs="ＭＳ 明朝" w:hint="eastAsia"/>
        </w:rPr>
        <w:t>化学的組成</w:t>
      </w:r>
      <w:r w:rsidRPr="009E2729">
        <w:rPr>
          <w:rFonts w:ascii="Times New Roman" w:hAnsi="Times New Roman" w:cs="ＭＳ 明朝" w:hint="eastAsia"/>
        </w:rPr>
        <w:t>を更新するために</w:t>
      </w:r>
      <w:r>
        <w:rPr>
          <w:rFonts w:ascii="Times New Roman" w:hAnsi="Times New Roman" w:cs="ＭＳ 明朝" w:hint="eastAsia"/>
        </w:rPr>
        <w:t>寄生者</w:t>
      </w:r>
      <w:r w:rsidRPr="009E2729">
        <w:rPr>
          <w:rFonts w:ascii="Times New Roman" w:hAnsi="Times New Roman" w:cs="ＭＳ 明朝" w:hint="eastAsia"/>
        </w:rPr>
        <w:t>が</w:t>
      </w:r>
      <w:r>
        <w:rPr>
          <w:rFonts w:ascii="Times New Roman" w:hAnsi="Times New Roman" w:cs="ＭＳ 明朝" w:hint="eastAsia"/>
        </w:rPr>
        <w:t>寄主</w:t>
      </w:r>
      <w:r w:rsidRPr="009E2729">
        <w:rPr>
          <w:rFonts w:ascii="Times New Roman" w:hAnsi="Times New Roman" w:cs="ＭＳ 明朝" w:hint="eastAsia"/>
        </w:rPr>
        <w:t>に接近</w:t>
      </w:r>
      <w:r>
        <w:rPr>
          <w:rFonts w:ascii="Times New Roman" w:hAnsi="Times New Roman" w:cs="ＭＳ 明朝" w:hint="eastAsia"/>
        </w:rPr>
        <w:t>し，コロニー</w:t>
      </w:r>
      <w:r w:rsidRPr="009E2729">
        <w:rPr>
          <w:rFonts w:ascii="Times New Roman" w:hAnsi="Times New Roman" w:cs="ＭＳ 明朝" w:hint="eastAsia"/>
        </w:rPr>
        <w:t>への社会</w:t>
      </w:r>
      <w:r>
        <w:rPr>
          <w:rFonts w:ascii="Times New Roman" w:hAnsi="Times New Roman" w:cs="ＭＳ 明朝" w:hint="eastAsia"/>
        </w:rPr>
        <w:t>的一体化</w:t>
      </w:r>
      <w:r w:rsidRPr="009E2729">
        <w:rPr>
          <w:rFonts w:ascii="Times New Roman" w:hAnsi="Times New Roman" w:cs="ＭＳ 明朝" w:hint="eastAsia"/>
        </w:rPr>
        <w:t>を「バランスの取れた</w:t>
      </w:r>
      <w:r>
        <w:rPr>
          <w:rFonts w:ascii="Times New Roman" w:hAnsi="Times New Roman" w:cs="ＭＳ 明朝" w:hint="eastAsia"/>
        </w:rPr>
        <w:t>，潜在的に</w:t>
      </w:r>
      <w:r w:rsidRPr="009E2729">
        <w:rPr>
          <w:rFonts w:ascii="Times New Roman" w:hAnsi="Times New Roman" w:cs="ＭＳ 明朝" w:hint="eastAsia"/>
        </w:rPr>
        <w:t>脆弱なシステム」</w:t>
      </w:r>
      <w:r>
        <w:rPr>
          <w:rFonts w:ascii="Times New Roman" w:hAnsi="Times New Roman" w:cs="ＭＳ 明朝" w:hint="eastAsia"/>
        </w:rPr>
        <w:t>にする</w:t>
      </w:r>
      <w:r w:rsidRPr="009E2729">
        <w:rPr>
          <w:rFonts w:ascii="Times New Roman" w:hAnsi="Times New Roman" w:cs="ＭＳ 明朝" w:hint="eastAsia"/>
        </w:rPr>
        <w:t>のがより難しくな</w:t>
      </w:r>
      <w:r>
        <w:rPr>
          <w:rFonts w:ascii="Times New Roman" w:hAnsi="Times New Roman" w:cs="ＭＳ 明朝" w:hint="eastAsia"/>
        </w:rPr>
        <w:t>る</w:t>
      </w:r>
      <w:r w:rsidRPr="009E2729">
        <w:rPr>
          <w:rFonts w:ascii="Times New Roman" w:hAnsi="Times New Roman" w:cs="Times New Roman"/>
        </w:rPr>
        <w:t>[69]</w:t>
      </w:r>
      <w:r w:rsidRPr="009E2729">
        <w:rPr>
          <w:rFonts w:ascii="Times New Roman" w:hAnsi="Times New Roman" w:cs="ＭＳ 明朝" w:hint="eastAsia"/>
        </w:rPr>
        <w:t>。</w:t>
      </w:r>
      <w:r>
        <w:rPr>
          <w:rFonts w:ascii="Times New Roman" w:hAnsi="Times New Roman" w:cs="ＭＳ 明朝" w:hint="eastAsia"/>
          <w:color w:val="222222"/>
        </w:rPr>
        <w:t>好蟻性種</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のアリに擦り付けたり</w:t>
      </w:r>
      <w:r>
        <w:rPr>
          <w:rFonts w:ascii="Times New Roman" w:hAnsi="Times New Roman" w:cs="ＭＳ 明朝" w:hint="eastAsia"/>
        </w:rPr>
        <w:t>，</w:t>
      </w:r>
      <w:r w:rsidRPr="009E2729">
        <w:rPr>
          <w:rFonts w:ascii="Times New Roman" w:hAnsi="Times New Roman" w:cs="ＭＳ 明朝" w:hint="eastAsia"/>
        </w:rPr>
        <w:t>巣の材料と</w:t>
      </w:r>
      <w:r>
        <w:rPr>
          <w:rFonts w:ascii="Times New Roman" w:hAnsi="Times New Roman" w:cs="ＭＳ 明朝" w:hint="eastAsia"/>
        </w:rPr>
        <w:t>共生</w:t>
      </w:r>
      <w:r w:rsidRPr="009E2729">
        <w:rPr>
          <w:rFonts w:ascii="Times New Roman" w:hAnsi="Times New Roman" w:cs="ＭＳ 明朝" w:hint="eastAsia"/>
        </w:rPr>
        <w:t>したり</w:t>
      </w:r>
      <w:r>
        <w:rPr>
          <w:rFonts w:ascii="Times New Roman" w:hAnsi="Times New Roman" w:cs="ＭＳ 明朝" w:hint="eastAsia"/>
        </w:rPr>
        <w:t>，</w:t>
      </w:r>
      <w:r w:rsidRPr="009E2729">
        <w:rPr>
          <w:rFonts w:ascii="Times New Roman" w:hAnsi="Times New Roman" w:cs="ＭＳ 明朝" w:hint="eastAsia"/>
        </w:rPr>
        <w:t>アリの</w:t>
      </w:r>
      <w:r>
        <w:rPr>
          <w:rFonts w:ascii="Times New Roman" w:hAnsi="Times New Roman" w:cs="ＭＳ 明朝" w:hint="eastAsia"/>
        </w:rPr>
        <w:t>幼体</w:t>
      </w:r>
      <w:r w:rsidRPr="009E2729">
        <w:rPr>
          <w:rFonts w:ascii="Times New Roman" w:hAnsi="Times New Roman" w:cs="ＭＳ 明朝" w:hint="eastAsia"/>
        </w:rPr>
        <w:t>（幼虫や蛹）を食べることでコロニ</w:t>
      </w:r>
      <w:r w:rsidRPr="009E2729">
        <w:rPr>
          <w:rFonts w:ascii="Times New Roman" w:hAnsi="Times New Roman" w:cs="ＭＳ 明朝" w:hint="eastAsia"/>
        </w:rPr>
        <w:lastRenderedPageBreak/>
        <w:t>ーの臭いを得ることができる</w:t>
      </w:r>
      <w:r w:rsidRPr="009E2729">
        <w:rPr>
          <w:rFonts w:ascii="Times New Roman" w:hAnsi="Times New Roman" w:cs="Times New Roman"/>
        </w:rPr>
        <w:t>[84]</w:t>
      </w:r>
      <w:r w:rsidRPr="009E2729">
        <w:rPr>
          <w:rFonts w:ascii="Times New Roman" w:hAnsi="Times New Roman" w:cs="ＭＳ 明朝" w:hint="eastAsia"/>
        </w:rPr>
        <w:t>。これらの機構は全て</w:t>
      </w:r>
      <w:r>
        <w:rPr>
          <w:rFonts w:ascii="Times New Roman" w:hAnsi="Times New Roman" w:cs="ＭＳ 明朝" w:hint="eastAsia"/>
        </w:rPr>
        <w:t>，</w:t>
      </w:r>
      <w:r w:rsidRPr="009E2729">
        <w:rPr>
          <w:rFonts w:ascii="Times New Roman" w:hAnsi="Times New Roman" w:cs="ＭＳ 明朝" w:hint="eastAsia"/>
        </w:rPr>
        <w:t>クモの</w:t>
      </w:r>
      <w:r>
        <w:rPr>
          <w:rFonts w:ascii="Times New Roman" w:hAnsi="Times New Roman" w:cs="ＭＳ 明朝" w:hint="eastAsia"/>
        </w:rPr>
        <w:t>好蟻性種</w:t>
      </w:r>
      <w:r w:rsidRPr="009E2729">
        <w:rPr>
          <w:rFonts w:ascii="Times New Roman" w:hAnsi="Times New Roman" w:cs="ＭＳ 明朝" w:hint="eastAsia"/>
        </w:rPr>
        <w:t>で見られ</w:t>
      </w:r>
      <w:r>
        <w:rPr>
          <w:rFonts w:ascii="Times New Roman" w:hAnsi="Times New Roman" w:cs="ＭＳ 明朝" w:hint="eastAsia"/>
        </w:rPr>
        <w:t>る</w:t>
      </w:r>
      <w:r w:rsidRPr="009E2729">
        <w:rPr>
          <w:rFonts w:ascii="Times New Roman" w:hAnsi="Times New Roman" w:cs="ＭＳ 明朝" w:hint="eastAsia"/>
        </w:rPr>
        <w:t>。これらの</w:t>
      </w:r>
      <w:r>
        <w:rPr>
          <w:rFonts w:ascii="Times New Roman" w:hAnsi="Times New Roman" w:cs="ＭＳ 明朝" w:hint="eastAsia"/>
        </w:rPr>
        <w:t>好蟻性種</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の炭化水素</w:t>
      </w:r>
      <w:r>
        <w:rPr>
          <w:rFonts w:ascii="Times New Roman" w:hAnsi="Times New Roman" w:cs="ＭＳ 明朝" w:hint="eastAsia"/>
        </w:rPr>
        <w:t>の化学的組成</w:t>
      </w:r>
      <w:r w:rsidRPr="009E2729">
        <w:rPr>
          <w:rFonts w:ascii="Times New Roman" w:hAnsi="Times New Roman" w:cs="ＭＳ 明朝" w:hint="eastAsia"/>
        </w:rPr>
        <w:t>と</w:t>
      </w:r>
      <w:r>
        <w:rPr>
          <w:rFonts w:ascii="Times New Roman" w:hAnsi="Times New Roman" w:cs="ＭＳ 明朝" w:hint="eastAsia"/>
        </w:rPr>
        <w:t>の</w:t>
      </w:r>
      <w:r w:rsidRPr="009E2729">
        <w:rPr>
          <w:rFonts w:ascii="Times New Roman" w:hAnsi="Times New Roman" w:cs="ＭＳ 明朝" w:hint="eastAsia"/>
        </w:rPr>
        <w:t>正確な化学的一致を得る必要はないが</w:t>
      </w:r>
      <w:r>
        <w:rPr>
          <w:rFonts w:ascii="Times New Roman" w:hAnsi="Times New Roman" w:cs="ＭＳ 明朝" w:hint="eastAsia"/>
        </w:rPr>
        <w:t>，寄主</w:t>
      </w:r>
      <w:r w:rsidRPr="009E2729">
        <w:rPr>
          <w:rFonts w:ascii="Times New Roman" w:hAnsi="Times New Roman" w:cs="ＭＳ 明朝" w:hint="eastAsia"/>
        </w:rPr>
        <w:t>による</w:t>
      </w:r>
      <w:r>
        <w:rPr>
          <w:rFonts w:ascii="Times New Roman" w:hAnsi="Times New Roman" w:cs="ＭＳ 明朝" w:hint="eastAsia"/>
        </w:rPr>
        <w:t>巣の</w:t>
      </w:r>
      <w:r w:rsidRPr="009E2729">
        <w:rPr>
          <w:rFonts w:ascii="Times New Roman" w:hAnsi="Times New Roman" w:cs="ＭＳ 明朝" w:hint="eastAsia"/>
        </w:rPr>
        <w:t>認識</w:t>
      </w:r>
      <w:r>
        <w:rPr>
          <w:rFonts w:ascii="Times New Roman" w:hAnsi="Times New Roman" w:cs="ＭＳ 明朝" w:hint="eastAsia"/>
        </w:rPr>
        <w:t>と</w:t>
      </w:r>
      <w:r w:rsidRPr="009E2729">
        <w:rPr>
          <w:rFonts w:ascii="Times New Roman" w:hAnsi="Times New Roman" w:cs="ＭＳ 明朝" w:hint="eastAsia"/>
        </w:rPr>
        <w:t>受容において生物学的に重要な</w:t>
      </w:r>
      <w:r>
        <w:rPr>
          <w:rFonts w:ascii="Times New Roman" w:hAnsi="Times New Roman" w:cs="ＭＳ 明朝" w:hint="eastAsia"/>
        </w:rPr>
        <w:t>鍵となる物質のみを</w:t>
      </w:r>
      <w:r w:rsidRPr="009E2729">
        <w:rPr>
          <w:rFonts w:ascii="Times New Roman" w:hAnsi="Times New Roman" w:cs="Times New Roman"/>
        </w:rPr>
        <w:t>1</w:t>
      </w:r>
      <w:r w:rsidRPr="009E2729">
        <w:rPr>
          <w:rFonts w:ascii="Times New Roman" w:hAnsi="Times New Roman" w:cs="ＭＳ 明朝" w:hint="eastAsia"/>
        </w:rPr>
        <w:t>つ</w:t>
      </w:r>
      <w:r>
        <w:rPr>
          <w:rFonts w:ascii="Times New Roman" w:hAnsi="Times New Roman" w:cs="ＭＳ 明朝" w:hint="eastAsia"/>
        </w:rPr>
        <w:t>，</w:t>
      </w:r>
      <w:r w:rsidRPr="009E2729">
        <w:rPr>
          <w:rFonts w:ascii="Times New Roman" w:hAnsi="Times New Roman" w:cs="ＭＳ 明朝" w:hint="eastAsia"/>
        </w:rPr>
        <w:t>または</w:t>
      </w:r>
      <w:r w:rsidRPr="009E2729">
        <w:rPr>
          <w:rFonts w:ascii="Times New Roman" w:hAnsi="Times New Roman" w:cs="Times New Roman"/>
        </w:rPr>
        <w:t>2</w:t>
      </w:r>
      <w:r w:rsidRPr="009E2729">
        <w:rPr>
          <w:rFonts w:ascii="Times New Roman" w:hAnsi="Times New Roman" w:cs="ＭＳ 明朝" w:hint="eastAsia"/>
        </w:rPr>
        <w:t>つ必要</w:t>
      </w:r>
      <w:r>
        <w:rPr>
          <w:rFonts w:ascii="Times New Roman" w:hAnsi="Times New Roman" w:cs="ＭＳ 明朝" w:hint="eastAsia"/>
        </w:rPr>
        <w:t>とす</w:t>
      </w:r>
      <w:r w:rsidRPr="009E2729">
        <w:rPr>
          <w:rFonts w:ascii="Times New Roman" w:hAnsi="Times New Roman" w:cs="ＭＳ 明朝" w:hint="eastAsia"/>
        </w:rPr>
        <w:t>る</w:t>
      </w:r>
      <w:r w:rsidRPr="009E2729">
        <w:rPr>
          <w:rFonts w:ascii="Times New Roman" w:hAnsi="Times New Roman" w:cs="Times New Roman"/>
        </w:rPr>
        <w:t>[86]</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ＭＳ 明朝" w:hint="eastAsia"/>
        </w:rPr>
        <w:t>例えば</w:t>
      </w:r>
      <w:r>
        <w:rPr>
          <w:rFonts w:ascii="Times New Roman" w:hAnsi="Times New Roman" w:cs="ＭＳ 明朝" w:hint="eastAsia"/>
        </w:rPr>
        <w:t>，軍隊</w:t>
      </w:r>
      <w:r w:rsidRPr="009E2729">
        <w:rPr>
          <w:rFonts w:ascii="Times New Roman" w:hAnsi="Times New Roman" w:cs="ＭＳ 明朝" w:hint="eastAsia"/>
        </w:rPr>
        <w:t>アリ</w:t>
      </w:r>
      <w:r>
        <w:rPr>
          <w:rFonts w:ascii="Times New Roman" w:hAnsi="Times New Roman" w:cs="ＭＳ 明朝" w:hint="eastAsia"/>
        </w:rPr>
        <w:t>の</w:t>
      </w:r>
      <w:r w:rsidRPr="009E2729">
        <w:rPr>
          <w:rFonts w:ascii="Times New Roman" w:hAnsi="Times New Roman" w:cs="Times New Roman"/>
        </w:rPr>
        <w:t>L. distinguenda</w:t>
      </w:r>
      <w:r>
        <w:rPr>
          <w:rFonts w:ascii="Times New Roman" w:hAnsi="Times New Roman" w:cs="ＭＳ 明朝" w:hint="eastAsia"/>
        </w:rPr>
        <w:t>と一緒に</w:t>
      </w:r>
      <w:r w:rsidRPr="009E2729">
        <w:rPr>
          <w:rFonts w:ascii="Times New Roman" w:hAnsi="Times New Roman" w:cs="ＭＳ 明朝" w:hint="eastAsia"/>
        </w:rPr>
        <w:t>見つかった</w:t>
      </w:r>
      <w:r>
        <w:rPr>
          <w:rFonts w:ascii="Times New Roman" w:hAnsi="Times New Roman" w:cs="ＭＳ 明朝" w:hint="eastAsia"/>
        </w:rPr>
        <w:t>タマゴグモ類の</w:t>
      </w:r>
      <w:r w:rsidRPr="009E2729">
        <w:rPr>
          <w:rFonts w:ascii="Times New Roman" w:hAnsi="Times New Roman" w:cs="Times New Roman"/>
        </w:rPr>
        <w:t>G. maschwitzi</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アリの</w:t>
      </w:r>
      <w:r>
        <w:rPr>
          <w:rFonts w:ascii="Times New Roman" w:hAnsi="Times New Roman" w:cs="ＭＳ 明朝" w:hint="eastAsia"/>
        </w:rPr>
        <w:t>化学的組成</w:t>
      </w:r>
      <w:r w:rsidRPr="009E2729">
        <w:rPr>
          <w:rFonts w:ascii="Times New Roman" w:hAnsi="Times New Roman" w:cs="ＭＳ 明朝" w:hint="eastAsia"/>
        </w:rPr>
        <w:t>にも見られる化合物のみを含むクチクラ炭化水素</w:t>
      </w:r>
      <w:r>
        <w:rPr>
          <w:rFonts w:ascii="Times New Roman" w:hAnsi="Times New Roman" w:cs="ＭＳ 明朝" w:hint="eastAsia"/>
        </w:rPr>
        <w:t>の化学的組成</w:t>
      </w:r>
      <w:r w:rsidRPr="009E2729">
        <w:rPr>
          <w:rFonts w:ascii="Times New Roman" w:hAnsi="Times New Roman" w:cs="ＭＳ 明朝" w:hint="eastAsia"/>
        </w:rPr>
        <w:t>を有する</w:t>
      </w:r>
      <w:r>
        <w:rPr>
          <w:rFonts w:ascii="Times New Roman" w:hAnsi="Times New Roman" w:cs="ＭＳ 明朝" w:hint="eastAsia"/>
        </w:rPr>
        <w:t>が，その組成は寄主</w:t>
      </w:r>
      <w:r w:rsidRPr="009E2729">
        <w:rPr>
          <w:rFonts w:ascii="Times New Roman" w:hAnsi="Times New Roman" w:cs="ＭＳ 明朝" w:hint="eastAsia"/>
        </w:rPr>
        <w:t>の</w:t>
      </w:r>
      <w:r>
        <w:rPr>
          <w:rFonts w:ascii="Times New Roman" w:hAnsi="Times New Roman" w:cs="ＭＳ 明朝" w:hint="eastAsia"/>
        </w:rPr>
        <w:t>化学的組成</w:t>
      </w:r>
      <w:r w:rsidRPr="009E2729">
        <w:rPr>
          <w:rFonts w:ascii="Times New Roman" w:hAnsi="Times New Roman" w:cs="ＭＳ 明朝" w:hint="eastAsia"/>
        </w:rPr>
        <w:t>に見られる化合物</w:t>
      </w:r>
      <w:r>
        <w:rPr>
          <w:rFonts w:ascii="Times New Roman" w:hAnsi="Times New Roman" w:cs="ＭＳ 明朝" w:hint="eastAsia"/>
        </w:rPr>
        <w:t>の</w:t>
      </w:r>
      <w:r w:rsidRPr="009E2729">
        <w:rPr>
          <w:rFonts w:ascii="Times New Roman" w:hAnsi="Times New Roman" w:cs="ＭＳ 明朝" w:hint="eastAsia"/>
        </w:rPr>
        <w:t>すべて</w:t>
      </w:r>
      <w:r>
        <w:rPr>
          <w:rFonts w:ascii="Times New Roman" w:hAnsi="Times New Roman" w:cs="ＭＳ 明朝" w:hint="eastAsia"/>
        </w:rPr>
        <w:t>であるというわけ</w:t>
      </w:r>
      <w:r w:rsidRPr="009E2729">
        <w:rPr>
          <w:rFonts w:ascii="Times New Roman" w:hAnsi="Times New Roman" w:cs="ＭＳ 明朝" w:hint="eastAsia"/>
        </w:rPr>
        <w:t>ではない</w:t>
      </w:r>
      <w:r w:rsidRPr="009E2729">
        <w:rPr>
          <w:rFonts w:ascii="Times New Roman" w:hAnsi="Times New Roman" w:cs="Times New Roman"/>
        </w:rPr>
        <w:t xml:space="preserve"> [69]</w:t>
      </w:r>
      <w:r w:rsidRPr="009E2729">
        <w:rPr>
          <w:rFonts w:ascii="Times New Roman" w:hAnsi="Times New Roman" w:cs="ＭＳ 明朝" w:hint="eastAsia"/>
        </w:rPr>
        <w:t>。これらの</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の化学臭を取得するための適応として</w:t>
      </w:r>
      <w:r>
        <w:rPr>
          <w:rFonts w:ascii="Times New Roman" w:hAnsi="Times New Roman" w:cs="ＭＳ 明朝" w:hint="eastAsia"/>
        </w:rPr>
        <w:t>，寄主</w:t>
      </w:r>
      <w:r w:rsidRPr="009E2729">
        <w:rPr>
          <w:rFonts w:ascii="Times New Roman" w:hAnsi="Times New Roman" w:cs="ＭＳ 明朝" w:hint="eastAsia"/>
        </w:rPr>
        <w:t>の</w:t>
      </w:r>
      <w:r>
        <w:rPr>
          <w:rFonts w:ascii="Times New Roman" w:hAnsi="Times New Roman" w:cs="ＭＳ 明朝" w:hint="eastAsia"/>
        </w:rPr>
        <w:t>クチクラ</w:t>
      </w:r>
      <w:r w:rsidRPr="009E2729">
        <w:rPr>
          <w:rFonts w:ascii="Times New Roman" w:hAnsi="Times New Roman" w:cs="ＭＳ 明朝" w:hint="eastAsia"/>
        </w:rPr>
        <w:t>を介して</w:t>
      </w:r>
      <w:r>
        <w:rPr>
          <w:rFonts w:ascii="Times New Roman" w:hAnsi="Times New Roman" w:cs="ＭＳ 明朝" w:hint="eastAsia"/>
        </w:rPr>
        <w:t>活発</w:t>
      </w:r>
      <w:r w:rsidRPr="009E2729">
        <w:rPr>
          <w:rFonts w:ascii="Times New Roman" w:hAnsi="Times New Roman" w:cs="ＭＳ 明朝" w:hint="eastAsia"/>
        </w:rPr>
        <w:t>に脚を動か</w:t>
      </w:r>
      <w:r>
        <w:rPr>
          <w:rFonts w:ascii="Times New Roman" w:hAnsi="Times New Roman" w:cs="ＭＳ 明朝" w:hint="eastAsia"/>
        </w:rPr>
        <w:t>して働きアリ</w:t>
      </w:r>
      <w:r w:rsidRPr="009E2729">
        <w:rPr>
          <w:rFonts w:ascii="Times New Roman" w:hAnsi="Times New Roman" w:cs="ＭＳ 明朝" w:hint="eastAsia"/>
        </w:rPr>
        <w:t>の上を這う</w:t>
      </w:r>
      <w:r w:rsidRPr="009E2729">
        <w:rPr>
          <w:rFonts w:ascii="Times New Roman" w:hAnsi="Times New Roman" w:cs="Times New Roman"/>
        </w:rPr>
        <w:t>[68</w:t>
      </w:r>
      <w:r>
        <w:rPr>
          <w:rFonts w:ascii="Times New Roman" w:hAnsi="Times New Roman" w:cs="ＭＳ 明朝" w:hint="eastAsia"/>
        </w:rPr>
        <w:t>，</w:t>
      </w:r>
      <w:r w:rsidRPr="009E2729">
        <w:rPr>
          <w:rFonts w:ascii="Times New Roman" w:hAnsi="Times New Roman" w:cs="Times New Roman"/>
        </w:rPr>
        <w:t>69</w:t>
      </w:r>
      <w:r>
        <w:rPr>
          <w:rFonts w:ascii="Times New Roman" w:hAnsi="Times New Roman" w:cs="ＭＳ 明朝" w:hint="eastAsia"/>
        </w:rPr>
        <w:t>，</w:t>
      </w:r>
      <w:r w:rsidRPr="009E2729">
        <w:rPr>
          <w:rFonts w:ascii="Times New Roman" w:hAnsi="Times New Roman" w:cs="Times New Roman"/>
        </w:rPr>
        <w:t>78]</w:t>
      </w:r>
      <w:r w:rsidRPr="009E2729">
        <w:rPr>
          <w:rFonts w:ascii="Times New Roman" w:hAnsi="Times New Roman" w:cs="ＭＳ 明朝" w:hint="eastAsia"/>
        </w:rPr>
        <w:t>。</w:t>
      </w:r>
      <w:r>
        <w:rPr>
          <w:rFonts w:ascii="Times New Roman" w:hAnsi="Times New Roman" w:cs="ＭＳ 明朝" w:hint="eastAsia"/>
          <w:color w:val="222222"/>
        </w:rPr>
        <w:t>好蟻性クモ</w:t>
      </w:r>
      <w:r w:rsidRPr="009E2729">
        <w:rPr>
          <w:rFonts w:ascii="Times New Roman" w:hAnsi="Times New Roman" w:cs="ＭＳ 明朝" w:hint="eastAsia"/>
        </w:rPr>
        <w:t>の炭化水素</w:t>
      </w:r>
      <w:r>
        <w:rPr>
          <w:rFonts w:ascii="Times New Roman" w:hAnsi="Times New Roman" w:cs="ＭＳ 明朝" w:hint="eastAsia"/>
        </w:rPr>
        <w:t>の化学的組成</w:t>
      </w:r>
      <w:r w:rsidRPr="009E2729">
        <w:rPr>
          <w:rFonts w:ascii="Times New Roman" w:hAnsi="Times New Roman" w:cs="ＭＳ 明朝" w:hint="eastAsia"/>
        </w:rPr>
        <w:t>は</w:t>
      </w:r>
      <w:r>
        <w:rPr>
          <w:rFonts w:ascii="Times New Roman" w:hAnsi="Times New Roman" w:cs="ＭＳ 明朝" w:hint="eastAsia"/>
        </w:rPr>
        <w:t>寄主のものと高度に一致</w:t>
      </w:r>
      <w:r w:rsidRPr="009E2729">
        <w:rPr>
          <w:rFonts w:ascii="Times New Roman" w:hAnsi="Times New Roman" w:cs="ＭＳ 明朝" w:hint="eastAsia"/>
        </w:rPr>
        <w:t>す</w:t>
      </w:r>
      <w:r>
        <w:rPr>
          <w:rFonts w:ascii="Times New Roman" w:hAnsi="Times New Roman" w:cs="ＭＳ 明朝" w:hint="eastAsia"/>
        </w:rPr>
        <w:t>る</w:t>
      </w:r>
      <w:r w:rsidRPr="009E2729">
        <w:rPr>
          <w:rFonts w:ascii="Times New Roman" w:hAnsi="Times New Roman" w:cs="ＭＳ 明朝" w:hint="eastAsia"/>
        </w:rPr>
        <w:t>。しかし</w:t>
      </w:r>
      <w:r>
        <w:rPr>
          <w:rFonts w:ascii="Times New Roman" w:hAnsi="Times New Roman" w:cs="ＭＳ 明朝" w:hint="eastAsia"/>
        </w:rPr>
        <w:t>，</w:t>
      </w:r>
      <w:r w:rsidRPr="009E2729">
        <w:rPr>
          <w:rFonts w:ascii="Times New Roman" w:hAnsi="Times New Roman" w:cs="ＭＳ 明朝" w:hint="eastAsia"/>
        </w:rPr>
        <w:t>コロニー特異的</w:t>
      </w:r>
      <w:r>
        <w:rPr>
          <w:rFonts w:ascii="Times New Roman" w:hAnsi="Times New Roman" w:cs="ＭＳ 明朝" w:hint="eastAsia"/>
        </w:rPr>
        <w:t>に</w:t>
      </w:r>
      <w:r w:rsidRPr="009E2729">
        <w:rPr>
          <w:rFonts w:ascii="Times New Roman" w:hAnsi="Times New Roman" w:cs="ＭＳ 明朝" w:hint="eastAsia"/>
        </w:rPr>
        <w:t>一致</w:t>
      </w:r>
      <w:r>
        <w:rPr>
          <w:rFonts w:ascii="Times New Roman" w:hAnsi="Times New Roman" w:cs="ＭＳ 明朝" w:hint="eastAsia"/>
        </w:rPr>
        <w:t>するかどうか</w:t>
      </w:r>
      <w:r w:rsidRPr="009E2729">
        <w:rPr>
          <w:rFonts w:ascii="Times New Roman" w:hAnsi="Times New Roman" w:cs="ＭＳ 明朝" w:hint="eastAsia"/>
        </w:rPr>
        <w:t>は明らかではなかった</w:t>
      </w:r>
      <w:r w:rsidRPr="009E2729">
        <w:rPr>
          <w:rFonts w:ascii="Times New Roman" w:hAnsi="Times New Roman" w:cs="Times New Roman"/>
        </w:rPr>
        <w:t>[69]</w:t>
      </w:r>
      <w:r w:rsidRPr="009E2729">
        <w:rPr>
          <w:rFonts w:ascii="Times New Roman" w:hAnsi="Times New Roman" w:cs="ＭＳ 明朝" w:hint="eastAsia"/>
        </w:rPr>
        <w:t>。それにもかかわらず</w:t>
      </w:r>
      <w:r>
        <w:rPr>
          <w:rFonts w:ascii="Times New Roman" w:hAnsi="Times New Roman" w:cs="ＭＳ 明朝" w:hint="eastAsia"/>
        </w:rPr>
        <w:t>，</w:t>
      </w:r>
      <w:r w:rsidRPr="009E2729">
        <w:rPr>
          <w:rFonts w:ascii="Times New Roman" w:hAnsi="Times New Roman" w:cs="ＭＳ 明朝" w:hint="eastAsia"/>
        </w:rPr>
        <w:t>異なるコロニー</w:t>
      </w:r>
      <w:r>
        <w:rPr>
          <w:rFonts w:ascii="Times New Roman" w:hAnsi="Times New Roman" w:cs="ＭＳ 明朝" w:hint="eastAsia"/>
        </w:rPr>
        <w:t>由来</w:t>
      </w:r>
      <w:r w:rsidRPr="009E2729">
        <w:rPr>
          <w:rFonts w:ascii="Times New Roman" w:hAnsi="Times New Roman" w:cs="ＭＳ 明朝" w:hint="eastAsia"/>
        </w:rPr>
        <w:t>の</w:t>
      </w:r>
      <w:r w:rsidRPr="009E2729">
        <w:rPr>
          <w:rFonts w:ascii="Times New Roman" w:hAnsi="Times New Roman" w:cs="Times New Roman"/>
        </w:rPr>
        <w:t>L.dentenda</w:t>
      </w:r>
      <w:r w:rsidRPr="009E2729">
        <w:rPr>
          <w:rFonts w:ascii="Times New Roman" w:hAnsi="Times New Roman" w:cs="ＭＳ 明朝" w:hint="eastAsia"/>
        </w:rPr>
        <w:t>のアリは</w:t>
      </w:r>
      <w:r>
        <w:rPr>
          <w:rFonts w:ascii="Times New Roman" w:hAnsi="Times New Roman" w:cs="ＭＳ 明朝" w:hint="eastAsia"/>
        </w:rPr>
        <w:t>，</w:t>
      </w:r>
      <w:r w:rsidRPr="009E2729">
        <w:rPr>
          <w:rFonts w:ascii="Times New Roman" w:hAnsi="Times New Roman" w:cs="ＭＳ 明朝" w:hint="eastAsia"/>
        </w:rPr>
        <w:t>高レベルのコロニー</w:t>
      </w:r>
      <w:r>
        <w:rPr>
          <w:rFonts w:ascii="Times New Roman" w:hAnsi="Times New Roman" w:cs="ＭＳ 明朝" w:hint="eastAsia"/>
        </w:rPr>
        <w:t>間</w:t>
      </w:r>
      <w:r w:rsidRPr="009E2729">
        <w:rPr>
          <w:rFonts w:ascii="Times New Roman" w:hAnsi="Times New Roman" w:cs="ＭＳ 明朝" w:hint="eastAsia"/>
        </w:rPr>
        <w:t>の侵略を示さなかった。したがって</w:t>
      </w:r>
      <w:r>
        <w:rPr>
          <w:rFonts w:ascii="Times New Roman" w:hAnsi="Times New Roman" w:cs="ＭＳ 明朝" w:hint="eastAsia"/>
        </w:rPr>
        <w:t>，好蟻性種</w:t>
      </w:r>
      <w:r w:rsidRPr="009E2729">
        <w:rPr>
          <w:rFonts w:ascii="Times New Roman" w:hAnsi="Times New Roman" w:cs="ＭＳ 明朝" w:hint="eastAsia"/>
        </w:rPr>
        <w:t>の</w:t>
      </w:r>
      <w:r>
        <w:rPr>
          <w:rFonts w:ascii="Times New Roman" w:hAnsi="Times New Roman" w:cs="ＭＳ 明朝" w:hint="eastAsia"/>
        </w:rPr>
        <w:t>化学的組成</w:t>
      </w:r>
      <w:r w:rsidRPr="009E2729">
        <w:rPr>
          <w:rFonts w:ascii="Times New Roman" w:hAnsi="Times New Roman" w:cs="ＭＳ 明朝" w:hint="eastAsia"/>
        </w:rPr>
        <w:t>には</w:t>
      </w:r>
      <w:r>
        <w:rPr>
          <w:rFonts w:ascii="Times New Roman" w:hAnsi="Times New Roman" w:cs="ＭＳ 明朝" w:hint="eastAsia"/>
        </w:rPr>
        <w:t>，</w:t>
      </w:r>
      <w:r w:rsidRPr="009E2729">
        <w:rPr>
          <w:rFonts w:ascii="Times New Roman" w:hAnsi="Times New Roman" w:cs="ＭＳ 明朝" w:hint="eastAsia"/>
        </w:rPr>
        <w:t>これらのコロニー特異的な化合物が欠けているが</w:t>
      </w:r>
      <w:r>
        <w:rPr>
          <w:rFonts w:ascii="Times New Roman" w:hAnsi="Times New Roman" w:cs="ＭＳ 明朝" w:hint="eastAsia"/>
        </w:rPr>
        <w:t>，これは問題ではないかもしれないが，</w:t>
      </w:r>
      <w:r w:rsidRPr="009E2729">
        <w:rPr>
          <w:rFonts w:ascii="Times New Roman" w:hAnsi="Times New Roman" w:cs="ＭＳ 明朝" w:hint="eastAsia"/>
        </w:rPr>
        <w:t>その種のゲシュタルト</w:t>
      </w:r>
      <w:r>
        <w:rPr>
          <w:rFonts w:ascii="Times New Roman" w:hAnsi="Times New Roman" w:cs="ＭＳ 明朝" w:hint="eastAsia"/>
        </w:rPr>
        <w:t>的な</w:t>
      </w:r>
      <w:r w:rsidRPr="009E2729">
        <w:rPr>
          <w:rFonts w:ascii="Times New Roman" w:hAnsi="Times New Roman" w:cs="ＭＳ 明朝" w:hint="eastAsia"/>
        </w:rPr>
        <w:t>臭</w:t>
      </w:r>
      <w:r>
        <w:rPr>
          <w:rFonts w:ascii="Times New Roman" w:hAnsi="Times New Roman" w:cs="ＭＳ 明朝" w:hint="eastAsia"/>
        </w:rPr>
        <w:t>い</w:t>
      </w:r>
      <w:r w:rsidRPr="009E2729">
        <w:rPr>
          <w:rFonts w:ascii="Times New Roman" w:hAnsi="Times New Roman" w:cs="ＭＳ 明朝" w:hint="eastAsia"/>
        </w:rPr>
        <w:t>と</w:t>
      </w:r>
      <w:r>
        <w:rPr>
          <w:rFonts w:ascii="Times New Roman" w:hAnsi="Times New Roman" w:cs="ＭＳ 明朝" w:hint="eastAsia"/>
        </w:rPr>
        <w:t>は一般的に</w:t>
      </w:r>
      <w:r w:rsidRPr="009E2729">
        <w:rPr>
          <w:rFonts w:ascii="Times New Roman" w:hAnsi="Times New Roman" w:cs="ＭＳ 明朝" w:hint="eastAsia"/>
        </w:rPr>
        <w:t>ほぼ一致する（すなわち</w:t>
      </w:r>
      <w:r>
        <w:rPr>
          <w:rFonts w:ascii="Times New Roman" w:hAnsi="Times New Roman" w:cs="ＭＳ 明朝" w:hint="eastAsia"/>
        </w:rPr>
        <w:t>，その臭い</w:t>
      </w:r>
      <w:r w:rsidRPr="009E2729">
        <w:rPr>
          <w:rFonts w:ascii="Times New Roman" w:hAnsi="Times New Roman" w:cs="ＭＳ 明朝" w:hint="eastAsia"/>
        </w:rPr>
        <w:t>をアリおよび同種のメンバーとして同定する</w:t>
      </w:r>
      <w:r>
        <w:rPr>
          <w:rFonts w:ascii="Times New Roman" w:hAnsi="Times New Roman" w:cs="ＭＳ 明朝" w:hint="eastAsia"/>
        </w:rPr>
        <w:t>鍵となる</w:t>
      </w:r>
      <w:r w:rsidRPr="009E2729">
        <w:rPr>
          <w:rFonts w:ascii="Times New Roman" w:hAnsi="Times New Roman" w:cs="ＭＳ 明朝" w:hint="eastAsia"/>
        </w:rPr>
        <w:t>化学</w:t>
      </w:r>
      <w:r>
        <w:rPr>
          <w:rFonts w:ascii="Times New Roman" w:hAnsi="Times New Roman" w:cs="ＭＳ 明朝" w:hint="eastAsia"/>
        </w:rPr>
        <w:t>物質をもつ</w:t>
      </w:r>
      <w:r w:rsidRPr="009E2729">
        <w:rPr>
          <w:rFonts w:ascii="Times New Roman" w:hAnsi="Times New Roman" w:cs="ＭＳ 明朝" w:hint="eastAsia"/>
        </w:rPr>
        <w:t>）</w:t>
      </w:r>
      <w:r>
        <w:rPr>
          <w:rFonts w:ascii="Times New Roman" w:hAnsi="Times New Roman" w:cs="Times New Roman"/>
        </w:rPr>
        <w:t>[68,</w:t>
      </w:r>
      <w:r w:rsidRPr="009E2729">
        <w:rPr>
          <w:rFonts w:ascii="Times New Roman" w:hAnsi="Times New Roman" w:cs="Times New Roman"/>
        </w:rPr>
        <w:t xml:space="preserve"> 69]</w:t>
      </w:r>
      <w:r w:rsidRPr="009E2729">
        <w:rPr>
          <w:rFonts w:ascii="Times New Roman" w:hAnsi="Times New Roman" w:cs="ＭＳ 明朝" w:hint="eastAsia"/>
        </w:rPr>
        <w:t>。研究はまた</w:t>
      </w:r>
      <w:r>
        <w:rPr>
          <w:rFonts w:ascii="Times New Roman" w:hAnsi="Times New Roman" w:cs="ＭＳ 明朝" w:hint="eastAsia"/>
        </w:rPr>
        <w:t>，</w:t>
      </w:r>
      <w:r w:rsidRPr="009E2729">
        <w:rPr>
          <w:rFonts w:ascii="Times New Roman" w:hAnsi="Times New Roman" w:cs="Times New Roman"/>
        </w:rPr>
        <w:t>G. maschwitzi</w:t>
      </w:r>
      <w:r w:rsidRPr="009E2729">
        <w:rPr>
          <w:rFonts w:ascii="Times New Roman" w:hAnsi="Times New Roman" w:cs="ＭＳ 明朝" w:hint="eastAsia"/>
        </w:rPr>
        <w:t>によって示された</w:t>
      </w:r>
      <w:r w:rsidRPr="009E2729">
        <w:rPr>
          <w:rFonts w:ascii="Times New Roman" w:hAnsi="Times New Roman" w:cs="Times New Roman"/>
        </w:rPr>
        <w:t>phoresy</w:t>
      </w:r>
      <w:r w:rsidRPr="009E2729">
        <w:rPr>
          <w:rFonts w:ascii="Times New Roman" w:hAnsi="Times New Roman" w:cs="ＭＳ 明朝" w:hint="eastAsia"/>
        </w:rPr>
        <w:t>が</w:t>
      </w:r>
      <w:r>
        <w:rPr>
          <w:rFonts w:ascii="Times New Roman" w:hAnsi="Times New Roman" w:cs="ＭＳ 明朝" w:hint="eastAsia"/>
        </w:rPr>
        <w:t>，労働寄生</w:t>
      </w:r>
      <w:r w:rsidRPr="009E2729">
        <w:rPr>
          <w:rFonts w:ascii="Times New Roman" w:hAnsi="Times New Roman" w:cs="ＭＳ 明朝" w:hint="eastAsia"/>
        </w:rPr>
        <w:t>を介してクモが食物（</w:t>
      </w:r>
      <w:r>
        <w:rPr>
          <w:rFonts w:ascii="Times New Roman" w:hAnsi="Times New Roman" w:cs="ＭＳ 明朝" w:hint="eastAsia"/>
        </w:rPr>
        <w:t>アリの</w:t>
      </w:r>
      <w:r w:rsidRPr="009E2729">
        <w:rPr>
          <w:rFonts w:ascii="Times New Roman" w:hAnsi="Times New Roman" w:cs="ＭＳ 明朝" w:hint="eastAsia"/>
        </w:rPr>
        <w:t>幼虫</w:t>
      </w:r>
      <w:r>
        <w:rPr>
          <w:rFonts w:ascii="Times New Roman" w:hAnsi="Times New Roman" w:cs="ＭＳ 明朝" w:hint="eastAsia"/>
        </w:rPr>
        <w:t>，</w:t>
      </w:r>
      <w:r w:rsidRPr="009E2729">
        <w:rPr>
          <w:rFonts w:ascii="Times New Roman" w:hAnsi="Times New Roman" w:cs="ＭＳ 明朝" w:hint="eastAsia"/>
        </w:rPr>
        <w:t>蛹</w:t>
      </w:r>
      <w:r>
        <w:rPr>
          <w:rFonts w:ascii="Times New Roman" w:hAnsi="Times New Roman" w:cs="ＭＳ 明朝" w:hint="eastAsia"/>
        </w:rPr>
        <w:t>，</w:t>
      </w:r>
      <w:r w:rsidRPr="009E2729">
        <w:rPr>
          <w:rFonts w:ascii="Times New Roman" w:hAnsi="Times New Roman" w:cs="ＭＳ 明朝" w:hint="eastAsia"/>
        </w:rPr>
        <w:t>または</w:t>
      </w:r>
      <w:r>
        <w:rPr>
          <w:rFonts w:ascii="Times New Roman" w:hAnsi="Times New Roman" w:cs="ＭＳ 明朝" w:hint="eastAsia"/>
        </w:rPr>
        <w:t>働きアリ</w:t>
      </w:r>
      <w:r w:rsidRPr="009E2729">
        <w:rPr>
          <w:rFonts w:ascii="Times New Roman" w:hAnsi="Times New Roman" w:cs="ＭＳ 明朝" w:hint="eastAsia"/>
        </w:rPr>
        <w:t>によって運ばれる</w:t>
      </w:r>
      <w:r>
        <w:rPr>
          <w:rFonts w:ascii="Times New Roman" w:hAnsi="Times New Roman" w:cs="ＭＳ 明朝" w:hint="eastAsia"/>
        </w:rPr>
        <w:t>昆虫</w:t>
      </w:r>
      <w:r w:rsidRPr="009E2729">
        <w:rPr>
          <w:rFonts w:ascii="Times New Roman" w:hAnsi="Times New Roman" w:cs="ＭＳ 明朝" w:hint="eastAsia"/>
        </w:rPr>
        <w:t>）を獲得するための行動</w:t>
      </w:r>
      <w:r>
        <w:rPr>
          <w:rFonts w:ascii="Times New Roman" w:hAnsi="Times New Roman" w:cs="ＭＳ 明朝" w:hint="eastAsia"/>
        </w:rPr>
        <w:t>的な</w:t>
      </w:r>
      <w:r w:rsidRPr="009E2729">
        <w:rPr>
          <w:rFonts w:ascii="Times New Roman" w:hAnsi="Times New Roman" w:cs="ＭＳ 明朝" w:hint="eastAsia"/>
        </w:rPr>
        <w:t>メカニズムとしても機能し得ること</w:t>
      </w:r>
      <w:r>
        <w:rPr>
          <w:rFonts w:ascii="Times New Roman" w:hAnsi="Times New Roman" w:cs="ＭＳ 明朝" w:hint="eastAsia"/>
        </w:rPr>
        <w:t>をも示した</w:t>
      </w:r>
      <w:r w:rsidRPr="009E2729">
        <w:rPr>
          <w:rFonts w:ascii="Times New Roman" w:hAnsi="Times New Roman" w:cs="Times New Roman"/>
        </w:rPr>
        <w:t>[68]</w:t>
      </w:r>
      <w:r w:rsidRPr="009E2729">
        <w:rPr>
          <w:rFonts w:ascii="Times New Roman" w:hAnsi="Times New Roman" w:cs="ＭＳ 明朝" w:hint="eastAsia"/>
        </w:rPr>
        <w:t>。</w:t>
      </w:r>
      <w:r>
        <w:rPr>
          <w:rFonts w:ascii="Times New Roman" w:hAnsi="Times New Roman" w:cs="ＭＳ 明朝" w:hint="eastAsia"/>
        </w:rPr>
        <w:t>アリ</w:t>
      </w:r>
      <w:r w:rsidRPr="009E2729">
        <w:rPr>
          <w:rFonts w:ascii="Times New Roman" w:hAnsi="Times New Roman" w:cs="ＭＳ 明朝" w:hint="eastAsia"/>
        </w:rPr>
        <w:t>の背中に乗っているクモは</w:t>
      </w:r>
      <w:r>
        <w:rPr>
          <w:rFonts w:ascii="Times New Roman" w:hAnsi="Times New Roman" w:cs="ＭＳ 明朝" w:hint="eastAsia"/>
        </w:rPr>
        <w:t>，寄主</w:t>
      </w:r>
      <w:r w:rsidRPr="009E2729">
        <w:rPr>
          <w:rFonts w:ascii="Times New Roman" w:hAnsi="Times New Roman" w:cs="ＭＳ 明朝" w:hint="eastAsia"/>
        </w:rPr>
        <w:t>の下</w:t>
      </w:r>
      <w:r>
        <w:rPr>
          <w:rFonts w:ascii="Times New Roman" w:hAnsi="Times New Roman" w:cs="ＭＳ 明朝" w:hint="eastAsia"/>
        </w:rPr>
        <w:t>アゴ</w:t>
      </w:r>
      <w:r w:rsidRPr="009E2729">
        <w:rPr>
          <w:rFonts w:ascii="Times New Roman" w:hAnsi="Times New Roman" w:cs="ＭＳ 明朝" w:hint="eastAsia"/>
        </w:rPr>
        <w:t>から直接食物を奪い取る。実際</w:t>
      </w:r>
      <w:r>
        <w:rPr>
          <w:rFonts w:ascii="Times New Roman" w:hAnsi="Times New Roman" w:cs="ＭＳ 明朝" w:hint="eastAsia"/>
        </w:rPr>
        <w:t>，</w:t>
      </w:r>
      <w:r w:rsidRPr="009E2729">
        <w:rPr>
          <w:rFonts w:ascii="Times New Roman" w:hAnsi="Times New Roman" w:cs="ＭＳ 明朝" w:hint="eastAsia"/>
        </w:rPr>
        <w:t>これらのクモは自分自身で獲物を狩ることは観察されていない</w:t>
      </w:r>
      <w:r w:rsidRPr="009E2729">
        <w:rPr>
          <w:rFonts w:ascii="Times New Roman" w:hAnsi="Times New Roman" w:cs="Times New Roman"/>
        </w:rPr>
        <w:t>[67]</w:t>
      </w:r>
      <w:r w:rsidRPr="009E2729">
        <w:rPr>
          <w:rFonts w:ascii="Times New Roman" w:hAnsi="Times New Roman" w:cs="ＭＳ 明朝" w:hint="eastAsia"/>
        </w:rPr>
        <w:t>ので</w:t>
      </w:r>
      <w:r>
        <w:rPr>
          <w:rFonts w:ascii="Times New Roman" w:hAnsi="Times New Roman" w:cs="ＭＳ 明朝" w:hint="eastAsia"/>
        </w:rPr>
        <w:t>，</w:t>
      </w:r>
      <w:r w:rsidRPr="009E2729">
        <w:rPr>
          <w:rFonts w:ascii="Times New Roman" w:hAnsi="Times New Roman" w:cs="ＭＳ 明朝" w:hint="eastAsia"/>
        </w:rPr>
        <w:t>この</w:t>
      </w:r>
      <w:r>
        <w:rPr>
          <w:rFonts w:ascii="Times New Roman" w:hAnsi="Times New Roman" w:cs="ＭＳ 明朝" w:hint="eastAsia"/>
        </w:rPr>
        <w:t>労働寄生者</w:t>
      </w:r>
      <w:r w:rsidRPr="009E2729">
        <w:rPr>
          <w:rFonts w:ascii="Times New Roman" w:hAnsi="Times New Roman" w:cs="ＭＳ 明朝" w:hint="eastAsia"/>
        </w:rPr>
        <w:t>の生活様式は</w:t>
      </w:r>
      <w:r>
        <w:rPr>
          <w:rFonts w:ascii="Times New Roman" w:hAnsi="Times New Roman" w:cs="ＭＳ 明朝" w:hint="eastAsia"/>
        </w:rPr>
        <w:t>，</w:t>
      </w:r>
      <w:r w:rsidRPr="009E2729">
        <w:rPr>
          <w:rFonts w:ascii="Times New Roman" w:hAnsi="Times New Roman" w:cs="ＭＳ 明朝" w:hint="eastAsia"/>
        </w:rPr>
        <w:t>これらの</w:t>
      </w:r>
      <w:r>
        <w:rPr>
          <w:rFonts w:ascii="Times New Roman" w:hAnsi="Times New Roman" w:cs="ＭＳ 明朝" w:hint="eastAsia"/>
        </w:rPr>
        <w:t>アリとの共生生活に関連する極端な適応のもう一つの例かもしれない</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Pr>
          <w:rFonts w:ascii="Times New Roman" w:hAnsi="Times New Roman" w:cs="ＭＳ 明朝" w:hint="eastAsia"/>
        </w:rPr>
        <w:t>ハエトリグモ類の</w:t>
      </w:r>
      <w:r w:rsidRPr="00CC6B57">
        <w:rPr>
          <w:rFonts w:ascii="Times New Roman" w:hAnsi="Times New Roman" w:cs="Times New Roman"/>
        </w:rPr>
        <w:t>Cosmophasis bitaeniata</w:t>
      </w:r>
      <w:r w:rsidRPr="009E2729">
        <w:rPr>
          <w:rFonts w:ascii="Times New Roman" w:hAnsi="Times New Roman" w:cs="ＭＳ 明朝" w:hint="eastAsia"/>
        </w:rPr>
        <w:t>（</w:t>
      </w:r>
      <w:r w:rsidRPr="009E2729">
        <w:rPr>
          <w:rFonts w:ascii="Times New Roman" w:hAnsi="Times New Roman" w:cs="Times New Roman"/>
        </w:rPr>
        <w:t>Keyserling</w:t>
      </w:r>
      <w:r w:rsidRPr="009E2729">
        <w:rPr>
          <w:rFonts w:ascii="Times New Roman" w:hAnsi="Times New Roman" w:cs="ＭＳ 明朝" w:hint="eastAsia"/>
        </w:rPr>
        <w:t>）は</w:t>
      </w:r>
      <w:r>
        <w:rPr>
          <w:rFonts w:ascii="Times New Roman" w:hAnsi="Times New Roman" w:cs="ＭＳ 明朝" w:hint="eastAsia"/>
        </w:rPr>
        <w:t>，ハキリ</w:t>
      </w:r>
      <w:r w:rsidRPr="009E2729">
        <w:rPr>
          <w:rFonts w:ascii="Times New Roman" w:hAnsi="Times New Roman" w:cs="ＭＳ 明朝" w:hint="eastAsia"/>
        </w:rPr>
        <w:t>アリ</w:t>
      </w:r>
      <w:r>
        <w:rPr>
          <w:rFonts w:ascii="Times New Roman" w:hAnsi="Times New Roman" w:cs="ＭＳ 明朝" w:hint="eastAsia"/>
        </w:rPr>
        <w:t>の</w:t>
      </w:r>
      <w:r w:rsidRPr="00CC6B57">
        <w:rPr>
          <w:rFonts w:ascii="Times New Roman" w:hAnsi="Times New Roman" w:cs="Times New Roman"/>
        </w:rPr>
        <w:t>Oecophylla smaragdina</w:t>
      </w:r>
      <w:r w:rsidRPr="009E2729">
        <w:rPr>
          <w:rFonts w:ascii="Times New Roman" w:hAnsi="Times New Roman" w:cs="ＭＳ 明朝" w:hint="eastAsia"/>
        </w:rPr>
        <w:t>（</w:t>
      </w:r>
      <w:r w:rsidRPr="009E2729">
        <w:rPr>
          <w:rFonts w:ascii="Times New Roman" w:hAnsi="Times New Roman" w:cs="Times New Roman"/>
        </w:rPr>
        <w:t>Fabricius</w:t>
      </w:r>
      <w:r w:rsidRPr="009E2729">
        <w:rPr>
          <w:rFonts w:ascii="Times New Roman" w:hAnsi="Times New Roman" w:cs="ＭＳ 明朝" w:hint="eastAsia"/>
        </w:rPr>
        <w:t>）のコロニーの中に住み</w:t>
      </w:r>
      <w:r>
        <w:rPr>
          <w:rFonts w:ascii="Times New Roman" w:hAnsi="Times New Roman" w:cs="ＭＳ 明朝" w:hint="eastAsia"/>
        </w:rPr>
        <w:t>，寄主</w:t>
      </w:r>
      <w:r w:rsidRPr="009E2729">
        <w:rPr>
          <w:rFonts w:ascii="Times New Roman" w:hAnsi="Times New Roman" w:cs="ＭＳ 明朝" w:hint="eastAsia"/>
        </w:rPr>
        <w:t>アリの幼虫を食べる</w:t>
      </w:r>
      <w:r w:rsidRPr="009E2729">
        <w:rPr>
          <w:rFonts w:ascii="Times New Roman" w:hAnsi="Times New Roman" w:cs="Times New Roman"/>
        </w:rPr>
        <w:t>[72-75]</w:t>
      </w:r>
      <w:r w:rsidRPr="009E2729">
        <w:rPr>
          <w:rFonts w:ascii="Times New Roman" w:hAnsi="Times New Roman" w:cs="ＭＳ 明朝" w:hint="eastAsia"/>
        </w:rPr>
        <w:t>。クモは多くの幼虫</w:t>
      </w:r>
      <w:r>
        <w:rPr>
          <w:rFonts w:ascii="Times New Roman" w:hAnsi="Times New Roman" w:cs="ＭＳ 明朝" w:hint="eastAsia"/>
        </w:rPr>
        <w:t>がいる</w:t>
      </w:r>
      <w:r w:rsidRPr="009E2729">
        <w:rPr>
          <w:rFonts w:ascii="Times New Roman" w:hAnsi="Times New Roman" w:cs="ＭＳ 明朝" w:hint="eastAsia"/>
        </w:rPr>
        <w:t>古い巣の中や</w:t>
      </w:r>
      <w:r>
        <w:rPr>
          <w:rFonts w:ascii="Times New Roman" w:hAnsi="Times New Roman" w:cs="ＭＳ 明朝" w:hint="eastAsia"/>
        </w:rPr>
        <w:t>，</w:t>
      </w:r>
      <w:r w:rsidRPr="009E2729">
        <w:rPr>
          <w:rFonts w:ascii="Times New Roman" w:hAnsi="Times New Roman" w:cs="ＭＳ 明朝" w:hint="eastAsia"/>
        </w:rPr>
        <w:t>周</w:t>
      </w:r>
      <w:r>
        <w:rPr>
          <w:rFonts w:ascii="Times New Roman" w:hAnsi="Times New Roman" w:cs="ＭＳ 明朝" w:hint="eastAsia"/>
        </w:rPr>
        <w:t>囲</w:t>
      </w:r>
      <w:r w:rsidRPr="009E2729">
        <w:rPr>
          <w:rFonts w:ascii="Times New Roman" w:hAnsi="Times New Roman" w:cs="ＭＳ 明朝" w:hint="eastAsia"/>
        </w:rPr>
        <w:t>に発見されることが多い</w:t>
      </w:r>
      <w:r w:rsidRPr="009E2729">
        <w:rPr>
          <w:rFonts w:ascii="Times New Roman" w:hAnsi="Times New Roman" w:cs="Times New Roman"/>
        </w:rPr>
        <w:t>[72]</w:t>
      </w:r>
      <w:r w:rsidRPr="009E2729">
        <w:rPr>
          <w:rFonts w:ascii="Times New Roman" w:hAnsi="Times New Roman" w:cs="ＭＳ 明朝" w:hint="eastAsia"/>
        </w:rPr>
        <w:t>。</w:t>
      </w:r>
      <w:r>
        <w:rPr>
          <w:rFonts w:ascii="Times New Roman" w:hAnsi="Times New Roman" w:cs="ＭＳ 明朝" w:hint="eastAsia"/>
        </w:rPr>
        <w:t>クモは，前</w:t>
      </w:r>
      <w:r w:rsidRPr="009E2729">
        <w:rPr>
          <w:rFonts w:ascii="Times New Roman" w:hAnsi="Times New Roman" w:cs="ＭＳ 明朝" w:hint="eastAsia"/>
        </w:rPr>
        <w:t>脚を持つ</w:t>
      </w:r>
      <w:r>
        <w:rPr>
          <w:rFonts w:ascii="Times New Roman" w:hAnsi="Times New Roman" w:cs="ＭＳ 明朝" w:hint="eastAsia"/>
        </w:rPr>
        <w:t>働きアリ</w:t>
      </w:r>
      <w:r w:rsidRPr="009E2729">
        <w:rPr>
          <w:rFonts w:ascii="Times New Roman" w:hAnsi="Times New Roman" w:cs="ＭＳ 明朝" w:hint="eastAsia"/>
        </w:rPr>
        <w:t>の</w:t>
      </w:r>
      <w:r>
        <w:rPr>
          <w:rFonts w:ascii="Times New Roman" w:hAnsi="Times New Roman" w:cs="ＭＳ 明朝" w:hint="eastAsia"/>
        </w:rPr>
        <w:t>触覚</w:t>
      </w:r>
      <w:r w:rsidRPr="009E2729">
        <w:rPr>
          <w:rFonts w:ascii="Times New Roman" w:hAnsi="Times New Roman" w:cs="ＭＳ 明朝" w:hint="eastAsia"/>
        </w:rPr>
        <w:t>と頭に触れ</w:t>
      </w:r>
      <w:r>
        <w:rPr>
          <w:rFonts w:ascii="Times New Roman" w:hAnsi="Times New Roman" w:cs="ＭＳ 明朝" w:hint="eastAsia"/>
        </w:rPr>
        <w:t>，働きアリが持ち歩いている幼虫を</w:t>
      </w:r>
      <w:r w:rsidRPr="009E2729">
        <w:rPr>
          <w:rFonts w:ascii="Times New Roman" w:hAnsi="Times New Roman" w:cs="ＭＳ 明朝" w:hint="eastAsia"/>
        </w:rPr>
        <w:t>放すように</w:t>
      </w:r>
      <w:r>
        <w:rPr>
          <w:rFonts w:ascii="Times New Roman" w:hAnsi="Times New Roman" w:cs="ＭＳ 明朝" w:hint="eastAsia"/>
        </w:rPr>
        <w:t>働きアリ</w:t>
      </w:r>
      <w:r w:rsidRPr="009E2729">
        <w:rPr>
          <w:rFonts w:ascii="Times New Roman" w:hAnsi="Times New Roman" w:cs="ＭＳ 明朝" w:hint="eastAsia"/>
        </w:rPr>
        <w:t>を刺激する</w:t>
      </w:r>
      <w:r w:rsidRPr="009E2729">
        <w:rPr>
          <w:rFonts w:ascii="Times New Roman" w:hAnsi="Times New Roman" w:cs="Times New Roman"/>
        </w:rPr>
        <w:t>[72]</w:t>
      </w:r>
      <w:r w:rsidRPr="009E2729">
        <w:rPr>
          <w:rFonts w:ascii="Times New Roman" w:hAnsi="Times New Roman" w:cs="ＭＳ 明朝" w:hint="eastAsia"/>
        </w:rPr>
        <w:t>。クモは</w:t>
      </w:r>
      <w:r>
        <w:rPr>
          <w:rFonts w:ascii="Times New Roman" w:hAnsi="Times New Roman" w:cs="ＭＳ 明朝" w:hint="eastAsia"/>
        </w:rPr>
        <w:t>，</w:t>
      </w:r>
      <w:r w:rsidRPr="009E2729">
        <w:rPr>
          <w:rFonts w:ascii="Times New Roman" w:hAnsi="Times New Roman" w:cs="ＭＳ 明朝" w:hint="eastAsia"/>
        </w:rPr>
        <w:t>そうでなければ</w:t>
      </w:r>
      <w:r>
        <w:rPr>
          <w:rFonts w:ascii="Times New Roman" w:hAnsi="Times New Roman" w:cs="ＭＳ 明朝" w:hint="eastAsia"/>
        </w:rPr>
        <w:t>，働きアリ</w:t>
      </w:r>
      <w:r w:rsidRPr="009E2729">
        <w:rPr>
          <w:rFonts w:ascii="Times New Roman" w:hAnsi="Times New Roman" w:cs="ＭＳ 明朝" w:hint="eastAsia"/>
        </w:rPr>
        <w:t>との直接接触を避ける</w:t>
      </w:r>
      <w:r w:rsidRPr="009E2729">
        <w:rPr>
          <w:rFonts w:ascii="Times New Roman" w:hAnsi="Times New Roman" w:cs="Times New Roman"/>
        </w:rPr>
        <w:t>[72</w:t>
      </w:r>
      <w:r>
        <w:rPr>
          <w:rFonts w:ascii="Times New Roman" w:hAnsi="Times New Roman" w:cs="Times New Roman"/>
        </w:rPr>
        <w:t>,7</w:t>
      </w:r>
      <w:r w:rsidRPr="009E2729">
        <w:rPr>
          <w:rFonts w:ascii="Times New Roman" w:hAnsi="Times New Roman" w:cs="Times New Roman"/>
        </w:rPr>
        <w:t>5]</w:t>
      </w:r>
      <w:r w:rsidRPr="009E2729">
        <w:rPr>
          <w:rFonts w:ascii="Times New Roman" w:hAnsi="Times New Roman" w:cs="ＭＳ 明朝" w:hint="eastAsia"/>
        </w:rPr>
        <w:t>。</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寄主</w:t>
      </w:r>
      <w:r w:rsidRPr="009E2729">
        <w:rPr>
          <w:rFonts w:ascii="Times New Roman" w:hAnsi="Times New Roman" w:cs="ＭＳ 明朝" w:hint="eastAsia"/>
        </w:rPr>
        <w:t>の化学</w:t>
      </w:r>
      <w:r>
        <w:rPr>
          <w:rFonts w:ascii="Times New Roman" w:hAnsi="Times New Roman" w:cs="ＭＳ 明朝" w:hint="eastAsia"/>
        </w:rPr>
        <w:t>的擬態者</w:t>
      </w:r>
      <w:r w:rsidRPr="009E2729">
        <w:rPr>
          <w:rFonts w:ascii="Times New Roman" w:hAnsi="Times New Roman" w:cs="ＭＳ 明朝" w:hint="eastAsia"/>
        </w:rPr>
        <w:t>である</w:t>
      </w:r>
      <w:r w:rsidRPr="009E2729">
        <w:rPr>
          <w:rFonts w:ascii="Times New Roman" w:hAnsi="Times New Roman" w:cs="Times New Roman"/>
        </w:rPr>
        <w:t>[73-76]</w:t>
      </w:r>
      <w:r w:rsidRPr="009E2729">
        <w:rPr>
          <w:rFonts w:ascii="Times New Roman" w:hAnsi="Times New Roman" w:cs="ＭＳ 明朝" w:hint="eastAsia"/>
        </w:rPr>
        <w:t>。</w:t>
      </w:r>
      <w:r>
        <w:rPr>
          <w:rFonts w:ascii="Times New Roman" w:hAnsi="Times New Roman" w:cs="ＭＳ 明朝" w:hint="eastAsia"/>
        </w:rPr>
        <w:t>クモ</w:t>
      </w:r>
      <w:r w:rsidRPr="009E2729">
        <w:rPr>
          <w:rFonts w:ascii="Times New Roman" w:hAnsi="Times New Roman" w:cs="ＭＳ 明朝" w:hint="eastAsia"/>
        </w:rPr>
        <w:t>はアリの幼虫を処理して食べることでコロニー特異的</w:t>
      </w:r>
      <w:r>
        <w:rPr>
          <w:rFonts w:ascii="Times New Roman" w:hAnsi="Times New Roman" w:cs="ＭＳ 明朝" w:hint="eastAsia"/>
        </w:rPr>
        <w:t>な</w:t>
      </w:r>
      <w:r w:rsidRPr="009E2729">
        <w:rPr>
          <w:rFonts w:ascii="Times New Roman" w:hAnsi="Times New Roman" w:cs="ＭＳ 明朝" w:hint="eastAsia"/>
        </w:rPr>
        <w:t>炭化水素</w:t>
      </w:r>
      <w:r>
        <w:rPr>
          <w:rFonts w:ascii="Times New Roman" w:hAnsi="Times New Roman" w:cs="ＭＳ 明朝" w:hint="eastAsia"/>
        </w:rPr>
        <w:t>の化学的組成</w:t>
      </w:r>
      <w:r w:rsidRPr="009E2729">
        <w:rPr>
          <w:rFonts w:ascii="Times New Roman" w:hAnsi="Times New Roman" w:cs="ＭＳ 明朝" w:hint="eastAsia"/>
        </w:rPr>
        <w:t>を獲得することが示されている</w:t>
      </w:r>
      <w:r w:rsidRPr="009E2729">
        <w:rPr>
          <w:rFonts w:ascii="Times New Roman" w:hAnsi="Times New Roman" w:cs="Times New Roman"/>
        </w:rPr>
        <w:t>[74,76]</w:t>
      </w:r>
      <w:r w:rsidRPr="009E2729">
        <w:rPr>
          <w:rFonts w:ascii="Times New Roman" w:hAnsi="Times New Roman" w:cs="ＭＳ 明朝" w:hint="eastAsia"/>
        </w:rPr>
        <w:t>。クモの炭化水素</w:t>
      </w:r>
      <w:r>
        <w:rPr>
          <w:rFonts w:ascii="Times New Roman" w:hAnsi="Times New Roman" w:cs="ＭＳ 明朝" w:hint="eastAsia"/>
        </w:rPr>
        <w:t>の化学的組成</w:t>
      </w:r>
      <w:r w:rsidRPr="009E2729">
        <w:rPr>
          <w:rFonts w:ascii="Times New Roman" w:hAnsi="Times New Roman" w:cs="ＭＳ 明朝" w:hint="eastAsia"/>
        </w:rPr>
        <w:t>はコロニー特異的であるが</w:t>
      </w:r>
      <w:r>
        <w:rPr>
          <w:rFonts w:ascii="Times New Roman" w:hAnsi="Times New Roman" w:cs="ＭＳ 明朝" w:hint="eastAsia"/>
        </w:rPr>
        <w:t>，兵アリ</w:t>
      </w:r>
      <w:r w:rsidRPr="009E2729">
        <w:rPr>
          <w:rFonts w:ascii="Times New Roman" w:hAnsi="Times New Roman" w:cs="ＭＳ 明朝" w:hint="eastAsia"/>
        </w:rPr>
        <w:t>の</w:t>
      </w:r>
      <w:r>
        <w:rPr>
          <w:rFonts w:ascii="Times New Roman" w:hAnsi="Times New Roman" w:cs="ＭＳ 明朝" w:hint="eastAsia"/>
        </w:rPr>
        <w:t>化学的組成</w:t>
      </w:r>
      <w:r w:rsidRPr="009E2729">
        <w:rPr>
          <w:rFonts w:ascii="Times New Roman" w:hAnsi="Times New Roman" w:cs="ＭＳ 明朝" w:hint="eastAsia"/>
        </w:rPr>
        <w:t>と</w:t>
      </w:r>
      <w:r>
        <w:rPr>
          <w:rFonts w:ascii="Times New Roman" w:hAnsi="Times New Roman" w:cs="ＭＳ 明朝" w:hint="eastAsia"/>
        </w:rPr>
        <w:t>は</w:t>
      </w:r>
      <w:r w:rsidRPr="009E2729">
        <w:rPr>
          <w:rFonts w:ascii="Times New Roman" w:hAnsi="Times New Roman" w:cs="ＭＳ 明朝" w:hint="eastAsia"/>
        </w:rPr>
        <w:t>一致しない</w:t>
      </w:r>
      <w:r w:rsidRPr="009E2729">
        <w:rPr>
          <w:rFonts w:ascii="Times New Roman" w:hAnsi="Times New Roman" w:cs="Times New Roman"/>
        </w:rPr>
        <w:t>[75]</w:t>
      </w:r>
      <w:r w:rsidRPr="009E2729">
        <w:rPr>
          <w:rFonts w:ascii="Times New Roman" w:hAnsi="Times New Roman" w:cs="ＭＳ 明朝" w:hint="eastAsia"/>
        </w:rPr>
        <w:t>。異なるコロニー</w:t>
      </w:r>
      <w:r>
        <w:rPr>
          <w:rFonts w:ascii="Times New Roman" w:hAnsi="Times New Roman" w:cs="ＭＳ 明朝" w:hint="eastAsia"/>
        </w:rPr>
        <w:t>由来</w:t>
      </w:r>
      <w:r w:rsidRPr="009E2729">
        <w:rPr>
          <w:rFonts w:ascii="Times New Roman" w:hAnsi="Times New Roman" w:cs="ＭＳ 明朝" w:hint="eastAsia"/>
        </w:rPr>
        <w:t>の幼虫は</w:t>
      </w:r>
      <w:r>
        <w:rPr>
          <w:rFonts w:ascii="Times New Roman" w:hAnsi="Times New Roman" w:cs="ＭＳ 明朝" w:hint="eastAsia"/>
        </w:rPr>
        <w:t>，寄主</w:t>
      </w:r>
      <w:r w:rsidRPr="009E2729">
        <w:rPr>
          <w:rFonts w:ascii="Times New Roman" w:hAnsi="Times New Roman" w:cs="ＭＳ 明朝" w:hint="eastAsia"/>
        </w:rPr>
        <w:t>から積極的な反応を引き出すことはない。したがって</w:t>
      </w:r>
      <w:r>
        <w:rPr>
          <w:rFonts w:ascii="Times New Roman" w:hAnsi="Times New Roman" w:cs="ＭＳ 明朝" w:hint="eastAsia"/>
        </w:rPr>
        <w:t>，働きアリ</w:t>
      </w:r>
      <w:r w:rsidRPr="009E2729">
        <w:rPr>
          <w:rFonts w:ascii="Times New Roman" w:hAnsi="Times New Roman" w:cs="ＭＳ 明朝" w:hint="eastAsia"/>
        </w:rPr>
        <w:t>よりむしろ幼虫の炭化水素</w:t>
      </w:r>
      <w:r>
        <w:rPr>
          <w:rFonts w:ascii="Times New Roman" w:hAnsi="Times New Roman" w:cs="ＭＳ 明朝" w:hint="eastAsia"/>
        </w:rPr>
        <w:t>の化学的組成</w:t>
      </w:r>
      <w:r w:rsidRPr="009E2729">
        <w:rPr>
          <w:rFonts w:ascii="Times New Roman" w:hAnsi="Times New Roman" w:cs="ＭＳ 明朝" w:hint="eastAsia"/>
        </w:rPr>
        <w:t>を</w:t>
      </w:r>
      <w:r>
        <w:rPr>
          <w:rFonts w:ascii="Times New Roman" w:hAnsi="Times New Roman" w:cs="ＭＳ 明朝" w:hint="eastAsia"/>
        </w:rPr>
        <w:t>まね</w:t>
      </w:r>
      <w:r w:rsidRPr="009E2729">
        <w:rPr>
          <w:rFonts w:ascii="Times New Roman" w:hAnsi="Times New Roman" w:cs="ＭＳ 明朝" w:hint="eastAsia"/>
        </w:rPr>
        <w:t>るクモは</w:t>
      </w:r>
      <w:r>
        <w:rPr>
          <w:rFonts w:ascii="Times New Roman" w:hAnsi="Times New Roman" w:cs="ＭＳ 明朝" w:hint="eastAsia"/>
        </w:rPr>
        <w:t>，</w:t>
      </w:r>
      <w:r w:rsidRPr="009E2729">
        <w:rPr>
          <w:rFonts w:ascii="Times New Roman" w:hAnsi="Times New Roman" w:cs="ＭＳ 明朝" w:hint="eastAsia"/>
        </w:rPr>
        <w:t>自分の</w:t>
      </w:r>
      <w:r>
        <w:rPr>
          <w:rFonts w:ascii="Times New Roman" w:hAnsi="Times New Roman" w:cs="ＭＳ 明朝" w:hint="eastAsia"/>
        </w:rPr>
        <w:t>寄主</w:t>
      </w:r>
      <w:r w:rsidRPr="009E2729">
        <w:rPr>
          <w:rFonts w:ascii="Times New Roman" w:hAnsi="Times New Roman" w:cs="ＭＳ 明朝" w:hint="eastAsia"/>
        </w:rPr>
        <w:t>だけでなく</w:t>
      </w:r>
      <w:r>
        <w:rPr>
          <w:rFonts w:ascii="Times New Roman" w:hAnsi="Times New Roman" w:cs="ＭＳ 明朝" w:hint="eastAsia"/>
        </w:rPr>
        <w:t>，</w:t>
      </w:r>
      <w:r w:rsidRPr="009E2729">
        <w:rPr>
          <w:rFonts w:ascii="Times New Roman" w:hAnsi="Times New Roman" w:cs="ＭＳ 明朝" w:hint="eastAsia"/>
        </w:rPr>
        <w:t>近隣の</w:t>
      </w:r>
      <w:r>
        <w:rPr>
          <w:rFonts w:ascii="Times New Roman" w:hAnsi="Times New Roman" w:cs="ＭＳ 明朝" w:hint="eastAsia"/>
        </w:rPr>
        <w:t>コロニー</w:t>
      </w:r>
      <w:r w:rsidRPr="009E2729">
        <w:rPr>
          <w:rFonts w:ascii="Times New Roman" w:hAnsi="Times New Roman" w:cs="ＭＳ 明朝" w:hint="eastAsia"/>
        </w:rPr>
        <w:t>の</w:t>
      </w:r>
      <w:r>
        <w:rPr>
          <w:rFonts w:ascii="Times New Roman" w:hAnsi="Times New Roman" w:cs="ＭＳ 明朝" w:hint="eastAsia"/>
        </w:rPr>
        <w:t>寄主</w:t>
      </w:r>
      <w:r w:rsidRPr="009E2729">
        <w:rPr>
          <w:rFonts w:ascii="Times New Roman" w:hAnsi="Times New Roman" w:cs="ＭＳ 明朝" w:hint="eastAsia"/>
        </w:rPr>
        <w:t>によっても容易に受け入れられるかもしれない</w:t>
      </w:r>
      <w:r w:rsidRPr="009E2729">
        <w:rPr>
          <w:rFonts w:ascii="Times New Roman" w:hAnsi="Times New Roman" w:cs="Times New Roman"/>
        </w:rPr>
        <w:t>[76]</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color w:val="222222"/>
        </w:rPr>
      </w:pPr>
      <w:r>
        <w:rPr>
          <w:rFonts w:ascii="Times New Roman" w:hAnsi="Times New Roman" w:cs="ＭＳ 明朝" w:hint="eastAsia"/>
        </w:rPr>
        <w:t>ハキリアリ</w:t>
      </w:r>
      <w:r w:rsidRPr="009E2729">
        <w:rPr>
          <w:rFonts w:ascii="Times New Roman" w:hAnsi="Times New Roman" w:cs="ＭＳ 明朝" w:hint="eastAsia"/>
        </w:rPr>
        <w:t>の</w:t>
      </w:r>
      <w:r w:rsidRPr="009E2729">
        <w:rPr>
          <w:rFonts w:ascii="Times New Roman" w:hAnsi="Times New Roman" w:cs="Times New Roman"/>
        </w:rPr>
        <w:t>Atta sexdens</w:t>
      </w:r>
      <w:r w:rsidRPr="009E2729">
        <w:rPr>
          <w:rFonts w:ascii="Times New Roman" w:hAnsi="Times New Roman" w:cs="ＭＳ 明朝" w:hint="eastAsia"/>
        </w:rPr>
        <w:t>（</w:t>
      </w:r>
      <w:r w:rsidRPr="009E2729">
        <w:rPr>
          <w:rFonts w:ascii="Times New Roman" w:hAnsi="Times New Roman" w:cs="Times New Roman"/>
        </w:rPr>
        <w:t>L.</w:t>
      </w:r>
      <w:r w:rsidRPr="009E2729">
        <w:rPr>
          <w:rFonts w:ascii="Times New Roman" w:hAnsi="Times New Roman" w:cs="ＭＳ 明朝" w:hint="eastAsia"/>
        </w:rPr>
        <w:t>）</w:t>
      </w:r>
      <w:r>
        <w:rPr>
          <w:rFonts w:ascii="Times New Roman" w:hAnsi="Times New Roman" w:cs="ＭＳ 明朝" w:hint="eastAsia"/>
        </w:rPr>
        <w:t>の</w:t>
      </w:r>
      <w:r w:rsidRPr="009E2729">
        <w:rPr>
          <w:rFonts w:ascii="Times New Roman" w:hAnsi="Times New Roman" w:cs="ＭＳ 明朝" w:hint="eastAsia"/>
        </w:rPr>
        <w:t>巣の中に</w:t>
      </w:r>
      <w:r>
        <w:rPr>
          <w:rFonts w:ascii="Times New Roman" w:hAnsi="Times New Roman" w:cs="ＭＳ 明朝" w:hint="eastAsia"/>
        </w:rPr>
        <w:t>生息する</w:t>
      </w:r>
      <w:r w:rsidRPr="009E2729">
        <w:rPr>
          <w:rFonts w:ascii="Times New Roman" w:hAnsi="Times New Roman" w:cs="ＭＳ 明朝" w:hint="eastAsia"/>
        </w:rPr>
        <w:t>クモ</w:t>
      </w:r>
      <w:r w:rsidRPr="009E2729">
        <w:rPr>
          <w:rFonts w:ascii="Times New Roman" w:hAnsi="Times New Roman" w:cs="Times New Roman"/>
        </w:rPr>
        <w:t>Attacobius attarum</w:t>
      </w:r>
      <w:r>
        <w:rPr>
          <w:rFonts w:ascii="Times New Roman" w:hAnsi="Times New Roman" w:cs="ＭＳ 明朝" w:hint="eastAsia"/>
        </w:rPr>
        <w:t>は，働きアリ</w:t>
      </w:r>
      <w:r w:rsidRPr="009E2729">
        <w:rPr>
          <w:rFonts w:ascii="Times New Roman" w:hAnsi="Times New Roman" w:cs="ＭＳ 明朝" w:hint="eastAsia"/>
        </w:rPr>
        <w:t>や</w:t>
      </w:r>
      <w:r w:rsidRPr="00503B52">
        <w:rPr>
          <w:rFonts w:ascii="Times New Roman" w:hAnsi="Times New Roman" w:cs="ＭＳ 明朝" w:hint="eastAsia"/>
        </w:rPr>
        <w:t>有翅型</w:t>
      </w:r>
      <w:r>
        <w:rPr>
          <w:rFonts w:ascii="Times New Roman" w:hAnsi="Times New Roman" w:cs="ＭＳ 明朝" w:hint="eastAsia"/>
        </w:rPr>
        <w:t>アリ</w:t>
      </w:r>
      <w:r w:rsidRPr="009E2729">
        <w:rPr>
          <w:rFonts w:ascii="Times New Roman" w:hAnsi="Times New Roman" w:cs="ＭＳ 明朝" w:hint="eastAsia"/>
        </w:rPr>
        <w:t>の背中に乗る</w:t>
      </w:r>
      <w:r w:rsidRPr="009E2729">
        <w:rPr>
          <w:rFonts w:ascii="Times New Roman" w:hAnsi="Times New Roman" w:cs="Times New Roman"/>
        </w:rPr>
        <w:t>[78,82,87]</w:t>
      </w:r>
      <w:r w:rsidRPr="009E2729">
        <w:rPr>
          <w:rFonts w:ascii="Times New Roman" w:hAnsi="Times New Roman" w:cs="ＭＳ 明朝" w:hint="eastAsia"/>
        </w:rPr>
        <w:t>。</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w:t>
      </w:r>
      <w:r w:rsidRPr="00503B52">
        <w:rPr>
          <w:rFonts w:ascii="Times New Roman" w:hAnsi="Times New Roman" w:cs="ＭＳ 明朝" w:hint="eastAsia"/>
        </w:rPr>
        <w:t>有翅型</w:t>
      </w:r>
      <w:r>
        <w:rPr>
          <w:rFonts w:ascii="Times New Roman" w:hAnsi="Times New Roman" w:cs="ＭＳ 明朝" w:hint="eastAsia"/>
        </w:rPr>
        <w:t>アリ</w:t>
      </w:r>
      <w:r w:rsidRPr="009E2729">
        <w:rPr>
          <w:rFonts w:ascii="Times New Roman" w:hAnsi="Times New Roman" w:cs="ＭＳ 明朝" w:hint="eastAsia"/>
        </w:rPr>
        <w:t>を介して新しいコロニーに分散する可能性があ</w:t>
      </w:r>
      <w:r>
        <w:rPr>
          <w:rFonts w:ascii="Times New Roman" w:hAnsi="Times New Roman" w:cs="ＭＳ 明朝" w:hint="eastAsia"/>
        </w:rPr>
        <w:t>る</w:t>
      </w:r>
      <w:r w:rsidRPr="009E2729">
        <w:rPr>
          <w:rFonts w:ascii="Times New Roman" w:hAnsi="Times New Roman" w:cs="Times New Roman"/>
        </w:rPr>
        <w:t>[78</w:t>
      </w:r>
      <w:r>
        <w:rPr>
          <w:rFonts w:ascii="Times New Roman" w:hAnsi="Times New Roman" w:cs="Times New Roman"/>
        </w:rPr>
        <w:t>,</w:t>
      </w:r>
      <w:r w:rsidRPr="009E2729">
        <w:rPr>
          <w:rFonts w:ascii="Times New Roman" w:hAnsi="Times New Roman" w:cs="Times New Roman"/>
        </w:rPr>
        <w:t>82</w:t>
      </w:r>
      <w:r>
        <w:rPr>
          <w:rFonts w:ascii="Times New Roman" w:hAnsi="Times New Roman" w:cs="Times New Roman"/>
        </w:rPr>
        <w:t>,</w:t>
      </w:r>
      <w:r w:rsidRPr="009E2729">
        <w:rPr>
          <w:rFonts w:ascii="Times New Roman" w:hAnsi="Times New Roman" w:cs="Times New Roman"/>
        </w:rPr>
        <w:t>87]</w:t>
      </w:r>
      <w:r w:rsidRPr="009E2729">
        <w:rPr>
          <w:rFonts w:ascii="Times New Roman" w:hAnsi="Times New Roman" w:cs="ＭＳ 明朝" w:hint="eastAsia"/>
        </w:rPr>
        <w:t>。</w:t>
      </w:r>
      <w:r w:rsidRPr="009E2729">
        <w:rPr>
          <w:rFonts w:ascii="Times New Roman" w:hAnsi="Times New Roman" w:cs="Times New Roman"/>
        </w:rPr>
        <w:t>Attacobius attarum</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Times New Roman"/>
        </w:rPr>
        <w:t>G.maschwitzi</w:t>
      </w:r>
      <w:r w:rsidRPr="009E2729">
        <w:rPr>
          <w:rFonts w:ascii="Times New Roman" w:hAnsi="Times New Roman" w:cs="ＭＳ 明朝" w:hint="eastAsia"/>
        </w:rPr>
        <w:t>および</w:t>
      </w:r>
      <w:r w:rsidRPr="009E2729">
        <w:rPr>
          <w:rFonts w:ascii="Times New Roman" w:hAnsi="Times New Roman" w:cs="Times New Roman"/>
        </w:rPr>
        <w:t>C.beaeniata</w:t>
      </w:r>
      <w:r w:rsidRPr="009E2729">
        <w:rPr>
          <w:rFonts w:ascii="Times New Roman" w:hAnsi="Times New Roman" w:cs="ＭＳ 明朝" w:hint="eastAsia"/>
        </w:rPr>
        <w:t>のように</w:t>
      </w:r>
      <w:r>
        <w:rPr>
          <w:rFonts w:ascii="Times New Roman" w:hAnsi="Times New Roman" w:cs="ＭＳ 明朝" w:hint="eastAsia"/>
        </w:rPr>
        <w:t>，労働</w:t>
      </w:r>
      <w:r w:rsidRPr="009E2729">
        <w:rPr>
          <w:rFonts w:ascii="Times New Roman" w:hAnsi="Times New Roman" w:cs="ＭＳ 明朝" w:hint="eastAsia"/>
        </w:rPr>
        <w:t>寄生</w:t>
      </w:r>
      <w:r>
        <w:rPr>
          <w:rFonts w:ascii="Times New Roman" w:hAnsi="Times New Roman" w:cs="ＭＳ 明朝" w:hint="eastAsia"/>
        </w:rPr>
        <w:t>者</w:t>
      </w:r>
      <w:r w:rsidRPr="009E2729">
        <w:rPr>
          <w:rFonts w:ascii="Times New Roman" w:hAnsi="Times New Roman" w:cs="ＭＳ 明朝" w:hint="eastAsia"/>
        </w:rPr>
        <w:t>である。</w:t>
      </w:r>
      <w:r>
        <w:rPr>
          <w:rFonts w:ascii="Times New Roman" w:hAnsi="Times New Roman" w:cs="ＭＳ 明朝" w:hint="eastAsia"/>
        </w:rPr>
        <w:t>クモ</w:t>
      </w:r>
      <w:r w:rsidRPr="009E2729">
        <w:rPr>
          <w:rFonts w:ascii="Times New Roman" w:hAnsi="Times New Roman" w:cs="ＭＳ 明朝" w:hint="eastAsia"/>
        </w:rPr>
        <w:t>は</w:t>
      </w:r>
      <w:r>
        <w:rPr>
          <w:rFonts w:ascii="Times New Roman" w:hAnsi="Times New Roman" w:cs="ＭＳ 明朝" w:hint="eastAsia"/>
        </w:rPr>
        <w:t>アリ</w:t>
      </w:r>
      <w:r w:rsidRPr="009E2729">
        <w:rPr>
          <w:rFonts w:ascii="Times New Roman" w:hAnsi="Times New Roman" w:cs="ＭＳ 明朝" w:hint="eastAsia"/>
        </w:rPr>
        <w:t>の幼虫と蛹に餌を与え</w:t>
      </w:r>
      <w:r>
        <w:rPr>
          <w:rFonts w:ascii="Times New Roman" w:hAnsi="Times New Roman" w:cs="ＭＳ 明朝" w:hint="eastAsia"/>
        </w:rPr>
        <w:t>，働きアリ</w:t>
      </w:r>
      <w:r w:rsidRPr="009E2729">
        <w:rPr>
          <w:rFonts w:ascii="Times New Roman" w:hAnsi="Times New Roman" w:cs="ＭＳ 明朝" w:hint="eastAsia"/>
        </w:rPr>
        <w:t>の下</w:t>
      </w:r>
      <w:r>
        <w:rPr>
          <w:rFonts w:ascii="Times New Roman" w:hAnsi="Times New Roman" w:cs="ＭＳ 明朝" w:hint="eastAsia"/>
        </w:rPr>
        <w:t>アゴ</w:t>
      </w:r>
      <w:r w:rsidRPr="009E2729">
        <w:rPr>
          <w:rFonts w:ascii="Times New Roman" w:hAnsi="Times New Roman" w:cs="ＭＳ 明朝" w:hint="eastAsia"/>
        </w:rPr>
        <w:t>から直接</w:t>
      </w:r>
      <w:r>
        <w:rPr>
          <w:rFonts w:ascii="Times New Roman" w:hAnsi="Times New Roman" w:cs="ＭＳ 明朝" w:hint="eastAsia"/>
        </w:rPr>
        <w:t>幼体</w:t>
      </w:r>
      <w:r w:rsidRPr="009E2729">
        <w:rPr>
          <w:rFonts w:ascii="Times New Roman" w:hAnsi="Times New Roman" w:cs="ＭＳ 明朝" w:hint="eastAsia"/>
        </w:rPr>
        <w:lastRenderedPageBreak/>
        <w:t>を盗むことができる</w:t>
      </w:r>
      <w:r w:rsidRPr="009E2729">
        <w:rPr>
          <w:rFonts w:ascii="Times New Roman" w:hAnsi="Times New Roman" w:cs="Times New Roman"/>
        </w:rPr>
        <w:t>[82]</w:t>
      </w:r>
      <w:r w:rsidRPr="009E2729">
        <w:rPr>
          <w:rFonts w:ascii="Times New Roman" w:hAnsi="Times New Roman" w:cs="ＭＳ 明朝" w:hint="eastAsia"/>
        </w:rPr>
        <w:t>。アリは</w:t>
      </w:r>
      <w:r>
        <w:rPr>
          <w:rFonts w:ascii="Times New Roman" w:hAnsi="Times New Roman" w:cs="ＭＳ 明朝" w:hint="eastAsia"/>
        </w:rPr>
        <w:t>，クモ</w:t>
      </w:r>
      <w:r w:rsidRPr="009E2729">
        <w:rPr>
          <w:rFonts w:ascii="Times New Roman" w:hAnsi="Times New Roman" w:cs="ＭＳ 明朝" w:hint="eastAsia"/>
        </w:rPr>
        <w:t>を触</w:t>
      </w:r>
      <w:r>
        <w:rPr>
          <w:rFonts w:ascii="Times New Roman" w:hAnsi="Times New Roman" w:cs="ＭＳ 明朝" w:hint="eastAsia"/>
        </w:rPr>
        <w:t>角で触れ，クモ</w:t>
      </w:r>
      <w:r w:rsidRPr="009E2729">
        <w:rPr>
          <w:rFonts w:ascii="Times New Roman" w:hAnsi="Times New Roman" w:cs="ＭＳ 明朝" w:hint="eastAsia"/>
        </w:rPr>
        <w:t>は</w:t>
      </w:r>
      <w:r>
        <w:rPr>
          <w:rFonts w:ascii="Times New Roman" w:hAnsi="Times New Roman" w:cs="ＭＳ 明朝" w:hint="eastAsia"/>
        </w:rPr>
        <w:t>歩脚</w:t>
      </w:r>
      <w:r w:rsidRPr="009E2729">
        <w:rPr>
          <w:rFonts w:ascii="Times New Roman" w:hAnsi="Times New Roman" w:cs="ＭＳ 明朝" w:hint="eastAsia"/>
        </w:rPr>
        <w:t>でアリに「</w:t>
      </w:r>
      <w:r>
        <w:rPr>
          <w:rFonts w:ascii="Times New Roman" w:hAnsi="Times New Roman" w:cs="ＭＳ 明朝" w:hint="eastAsia"/>
        </w:rPr>
        <w:t>触肢で</w:t>
      </w:r>
      <w:r w:rsidRPr="009E2729">
        <w:rPr>
          <w:rFonts w:ascii="Times New Roman" w:hAnsi="Times New Roman" w:cs="ＭＳ 明朝" w:hint="eastAsia"/>
        </w:rPr>
        <w:t>触れ</w:t>
      </w:r>
      <w:r>
        <w:rPr>
          <w:rFonts w:ascii="Times New Roman" w:hAnsi="Times New Roman" w:cs="ＭＳ 明朝" w:hint="eastAsia"/>
        </w:rPr>
        <w:t>る</w:t>
      </w:r>
      <w:r w:rsidRPr="009E2729">
        <w:rPr>
          <w:rFonts w:ascii="Times New Roman" w:hAnsi="Times New Roman" w:cs="ＭＳ 明朝" w:hint="eastAsia"/>
        </w:rPr>
        <w:t>」ことによって往復運動し</w:t>
      </w:r>
      <w:r>
        <w:rPr>
          <w:rFonts w:ascii="Times New Roman" w:hAnsi="Times New Roman" w:cs="ＭＳ 明朝" w:hint="eastAsia"/>
        </w:rPr>
        <w:t>，擬態的に</w:t>
      </w:r>
      <w:r w:rsidRPr="009E2729">
        <w:rPr>
          <w:rFonts w:ascii="Times New Roman" w:hAnsi="Times New Roman" w:cs="ＭＳ 明朝" w:hint="eastAsia"/>
        </w:rPr>
        <w:t>触覚の合図を提供する可能性がある</w:t>
      </w:r>
      <w:r w:rsidRPr="009E2729">
        <w:rPr>
          <w:rFonts w:ascii="Times New Roman" w:hAnsi="Times New Roman" w:cs="Times New Roman"/>
        </w:rPr>
        <w:t>[82]</w:t>
      </w:r>
      <w:r w:rsidRPr="009E2729">
        <w:rPr>
          <w:rFonts w:ascii="Times New Roman" w:hAnsi="Times New Roman" w:cs="ＭＳ 明朝" w:hint="eastAsia"/>
        </w:rPr>
        <w:t>。これらの</w:t>
      </w:r>
      <w:r>
        <w:rPr>
          <w:rFonts w:ascii="Times New Roman" w:hAnsi="Times New Roman" w:cs="ＭＳ 明朝" w:hint="eastAsia"/>
        </w:rPr>
        <w:t>労働</w:t>
      </w:r>
      <w:r w:rsidRPr="009E2729">
        <w:rPr>
          <w:rFonts w:ascii="Times New Roman" w:hAnsi="Times New Roman" w:cs="ＭＳ 明朝" w:hint="eastAsia"/>
        </w:rPr>
        <w:t>寄生</w:t>
      </w:r>
      <w:r>
        <w:rPr>
          <w:rFonts w:ascii="Times New Roman" w:hAnsi="Times New Roman" w:cs="ＭＳ 明朝" w:hint="eastAsia"/>
        </w:rPr>
        <w:t>者</w:t>
      </w:r>
      <w:r w:rsidRPr="009E2729">
        <w:rPr>
          <w:rFonts w:ascii="Times New Roman" w:hAnsi="Times New Roman" w:cs="ＭＳ 明朝" w:hint="eastAsia"/>
        </w:rPr>
        <w:t>に対する攻撃は報告されていない</w:t>
      </w:r>
      <w:r w:rsidRPr="009E2729">
        <w:rPr>
          <w:rFonts w:ascii="Times New Roman" w:hAnsi="Times New Roman" w:cs="Times New Roman"/>
        </w:rPr>
        <w:t>[82]</w:t>
      </w:r>
      <w:r w:rsidRPr="009E2729">
        <w:rPr>
          <w:rFonts w:ascii="Times New Roman" w:hAnsi="Times New Roman" w:cs="ＭＳ 明朝" w:hint="eastAsia"/>
        </w:rPr>
        <w:t>。</w:t>
      </w:r>
      <w:r w:rsidRPr="00610CE5">
        <w:rPr>
          <w:rFonts w:ascii="Times New Roman" w:hAnsi="Times New Roman" w:cs="ＭＳ 明朝" w:hint="eastAsia"/>
          <w:color w:val="222222"/>
        </w:rPr>
        <w:t>ヒメグモ類のクモである</w:t>
      </w:r>
      <w:r w:rsidRPr="00610CE5">
        <w:rPr>
          <w:rFonts w:ascii="Times New Roman" w:hAnsi="Times New Roman" w:cs="Times New Roman"/>
          <w:color w:val="222222"/>
        </w:rPr>
        <w:t>Eidmannella pallida</w:t>
      </w:r>
      <w:r w:rsidRPr="00610CE5">
        <w:rPr>
          <w:rFonts w:ascii="Times New Roman" w:hAnsi="Times New Roman" w:cs="ＭＳ 明朝" w:hint="eastAsia"/>
          <w:color w:val="222222"/>
        </w:rPr>
        <w:t>（</w:t>
      </w:r>
      <w:r w:rsidRPr="00610CE5">
        <w:rPr>
          <w:rFonts w:ascii="Times New Roman" w:hAnsi="Times New Roman" w:cs="Times New Roman"/>
          <w:color w:val="222222"/>
        </w:rPr>
        <w:t>Emerton</w:t>
      </w:r>
      <w:r w:rsidRPr="00610CE5">
        <w:rPr>
          <w:rFonts w:ascii="Times New Roman" w:hAnsi="Times New Roman" w:cs="ＭＳ 明朝" w:hint="eastAsia"/>
          <w:color w:val="222222"/>
        </w:rPr>
        <w:t>）（</w:t>
      </w:r>
      <w:r w:rsidRPr="00610CE5">
        <w:rPr>
          <w:rFonts w:ascii="Times New Roman" w:hAnsi="Times New Roman" w:cs="Times New Roman"/>
          <w:color w:val="222222"/>
        </w:rPr>
        <w:t>Eidmannella attae</w:t>
      </w:r>
      <w:r w:rsidRPr="00610CE5">
        <w:rPr>
          <w:rFonts w:ascii="Times New Roman" w:hAnsi="Times New Roman" w:cs="ＭＳ 明朝" w:hint="eastAsia"/>
          <w:color w:val="222222"/>
        </w:rPr>
        <w:t>として</w:t>
      </w:r>
      <w:r>
        <w:rPr>
          <w:rFonts w:ascii="Times New Roman" w:hAnsi="Times New Roman" w:cs="ＭＳ 明朝" w:hint="eastAsia"/>
          <w:color w:val="222222"/>
        </w:rPr>
        <w:t>発表</w:t>
      </w:r>
      <w:r w:rsidRPr="00610CE5">
        <w:rPr>
          <w:rFonts w:ascii="Times New Roman" w:hAnsi="Times New Roman" w:cs="ＭＳ 明朝" w:hint="eastAsia"/>
          <w:color w:val="222222"/>
        </w:rPr>
        <w:t>）は</w:t>
      </w:r>
      <w:r>
        <w:rPr>
          <w:rFonts w:ascii="Times New Roman" w:hAnsi="Times New Roman" w:cs="ＭＳ 明朝" w:hint="eastAsia"/>
          <w:color w:val="222222"/>
        </w:rPr>
        <w:t>，</w:t>
      </w:r>
      <w:r w:rsidRPr="00610CE5">
        <w:rPr>
          <w:rFonts w:ascii="Times New Roman" w:hAnsi="Times New Roman" w:cs="Times New Roman"/>
          <w:color w:val="222222"/>
        </w:rPr>
        <w:t>A</w:t>
      </w:r>
      <w:r>
        <w:rPr>
          <w:rFonts w:ascii="Times New Roman" w:hAnsi="Times New Roman" w:cs="Times New Roman"/>
          <w:color w:val="222222"/>
        </w:rPr>
        <w:t xml:space="preserve">. </w:t>
      </w:r>
      <w:r w:rsidRPr="00610CE5">
        <w:rPr>
          <w:rFonts w:ascii="Times New Roman" w:hAnsi="Times New Roman" w:cs="Times New Roman"/>
          <w:color w:val="222222"/>
        </w:rPr>
        <w:t>sexdens</w:t>
      </w:r>
      <w:r w:rsidRPr="00610CE5">
        <w:rPr>
          <w:rFonts w:ascii="Times New Roman" w:hAnsi="Times New Roman" w:cs="ＭＳ 明朝" w:hint="eastAsia"/>
          <w:color w:val="222222"/>
        </w:rPr>
        <w:t>と一緒に</w:t>
      </w:r>
      <w:r>
        <w:rPr>
          <w:rFonts w:ascii="Times New Roman" w:hAnsi="Times New Roman" w:cs="ＭＳ 明朝" w:hint="eastAsia"/>
          <w:color w:val="222222"/>
        </w:rPr>
        <w:t>生息して</w:t>
      </w:r>
      <w:r w:rsidRPr="00610CE5">
        <w:rPr>
          <w:rFonts w:ascii="Times New Roman" w:hAnsi="Times New Roman" w:cs="ＭＳ 明朝" w:hint="eastAsia"/>
          <w:color w:val="222222"/>
        </w:rPr>
        <w:t>おり</w:t>
      </w:r>
      <w:r>
        <w:rPr>
          <w:rFonts w:ascii="Times New Roman" w:hAnsi="Times New Roman" w:cs="ＭＳ 明朝" w:hint="eastAsia"/>
          <w:color w:val="222222"/>
        </w:rPr>
        <w:t>，アリ</w:t>
      </w:r>
      <w:r w:rsidRPr="00610CE5">
        <w:rPr>
          <w:rFonts w:ascii="Times New Roman" w:hAnsi="Times New Roman" w:cs="ＭＳ 明朝" w:hint="eastAsia"/>
          <w:color w:val="222222"/>
        </w:rPr>
        <w:t>が</w:t>
      </w:r>
      <w:r>
        <w:rPr>
          <w:rFonts w:ascii="Times New Roman" w:hAnsi="Times New Roman" w:cs="ＭＳ 明朝" w:hint="eastAsia"/>
          <w:color w:val="222222"/>
        </w:rPr>
        <w:t>ゴミ</w:t>
      </w:r>
      <w:r w:rsidRPr="00610CE5">
        <w:rPr>
          <w:rFonts w:ascii="Times New Roman" w:hAnsi="Times New Roman" w:cs="ＭＳ 明朝" w:hint="eastAsia"/>
          <w:color w:val="222222"/>
        </w:rPr>
        <w:t>や</w:t>
      </w:r>
      <w:r>
        <w:rPr>
          <w:rFonts w:ascii="Times New Roman" w:hAnsi="Times New Roman" w:cs="ＭＳ 明朝" w:hint="eastAsia"/>
          <w:color w:val="222222"/>
        </w:rPr>
        <w:t>死んだアリ</w:t>
      </w:r>
      <w:r w:rsidRPr="00610CE5">
        <w:rPr>
          <w:rFonts w:ascii="Times New Roman" w:hAnsi="Times New Roman" w:cs="ＭＳ 明朝" w:hint="eastAsia"/>
          <w:color w:val="222222"/>
        </w:rPr>
        <w:t>を</w:t>
      </w:r>
      <w:r>
        <w:rPr>
          <w:rFonts w:ascii="Times New Roman" w:hAnsi="Times New Roman" w:cs="ＭＳ 明朝" w:hint="eastAsia"/>
          <w:color w:val="222222"/>
        </w:rPr>
        <w:t>蓄える</w:t>
      </w:r>
      <w:r w:rsidRPr="00610CE5">
        <w:rPr>
          <w:rFonts w:ascii="Times New Roman" w:hAnsi="Times New Roman" w:cs="ＭＳ 明朝" w:hint="eastAsia"/>
          <w:color w:val="222222"/>
        </w:rPr>
        <w:t>ために使用する未使用の</w:t>
      </w:r>
      <w:r>
        <w:rPr>
          <w:rFonts w:ascii="Times New Roman" w:hAnsi="Times New Roman" w:cs="ＭＳ 明朝" w:hint="eastAsia"/>
          <w:color w:val="222222"/>
        </w:rPr>
        <w:t>真</w:t>
      </w:r>
      <w:r w:rsidRPr="00610CE5">
        <w:rPr>
          <w:rFonts w:ascii="Times New Roman" w:hAnsi="Times New Roman" w:cs="ＭＳ 明朝" w:hint="eastAsia"/>
          <w:color w:val="222222"/>
        </w:rPr>
        <w:t>菌類の部屋で発見され</w:t>
      </w:r>
      <w:r>
        <w:rPr>
          <w:rFonts w:ascii="Times New Roman" w:hAnsi="Times New Roman" w:cs="ＭＳ 明朝" w:hint="eastAsia"/>
          <w:color w:val="222222"/>
        </w:rPr>
        <w:t>た</w:t>
      </w:r>
      <w:r w:rsidRPr="00610CE5">
        <w:rPr>
          <w:rFonts w:ascii="Times New Roman" w:hAnsi="Times New Roman" w:cs="Times New Roman"/>
          <w:color w:val="222222"/>
        </w:rPr>
        <w:t>[78]</w:t>
      </w:r>
      <w:r w:rsidRPr="00610CE5">
        <w:rPr>
          <w:rFonts w:ascii="Times New Roman" w:hAnsi="Times New Roman" w:cs="ＭＳ 明朝" w:hint="eastAsia"/>
          <w:color w:val="222222"/>
        </w:rPr>
        <w:t>。同様に</w:t>
      </w:r>
      <w:r>
        <w:rPr>
          <w:rFonts w:ascii="Times New Roman" w:hAnsi="Times New Roman" w:cs="ＭＳ 明朝" w:hint="eastAsia"/>
          <w:color w:val="222222"/>
        </w:rPr>
        <w:t>，サラグモ類の</w:t>
      </w:r>
      <w:r w:rsidRPr="00CC6B57">
        <w:rPr>
          <w:rFonts w:ascii="Times New Roman" w:hAnsi="Times New Roman" w:cs="Times New Roman"/>
        </w:rPr>
        <w:t>M. pogonophilus</w:t>
      </w:r>
      <w:r>
        <w:rPr>
          <w:rFonts w:ascii="Times New Roman" w:hAnsi="Times New Roman" w:cs="ＭＳ 明朝" w:hint="eastAsia"/>
        </w:rPr>
        <w:t>は，</w:t>
      </w:r>
      <w:r>
        <w:rPr>
          <w:rFonts w:ascii="Times New Roman" w:hAnsi="Times New Roman" w:cs="ＭＳ 明朝" w:hint="eastAsia"/>
          <w:color w:val="222222"/>
        </w:rPr>
        <w:t>クロナガアリ</w:t>
      </w:r>
      <w:r w:rsidRPr="00610CE5">
        <w:rPr>
          <w:rFonts w:ascii="Times New Roman" w:hAnsi="Times New Roman" w:cs="Times New Roman"/>
          <w:color w:val="222222"/>
        </w:rPr>
        <w:t>P. badius</w:t>
      </w:r>
      <w:r w:rsidRPr="00610CE5">
        <w:rPr>
          <w:rFonts w:ascii="Times New Roman" w:hAnsi="Times New Roman" w:cs="ＭＳ 明朝" w:hint="eastAsia"/>
          <w:color w:val="222222"/>
        </w:rPr>
        <w:t>（</w:t>
      </w:r>
      <w:r w:rsidRPr="00610CE5">
        <w:rPr>
          <w:rFonts w:ascii="Times New Roman" w:hAnsi="Times New Roman" w:cs="Times New Roman"/>
          <w:color w:val="222222"/>
        </w:rPr>
        <w:t>P. pogonophilus</w:t>
      </w:r>
      <w:r w:rsidRPr="00610CE5">
        <w:rPr>
          <w:rFonts w:ascii="Times New Roman" w:hAnsi="Times New Roman" w:cs="ＭＳ 明朝" w:hint="eastAsia"/>
          <w:color w:val="222222"/>
        </w:rPr>
        <w:t>）の種子室および空</w:t>
      </w:r>
      <w:r>
        <w:rPr>
          <w:rFonts w:ascii="Times New Roman" w:hAnsi="Times New Roman" w:cs="ＭＳ 明朝" w:hint="eastAsia"/>
          <w:color w:val="222222"/>
        </w:rPr>
        <w:t>き部屋</w:t>
      </w:r>
      <w:r w:rsidRPr="00610CE5">
        <w:rPr>
          <w:rFonts w:ascii="Times New Roman" w:hAnsi="Times New Roman" w:cs="ＭＳ 明朝" w:hint="eastAsia"/>
          <w:color w:val="222222"/>
        </w:rPr>
        <w:t>に</w:t>
      </w:r>
      <w:r>
        <w:rPr>
          <w:rFonts w:ascii="Times New Roman" w:hAnsi="Times New Roman" w:cs="ＭＳ 明朝" w:hint="eastAsia"/>
          <w:color w:val="222222"/>
        </w:rPr>
        <w:t>生息して</w:t>
      </w:r>
      <w:r w:rsidRPr="00610CE5">
        <w:rPr>
          <w:rFonts w:ascii="Times New Roman" w:hAnsi="Times New Roman" w:cs="ＭＳ 明朝" w:hint="eastAsia"/>
          <w:color w:val="222222"/>
        </w:rPr>
        <w:t>いる</w:t>
      </w:r>
      <w:r w:rsidRPr="00610CE5">
        <w:rPr>
          <w:rFonts w:ascii="Times New Roman" w:hAnsi="Times New Roman" w:cs="Times New Roman"/>
          <w:color w:val="222222"/>
        </w:rPr>
        <w:t>[79</w:t>
      </w:r>
      <w:r>
        <w:rPr>
          <w:rFonts w:ascii="Times New Roman" w:hAnsi="Times New Roman" w:cs="Times New Roman"/>
          <w:color w:val="222222"/>
        </w:rPr>
        <w:t>,</w:t>
      </w:r>
      <w:r w:rsidRPr="00610CE5">
        <w:rPr>
          <w:rFonts w:ascii="Times New Roman" w:hAnsi="Times New Roman" w:cs="Times New Roman"/>
          <w:color w:val="222222"/>
        </w:rPr>
        <w:t>80]</w:t>
      </w:r>
      <w:r w:rsidRPr="00610CE5">
        <w:rPr>
          <w:rFonts w:ascii="Times New Roman" w:hAnsi="Times New Roman" w:cs="ＭＳ 明朝" w:hint="eastAsia"/>
          <w:color w:val="222222"/>
        </w:rPr>
        <w:t>。これらのクモの</w:t>
      </w:r>
      <w:r>
        <w:rPr>
          <w:rFonts w:ascii="Times New Roman" w:hAnsi="Times New Roman" w:cs="ＭＳ 明朝" w:hint="eastAsia"/>
          <w:color w:val="222222"/>
        </w:rPr>
        <w:t>好蟻性種</w:t>
      </w:r>
      <w:r w:rsidRPr="00610CE5">
        <w:rPr>
          <w:rFonts w:ascii="Times New Roman" w:hAnsi="Times New Roman" w:cs="ＭＳ 明朝" w:hint="eastAsia"/>
          <w:color w:val="222222"/>
        </w:rPr>
        <w:t>は</w:t>
      </w:r>
      <w:r>
        <w:rPr>
          <w:rFonts w:ascii="Times New Roman" w:hAnsi="Times New Roman" w:cs="ＭＳ 明朝" w:hint="eastAsia"/>
          <w:color w:val="222222"/>
        </w:rPr>
        <w:t>，</w:t>
      </w:r>
      <w:r w:rsidRPr="00610CE5">
        <w:rPr>
          <w:rFonts w:ascii="Times New Roman" w:hAnsi="Times New Roman" w:cs="ＭＳ 明朝" w:hint="eastAsia"/>
          <w:color w:val="222222"/>
        </w:rPr>
        <w:t>巣の材料を介して受動的にコロニー臭を獲得する可能性がある。どちらも</w:t>
      </w:r>
      <w:r>
        <w:rPr>
          <w:rFonts w:ascii="Times New Roman" w:hAnsi="Times New Roman" w:cs="ＭＳ 明朝" w:hint="eastAsia"/>
          <w:color w:val="222222"/>
        </w:rPr>
        <w:t>，片利共生者</w:t>
      </w:r>
      <w:r w:rsidRPr="00610CE5">
        <w:rPr>
          <w:rFonts w:ascii="Times New Roman" w:hAnsi="Times New Roman" w:cs="ＭＳ 明朝" w:hint="eastAsia"/>
          <w:color w:val="222222"/>
        </w:rPr>
        <w:t>として</w:t>
      </w:r>
      <w:r>
        <w:rPr>
          <w:rFonts w:ascii="Times New Roman" w:hAnsi="Times New Roman" w:cs="ＭＳ 明朝" w:hint="eastAsia"/>
          <w:color w:val="222222"/>
        </w:rPr>
        <w:t>，労働寄生者</w:t>
      </w:r>
      <w:r w:rsidRPr="00610CE5">
        <w:rPr>
          <w:rFonts w:ascii="Times New Roman" w:hAnsi="Times New Roman" w:cs="ＭＳ 明朝" w:hint="eastAsia"/>
          <w:color w:val="222222"/>
        </w:rPr>
        <w:t>として</w:t>
      </w:r>
      <w:r>
        <w:rPr>
          <w:rFonts w:ascii="Times New Roman" w:hAnsi="Times New Roman" w:cs="ＭＳ 明朝" w:hint="eastAsia"/>
          <w:color w:val="222222"/>
        </w:rPr>
        <w:t>，あるい</w:t>
      </w:r>
      <w:r w:rsidRPr="00610CE5">
        <w:rPr>
          <w:rFonts w:ascii="Times New Roman" w:hAnsi="Times New Roman" w:cs="ＭＳ 明朝" w:hint="eastAsia"/>
          <w:color w:val="222222"/>
        </w:rPr>
        <w:t>は寄主</w:t>
      </w:r>
      <w:r>
        <w:rPr>
          <w:rFonts w:ascii="Times New Roman" w:hAnsi="Times New Roman" w:cs="ＭＳ 明朝" w:hint="eastAsia"/>
          <w:color w:val="222222"/>
        </w:rPr>
        <w:t>，</w:t>
      </w:r>
      <w:r w:rsidRPr="00610CE5">
        <w:rPr>
          <w:rFonts w:ascii="Times New Roman" w:hAnsi="Times New Roman" w:cs="ＭＳ 明朝" w:hint="eastAsia"/>
          <w:color w:val="222222"/>
        </w:rPr>
        <w:t>またはそれらの仲間の捕食者として</w:t>
      </w:r>
      <w:r>
        <w:rPr>
          <w:rFonts w:ascii="Times New Roman" w:hAnsi="Times New Roman" w:cs="ＭＳ 明朝" w:hint="eastAsia"/>
          <w:color w:val="222222"/>
        </w:rPr>
        <w:t>は，</w:t>
      </w:r>
      <w:r w:rsidRPr="00610CE5">
        <w:rPr>
          <w:rFonts w:ascii="Times New Roman" w:hAnsi="Times New Roman" w:cs="ＭＳ 明朝" w:hint="eastAsia"/>
          <w:color w:val="222222"/>
        </w:rPr>
        <w:t>報告されていない。したがって</w:t>
      </w:r>
      <w:r>
        <w:rPr>
          <w:rFonts w:ascii="Times New Roman" w:hAnsi="Times New Roman" w:cs="ＭＳ 明朝" w:hint="eastAsia"/>
          <w:color w:val="222222"/>
        </w:rPr>
        <w:t>，</w:t>
      </w:r>
      <w:r w:rsidRPr="00610CE5">
        <w:rPr>
          <w:rFonts w:ascii="Times New Roman" w:hAnsi="Times New Roman" w:cs="ＭＳ 明朝" w:hint="eastAsia"/>
          <w:color w:val="222222"/>
        </w:rPr>
        <w:t>受動的な</w:t>
      </w:r>
      <w:r>
        <w:rPr>
          <w:rFonts w:ascii="Times New Roman" w:hAnsi="Times New Roman" w:cs="ＭＳ 明朝" w:hint="eastAsia"/>
          <w:color w:val="222222"/>
        </w:rPr>
        <w:t>一体化</w:t>
      </w:r>
      <w:r w:rsidRPr="00610CE5">
        <w:rPr>
          <w:rFonts w:ascii="Times New Roman" w:hAnsi="Times New Roman" w:cs="ＭＳ 明朝" w:hint="eastAsia"/>
          <w:color w:val="222222"/>
        </w:rPr>
        <w:t>とコロニー臭気の獲得は</w:t>
      </w:r>
      <w:r>
        <w:rPr>
          <w:rFonts w:ascii="Times New Roman" w:hAnsi="Times New Roman" w:cs="ＭＳ 明朝" w:hint="eastAsia"/>
          <w:color w:val="222222"/>
        </w:rPr>
        <w:t>，</w:t>
      </w:r>
      <w:r w:rsidRPr="00610CE5">
        <w:rPr>
          <w:rFonts w:ascii="Times New Roman" w:hAnsi="Times New Roman" w:cs="ＭＳ 明朝" w:hint="eastAsia"/>
          <w:color w:val="222222"/>
        </w:rPr>
        <w:t>これらの共生体にとって</w:t>
      </w:r>
      <w:r>
        <w:rPr>
          <w:rFonts w:ascii="Times New Roman" w:hAnsi="Times New Roman" w:cs="ＭＳ 明朝" w:hint="eastAsia"/>
          <w:color w:val="222222"/>
        </w:rPr>
        <w:t>，</w:t>
      </w:r>
      <w:r w:rsidRPr="00610CE5">
        <w:rPr>
          <w:rFonts w:ascii="Times New Roman" w:hAnsi="Times New Roman" w:cs="ＭＳ 明朝" w:hint="eastAsia"/>
          <w:color w:val="222222"/>
        </w:rPr>
        <w:t>可能性が高い。</w:t>
      </w:r>
    </w:p>
    <w:p w:rsidR="00AF4238" w:rsidRPr="00044BE8" w:rsidRDefault="00AF4238" w:rsidP="0075617F">
      <w:pPr>
        <w:tabs>
          <w:tab w:val="left" w:pos="750"/>
        </w:tabs>
        <w:ind w:firstLineChars="100" w:firstLine="210"/>
        <w:rPr>
          <w:rFonts w:ascii="Times New Roman" w:hAnsi="Times New Roman" w:cs="Times New Roman"/>
        </w:rPr>
      </w:pPr>
    </w:p>
    <w:p w:rsidR="00AF4238" w:rsidRPr="00610CE5" w:rsidRDefault="00AF4238" w:rsidP="007D27AB">
      <w:pPr>
        <w:tabs>
          <w:tab w:val="left" w:pos="750"/>
        </w:tabs>
        <w:rPr>
          <w:rFonts w:ascii="Times New Roman" w:hAnsi="Times New Roman" w:cs="Times New Roman"/>
        </w:rPr>
      </w:pPr>
      <w:r w:rsidRPr="00901447">
        <w:rPr>
          <w:rFonts w:ascii="Times New Roman" w:hAnsi="Times New Roman" w:cs="Times New Roman"/>
          <w:i/>
          <w:iCs/>
          <w:color w:val="222222"/>
        </w:rPr>
        <w:t xml:space="preserve">3.5. </w:t>
      </w:r>
      <w:r w:rsidRPr="00901447">
        <w:rPr>
          <w:rFonts w:ascii="Times New Roman" w:hAnsi="Times New Roman" w:cs="ＭＳ 明朝" w:hint="eastAsia"/>
          <w:i/>
          <w:iCs/>
          <w:color w:val="222222"/>
        </w:rPr>
        <w:t>寄主の化学的手掛かりに従う能力</w:t>
      </w:r>
      <w:r w:rsidRPr="00901447">
        <w:rPr>
          <w:rFonts w:ascii="Times New Roman" w:hAnsi="Times New Roman" w:cs="Times New Roman"/>
          <w:i/>
          <w:iCs/>
          <w:color w:val="222222"/>
        </w:rPr>
        <w:t>.</w:t>
      </w:r>
      <w:r w:rsidRPr="00610CE5">
        <w:rPr>
          <w:rFonts w:ascii="Times New Roman" w:hAnsi="Times New Roman" w:cs="Times New Roman"/>
          <w:color w:val="222222"/>
        </w:rPr>
        <w:t xml:space="preserve"> Cosmophasis bitaeniata</w:t>
      </w:r>
      <w:r w:rsidRPr="00610CE5">
        <w:rPr>
          <w:rFonts w:ascii="Times New Roman" w:hAnsi="Times New Roman" w:cs="ＭＳ 明朝" w:hint="eastAsia"/>
          <w:color w:val="222222"/>
        </w:rPr>
        <w:t>は</w:t>
      </w:r>
      <w:r>
        <w:rPr>
          <w:rFonts w:ascii="Times New Roman" w:hAnsi="Times New Roman" w:cs="ＭＳ 明朝" w:hint="eastAsia"/>
          <w:color w:val="222222"/>
        </w:rPr>
        <w:t>，同</w:t>
      </w:r>
      <w:r w:rsidRPr="00610CE5">
        <w:rPr>
          <w:rFonts w:ascii="Times New Roman" w:hAnsi="Times New Roman" w:cs="ＭＳ 明朝" w:hint="eastAsia"/>
          <w:color w:val="222222"/>
        </w:rPr>
        <w:t>巣</w:t>
      </w:r>
      <w:r>
        <w:rPr>
          <w:rFonts w:ascii="Times New Roman" w:hAnsi="Times New Roman" w:cs="ＭＳ 明朝" w:hint="eastAsia"/>
          <w:color w:val="222222"/>
        </w:rPr>
        <w:t>種</w:t>
      </w:r>
      <w:r w:rsidRPr="00610CE5">
        <w:rPr>
          <w:rFonts w:ascii="Times New Roman" w:hAnsi="Times New Roman" w:cs="ＭＳ 明朝" w:hint="eastAsia"/>
          <w:color w:val="222222"/>
        </w:rPr>
        <w:t>と</w:t>
      </w:r>
      <w:r>
        <w:rPr>
          <w:rFonts w:ascii="Times New Roman" w:hAnsi="Times New Roman" w:cs="ＭＳ 明朝" w:hint="eastAsia"/>
          <w:color w:val="222222"/>
        </w:rPr>
        <w:t>異</w:t>
      </w:r>
      <w:r w:rsidRPr="00610CE5">
        <w:rPr>
          <w:rFonts w:ascii="Times New Roman" w:hAnsi="Times New Roman" w:cs="ＭＳ 明朝" w:hint="eastAsia"/>
          <w:color w:val="222222"/>
        </w:rPr>
        <w:t>巣</w:t>
      </w:r>
      <w:r>
        <w:rPr>
          <w:rFonts w:ascii="Times New Roman" w:hAnsi="Times New Roman" w:cs="ＭＳ 明朝" w:hint="eastAsia"/>
          <w:color w:val="222222"/>
        </w:rPr>
        <w:t>種</w:t>
      </w:r>
      <w:r w:rsidRPr="00610CE5">
        <w:rPr>
          <w:rFonts w:ascii="Times New Roman" w:hAnsi="Times New Roman" w:cs="ＭＳ 明朝" w:hint="eastAsia"/>
          <w:color w:val="222222"/>
        </w:rPr>
        <w:t>間の</w:t>
      </w:r>
      <w:r>
        <w:rPr>
          <w:rFonts w:ascii="Times New Roman" w:hAnsi="Times New Roman" w:cs="ＭＳ 明朝" w:hint="eastAsia"/>
          <w:color w:val="222222"/>
        </w:rPr>
        <w:t>兵アリ</w:t>
      </w:r>
      <w:r w:rsidRPr="00610CE5">
        <w:rPr>
          <w:rFonts w:ascii="Times New Roman" w:hAnsi="Times New Roman" w:cs="ＭＳ 明朝" w:hint="eastAsia"/>
          <w:color w:val="222222"/>
        </w:rPr>
        <w:t>を区別することができ</w:t>
      </w:r>
      <w:r>
        <w:rPr>
          <w:rFonts w:ascii="Times New Roman" w:hAnsi="Times New Roman" w:cs="ＭＳ 明朝" w:hint="eastAsia"/>
          <w:color w:val="222222"/>
        </w:rPr>
        <w:t>，</w:t>
      </w:r>
      <w:r w:rsidRPr="00610CE5">
        <w:rPr>
          <w:rFonts w:ascii="Times New Roman" w:hAnsi="Times New Roman" w:cs="ＭＳ 明朝" w:hint="eastAsia"/>
          <w:color w:val="222222"/>
        </w:rPr>
        <w:t>巣に閉じ込められたときに逃げようとする傾向が少ないこと</w:t>
      </w:r>
      <w:r>
        <w:rPr>
          <w:rFonts w:ascii="Times New Roman" w:hAnsi="Times New Roman" w:cs="ＭＳ 明朝" w:hint="eastAsia"/>
          <w:color w:val="222222"/>
        </w:rPr>
        <w:t>が</w:t>
      </w:r>
      <w:r w:rsidRPr="00610CE5">
        <w:rPr>
          <w:rFonts w:ascii="Times New Roman" w:hAnsi="Times New Roman" w:cs="ＭＳ 明朝" w:hint="eastAsia"/>
          <w:color w:val="222222"/>
        </w:rPr>
        <w:t>示</w:t>
      </w:r>
      <w:r>
        <w:rPr>
          <w:rFonts w:ascii="Times New Roman" w:hAnsi="Times New Roman" w:cs="ＭＳ 明朝" w:hint="eastAsia"/>
          <w:color w:val="222222"/>
        </w:rPr>
        <w:t>されており，</w:t>
      </w:r>
      <w:r w:rsidRPr="00610CE5">
        <w:rPr>
          <w:rFonts w:ascii="Times New Roman" w:hAnsi="Times New Roman" w:cs="ＭＳ 明朝" w:hint="eastAsia"/>
          <w:color w:val="222222"/>
        </w:rPr>
        <w:t>これらの</w:t>
      </w:r>
      <w:r>
        <w:rPr>
          <w:rFonts w:ascii="Times New Roman" w:hAnsi="Times New Roman" w:cs="ＭＳ 明朝" w:hint="eastAsia"/>
          <w:color w:val="222222"/>
        </w:rPr>
        <w:t>好蟻性種</w:t>
      </w:r>
      <w:r w:rsidRPr="00610CE5">
        <w:rPr>
          <w:rFonts w:ascii="Times New Roman" w:hAnsi="Times New Roman" w:cs="ＭＳ 明朝" w:hint="eastAsia"/>
          <w:color w:val="222222"/>
        </w:rPr>
        <w:t>は化学</w:t>
      </w:r>
      <w:r>
        <w:rPr>
          <w:rFonts w:ascii="Times New Roman" w:hAnsi="Times New Roman" w:cs="ＭＳ 明朝" w:hint="eastAsia"/>
          <w:color w:val="222222"/>
        </w:rPr>
        <w:t>的</w:t>
      </w:r>
      <w:r w:rsidRPr="00610CE5">
        <w:rPr>
          <w:rFonts w:ascii="Times New Roman" w:hAnsi="Times New Roman" w:cs="ＭＳ 明朝" w:hint="eastAsia"/>
          <w:color w:val="222222"/>
        </w:rPr>
        <w:t>擬態者であるだけでなく</w:t>
      </w:r>
      <w:r>
        <w:rPr>
          <w:rFonts w:ascii="Times New Roman" w:hAnsi="Times New Roman" w:cs="ＭＳ 明朝" w:hint="eastAsia"/>
          <w:color w:val="222222"/>
        </w:rPr>
        <w:t>，</w:t>
      </w:r>
      <w:r w:rsidRPr="00610CE5">
        <w:rPr>
          <w:rFonts w:ascii="Times New Roman" w:hAnsi="Times New Roman" w:cs="ＭＳ 明朝" w:hint="eastAsia"/>
          <w:color w:val="222222"/>
        </w:rPr>
        <w:t>寄主によって提供される化学的合図をも解釈することができる</w:t>
      </w:r>
      <w:r>
        <w:rPr>
          <w:rFonts w:ascii="Times New Roman" w:hAnsi="Times New Roman" w:cs="Times New Roman"/>
          <w:color w:val="222222"/>
        </w:rPr>
        <w:t>[74</w:t>
      </w:r>
      <w:r w:rsidRPr="00610CE5">
        <w:rPr>
          <w:rFonts w:ascii="Times New Roman" w:hAnsi="Times New Roman" w:cs="Times New Roman"/>
          <w:color w:val="222222"/>
        </w:rPr>
        <w:t>]</w:t>
      </w:r>
      <w:r w:rsidRPr="00610CE5">
        <w:rPr>
          <w:rFonts w:ascii="Times New Roman" w:hAnsi="Times New Roman" w:cs="ＭＳ 明朝" w:hint="eastAsia"/>
          <w:color w:val="222222"/>
        </w:rPr>
        <w:t>。データ</w:t>
      </w:r>
      <w:r>
        <w:rPr>
          <w:rFonts w:ascii="Times New Roman" w:hAnsi="Times New Roman" w:cs="ＭＳ 明朝" w:hint="eastAsia"/>
          <w:color w:val="222222"/>
        </w:rPr>
        <w:t>によると，</w:t>
      </w:r>
      <w:r w:rsidRPr="00610CE5">
        <w:rPr>
          <w:rFonts w:ascii="Times New Roman" w:hAnsi="Times New Roman" w:cs="ＭＳ 明朝" w:hint="eastAsia"/>
          <w:color w:val="222222"/>
        </w:rPr>
        <w:t>寄主の化学的シグナルを解釈する能力が</w:t>
      </w:r>
      <w:r>
        <w:rPr>
          <w:rFonts w:ascii="Times New Roman" w:hAnsi="Times New Roman" w:cs="ＭＳ 明朝" w:hint="eastAsia"/>
          <w:color w:val="222222"/>
        </w:rPr>
        <w:t>，</w:t>
      </w:r>
      <w:r w:rsidRPr="00610CE5">
        <w:rPr>
          <w:rFonts w:ascii="Times New Roman" w:hAnsi="Times New Roman" w:cs="ＭＳ 明朝" w:hint="eastAsia"/>
          <w:color w:val="222222"/>
        </w:rPr>
        <w:t>アリコロニーに密接に</w:t>
      </w:r>
      <w:r>
        <w:rPr>
          <w:rFonts w:ascii="Times New Roman" w:hAnsi="Times New Roman" w:cs="ＭＳ 明朝" w:hint="eastAsia"/>
          <w:color w:val="222222"/>
        </w:rPr>
        <w:t>一体化</w:t>
      </w:r>
      <w:r w:rsidRPr="00610CE5">
        <w:rPr>
          <w:rFonts w:ascii="Times New Roman" w:hAnsi="Times New Roman" w:cs="ＭＳ 明朝" w:hint="eastAsia"/>
          <w:color w:val="222222"/>
        </w:rPr>
        <w:t>されたクモの</w:t>
      </w:r>
      <w:r>
        <w:rPr>
          <w:rFonts w:ascii="Times New Roman" w:hAnsi="Times New Roman" w:cs="ＭＳ 明朝" w:hint="eastAsia"/>
          <w:color w:val="222222"/>
        </w:rPr>
        <w:t>好蟻性種</w:t>
      </w:r>
      <w:r w:rsidRPr="00610CE5">
        <w:rPr>
          <w:rFonts w:ascii="Times New Roman" w:hAnsi="Times New Roman" w:cs="ＭＳ 明朝" w:hint="eastAsia"/>
          <w:color w:val="222222"/>
        </w:rPr>
        <w:t>細胞の一般的な特徴であり得ること</w:t>
      </w:r>
      <w:r>
        <w:rPr>
          <w:rFonts w:ascii="Times New Roman" w:hAnsi="Times New Roman" w:cs="ＭＳ 明朝" w:hint="eastAsia"/>
          <w:color w:val="222222"/>
        </w:rPr>
        <w:t>が</w:t>
      </w:r>
      <w:r w:rsidRPr="00610CE5">
        <w:rPr>
          <w:rFonts w:ascii="Times New Roman" w:hAnsi="Times New Roman" w:cs="ＭＳ 明朝" w:hint="eastAsia"/>
          <w:color w:val="222222"/>
        </w:rPr>
        <w:t>示唆</w:t>
      </w:r>
      <w:r>
        <w:rPr>
          <w:rFonts w:ascii="Times New Roman" w:hAnsi="Times New Roman" w:cs="ＭＳ 明朝" w:hint="eastAsia"/>
          <w:color w:val="222222"/>
        </w:rPr>
        <w:t>され</w:t>
      </w:r>
      <w:r w:rsidRPr="00610CE5">
        <w:rPr>
          <w:rFonts w:ascii="Times New Roman" w:hAnsi="Times New Roman" w:cs="ＭＳ 明朝" w:hint="eastAsia"/>
          <w:color w:val="222222"/>
        </w:rPr>
        <w:t>る。</w:t>
      </w:r>
      <w:r w:rsidRPr="00610CE5">
        <w:rPr>
          <w:rFonts w:ascii="Times New Roman" w:hAnsi="Times New Roman" w:cs="Times New Roman"/>
          <w:color w:val="222222"/>
        </w:rPr>
        <w:t>M. pogonophilus</w:t>
      </w:r>
      <w:r w:rsidRPr="00610CE5">
        <w:rPr>
          <w:rFonts w:ascii="Times New Roman" w:hAnsi="Times New Roman" w:cs="ＭＳ 明朝" w:hint="eastAsia"/>
          <w:color w:val="222222"/>
        </w:rPr>
        <w:t>と</w:t>
      </w:r>
      <w:r w:rsidRPr="00610CE5">
        <w:rPr>
          <w:rFonts w:ascii="Times New Roman" w:hAnsi="Times New Roman" w:cs="Times New Roman"/>
          <w:color w:val="222222"/>
        </w:rPr>
        <w:t>G. maschwitzi</w:t>
      </w:r>
      <w:r>
        <w:rPr>
          <w:rFonts w:ascii="Times New Roman" w:hAnsi="Times New Roman" w:cs="ＭＳ 明朝" w:hint="eastAsia"/>
          <w:color w:val="222222"/>
        </w:rPr>
        <w:t>に関する</w:t>
      </w:r>
      <w:r w:rsidRPr="00610CE5">
        <w:rPr>
          <w:rFonts w:ascii="Times New Roman" w:hAnsi="Times New Roman" w:cs="ＭＳ 明朝" w:hint="eastAsia"/>
          <w:color w:val="222222"/>
        </w:rPr>
        <w:t>研究では</w:t>
      </w:r>
      <w:r>
        <w:rPr>
          <w:rFonts w:ascii="Times New Roman" w:hAnsi="Times New Roman" w:cs="ＭＳ 明朝" w:hint="eastAsia"/>
          <w:color w:val="222222"/>
        </w:rPr>
        <w:t>，</w:t>
      </w:r>
      <w:r w:rsidRPr="00610CE5">
        <w:rPr>
          <w:rFonts w:ascii="Times New Roman" w:hAnsi="Times New Roman" w:cs="ＭＳ 明朝" w:hint="eastAsia"/>
          <w:color w:val="222222"/>
        </w:rPr>
        <w:t>クモがアリに餌付けられた道</w:t>
      </w:r>
      <w:r>
        <w:rPr>
          <w:rFonts w:ascii="Times New Roman" w:hAnsi="Times New Roman" w:cs="ＭＳ 明朝" w:hint="eastAsia"/>
          <w:color w:val="222222"/>
        </w:rPr>
        <w:t>しるべ</w:t>
      </w:r>
      <w:r w:rsidRPr="00610CE5">
        <w:rPr>
          <w:rFonts w:ascii="Times New Roman" w:hAnsi="Times New Roman" w:cs="ＭＳ 明朝" w:hint="eastAsia"/>
          <w:color w:val="222222"/>
        </w:rPr>
        <w:t>フェロモンに従うことができること</w:t>
      </w:r>
      <w:r>
        <w:rPr>
          <w:rFonts w:ascii="Times New Roman" w:hAnsi="Times New Roman" w:cs="ＭＳ 明朝" w:hint="eastAsia"/>
          <w:color w:val="222222"/>
        </w:rPr>
        <w:t>が</w:t>
      </w:r>
      <w:r w:rsidRPr="00610CE5">
        <w:rPr>
          <w:rFonts w:ascii="Times New Roman" w:hAnsi="Times New Roman" w:cs="ＭＳ 明朝" w:hint="eastAsia"/>
          <w:color w:val="222222"/>
        </w:rPr>
        <w:t>示</w:t>
      </w:r>
      <w:r>
        <w:rPr>
          <w:rFonts w:ascii="Times New Roman" w:hAnsi="Times New Roman" w:cs="ＭＳ 明朝" w:hint="eastAsia"/>
          <w:color w:val="222222"/>
        </w:rPr>
        <w:t>され</w:t>
      </w:r>
      <w:r w:rsidRPr="00610CE5">
        <w:rPr>
          <w:rFonts w:ascii="Times New Roman" w:hAnsi="Times New Roman" w:cs="ＭＳ 明朝" w:hint="eastAsia"/>
          <w:color w:val="222222"/>
        </w:rPr>
        <w:t>た</w:t>
      </w:r>
      <w:r w:rsidRPr="00610CE5">
        <w:rPr>
          <w:rFonts w:ascii="Times New Roman" w:hAnsi="Times New Roman" w:cs="Times New Roman"/>
          <w:color w:val="222222"/>
        </w:rPr>
        <w:t>[67,68,79,80]</w:t>
      </w:r>
      <w:r w:rsidRPr="00610CE5">
        <w:rPr>
          <w:rFonts w:ascii="Times New Roman" w:hAnsi="Times New Roman" w:cs="ＭＳ 明朝" w:hint="eastAsia"/>
          <w:color w:val="222222"/>
        </w:rPr>
        <w:t>。</w:t>
      </w:r>
      <w:r>
        <w:rPr>
          <w:rFonts w:ascii="Times New Roman" w:hAnsi="Times New Roman" w:cs="ＭＳ 明朝" w:hint="eastAsia"/>
          <w:color w:val="222222"/>
        </w:rPr>
        <w:t>対照実</w:t>
      </w:r>
      <w:r w:rsidRPr="00610CE5">
        <w:rPr>
          <w:rFonts w:ascii="Times New Roman" w:hAnsi="Times New Roman" w:cs="ＭＳ 明朝" w:hint="eastAsia"/>
          <w:color w:val="222222"/>
        </w:rPr>
        <w:t>験では</w:t>
      </w:r>
      <w:r>
        <w:rPr>
          <w:rFonts w:ascii="Times New Roman" w:hAnsi="Times New Roman" w:cs="ＭＳ 明朝" w:hint="eastAsia"/>
          <w:color w:val="222222"/>
        </w:rPr>
        <w:t>，</w:t>
      </w:r>
      <w:r w:rsidRPr="00610CE5">
        <w:rPr>
          <w:rFonts w:ascii="Times New Roman" w:hAnsi="Times New Roman" w:cs="Times New Roman"/>
          <w:color w:val="222222"/>
        </w:rPr>
        <w:t>Witte</w:t>
      </w:r>
      <w:r>
        <w:rPr>
          <w:rFonts w:ascii="Times New Roman" w:hAnsi="Times New Roman" w:cs="ＭＳ 明朝" w:hint="eastAsia"/>
          <w:color w:val="222222"/>
        </w:rPr>
        <w:t>らが，</w:t>
      </w:r>
      <w:r w:rsidRPr="00610CE5">
        <w:rPr>
          <w:rFonts w:ascii="Times New Roman" w:hAnsi="Times New Roman" w:cs="Times New Roman"/>
          <w:color w:val="222222"/>
        </w:rPr>
        <w:t>G. maschwitzi</w:t>
      </w:r>
      <w:r w:rsidRPr="00610CE5">
        <w:rPr>
          <w:rFonts w:ascii="Times New Roman" w:hAnsi="Times New Roman" w:cs="ＭＳ 明朝" w:hint="eastAsia"/>
          <w:color w:val="222222"/>
        </w:rPr>
        <w:t>は自然に</w:t>
      </w:r>
      <w:r>
        <w:rPr>
          <w:rFonts w:ascii="Times New Roman" w:hAnsi="Times New Roman" w:cs="ＭＳ 明朝" w:hint="eastAsia"/>
          <w:color w:val="222222"/>
        </w:rPr>
        <w:t>つけられた</w:t>
      </w:r>
      <w:r w:rsidRPr="00610CE5">
        <w:rPr>
          <w:rFonts w:ascii="Times New Roman" w:hAnsi="Times New Roman" w:cs="ＭＳ 明朝" w:hint="eastAsia"/>
          <w:color w:val="222222"/>
        </w:rPr>
        <w:t>高濃度のアリ</w:t>
      </w:r>
      <w:r>
        <w:rPr>
          <w:rFonts w:ascii="Times New Roman" w:hAnsi="Times New Roman" w:cs="ＭＳ 明朝" w:hint="eastAsia"/>
          <w:color w:val="222222"/>
        </w:rPr>
        <w:t>の道しるべ</w:t>
      </w:r>
      <w:r w:rsidRPr="00610CE5">
        <w:rPr>
          <w:rFonts w:ascii="Times New Roman" w:hAnsi="Times New Roman" w:cs="ＭＳ 明朝" w:hint="eastAsia"/>
          <w:color w:val="222222"/>
        </w:rPr>
        <w:t>フェロモンに感受性</w:t>
      </w:r>
      <w:r>
        <w:rPr>
          <w:rFonts w:ascii="Times New Roman" w:hAnsi="Times New Roman" w:cs="ＭＳ 明朝" w:hint="eastAsia"/>
          <w:color w:val="222222"/>
        </w:rPr>
        <w:t>が</w:t>
      </w:r>
      <w:r w:rsidRPr="00610CE5">
        <w:rPr>
          <w:rFonts w:ascii="Times New Roman" w:hAnsi="Times New Roman" w:cs="ＭＳ 明朝" w:hint="eastAsia"/>
          <w:color w:val="222222"/>
        </w:rPr>
        <w:t>あることを発見した</w:t>
      </w:r>
      <w:r w:rsidRPr="00610CE5">
        <w:rPr>
          <w:rFonts w:ascii="Times New Roman" w:hAnsi="Times New Roman" w:cs="Times New Roman"/>
          <w:color w:val="222222"/>
        </w:rPr>
        <w:t>[67]</w:t>
      </w:r>
      <w:r w:rsidRPr="00610CE5">
        <w:rPr>
          <w:rFonts w:ascii="Times New Roman" w:hAnsi="Times New Roman" w:cs="ＭＳ 明朝" w:hint="eastAsia"/>
          <w:color w:val="222222"/>
        </w:rPr>
        <w:t>。寄主が新しい巣の場所に移住したとき</w:t>
      </w:r>
      <w:r>
        <w:rPr>
          <w:rFonts w:ascii="Times New Roman" w:hAnsi="Times New Roman" w:cs="ＭＳ 明朝" w:hint="eastAsia"/>
          <w:color w:val="222222"/>
        </w:rPr>
        <w:t>，</w:t>
      </w:r>
      <w:r w:rsidRPr="00610CE5">
        <w:rPr>
          <w:rFonts w:ascii="Times New Roman" w:hAnsi="Times New Roman" w:cs="Times New Roman"/>
          <w:color w:val="222222"/>
        </w:rPr>
        <w:t>P. badius</w:t>
      </w:r>
      <w:r w:rsidRPr="00610CE5">
        <w:rPr>
          <w:rFonts w:ascii="Times New Roman" w:hAnsi="Times New Roman" w:cs="ＭＳ 明朝" w:hint="eastAsia"/>
          <w:color w:val="222222"/>
        </w:rPr>
        <w:t>の</w:t>
      </w:r>
      <w:r>
        <w:rPr>
          <w:rFonts w:ascii="Times New Roman" w:hAnsi="Times New Roman" w:cs="ＭＳ 明朝" w:hint="eastAsia"/>
          <w:color w:val="222222"/>
        </w:rPr>
        <w:t>移動臭跡</w:t>
      </w:r>
      <w:r w:rsidRPr="00610CE5">
        <w:rPr>
          <w:rFonts w:ascii="Times New Roman" w:hAnsi="Times New Roman" w:cs="ＭＳ 明朝" w:hint="eastAsia"/>
          <w:color w:val="222222"/>
        </w:rPr>
        <w:t>に</w:t>
      </w:r>
      <w:r w:rsidRPr="00610CE5">
        <w:rPr>
          <w:rFonts w:ascii="Times New Roman" w:hAnsi="Times New Roman" w:cs="Times New Roman"/>
          <w:color w:val="222222"/>
        </w:rPr>
        <w:t>M. pogonophilus</w:t>
      </w:r>
      <w:r w:rsidRPr="00610CE5">
        <w:rPr>
          <w:rFonts w:ascii="Times New Roman" w:hAnsi="Times New Roman" w:cs="ＭＳ 明朝" w:hint="eastAsia"/>
          <w:color w:val="222222"/>
        </w:rPr>
        <w:t>を発見した</w:t>
      </w:r>
      <w:r>
        <w:rPr>
          <w:rFonts w:ascii="Times New Roman" w:hAnsi="Times New Roman" w:cs="Times New Roman"/>
          <w:color w:val="222222"/>
        </w:rPr>
        <w:t>[</w:t>
      </w:r>
      <w:r w:rsidRPr="00610CE5">
        <w:rPr>
          <w:rFonts w:ascii="Times New Roman" w:hAnsi="Times New Roman" w:cs="Times New Roman"/>
          <w:color w:val="222222"/>
        </w:rPr>
        <w:t>79,80</w:t>
      </w:r>
      <w:r>
        <w:rPr>
          <w:rFonts w:ascii="Times New Roman" w:hAnsi="Times New Roman" w:cs="Times New Roman"/>
          <w:color w:val="222222"/>
        </w:rPr>
        <w:t>]</w:t>
      </w:r>
      <w:r w:rsidRPr="00610CE5">
        <w:rPr>
          <w:rFonts w:ascii="Times New Roman" w:hAnsi="Times New Roman" w:cs="ＭＳ 明朝" w:hint="eastAsia"/>
          <w:color w:val="222222"/>
        </w:rPr>
        <w:t>（図</w:t>
      </w:r>
      <w:r w:rsidRPr="00610CE5">
        <w:rPr>
          <w:rFonts w:ascii="Times New Roman" w:hAnsi="Times New Roman" w:cs="Times New Roman"/>
          <w:color w:val="222222"/>
        </w:rPr>
        <w:t>2</w:t>
      </w:r>
      <w:r w:rsidRPr="00610CE5">
        <w:rPr>
          <w:rFonts w:ascii="Times New Roman" w:hAnsi="Times New Roman" w:cs="ＭＳ 明朝" w:hint="eastAsia"/>
          <w:color w:val="222222"/>
        </w:rPr>
        <w:t>（</w:t>
      </w:r>
      <w:r w:rsidRPr="00610CE5">
        <w:rPr>
          <w:rFonts w:ascii="Times New Roman" w:hAnsi="Times New Roman" w:cs="Times New Roman"/>
          <w:color w:val="222222"/>
        </w:rPr>
        <w:t>b</w:t>
      </w:r>
      <w:r w:rsidRPr="00610CE5">
        <w:rPr>
          <w:rFonts w:ascii="Times New Roman" w:hAnsi="Times New Roman" w:cs="ＭＳ 明朝" w:hint="eastAsia"/>
          <w:color w:val="222222"/>
        </w:rPr>
        <w:t>））。</w:t>
      </w:r>
    </w:p>
    <w:p w:rsidR="00AF4238" w:rsidRDefault="00AF4238" w:rsidP="0075617F">
      <w:pPr>
        <w:tabs>
          <w:tab w:val="left" w:pos="750"/>
        </w:tabs>
        <w:ind w:firstLineChars="100" w:firstLine="210"/>
        <w:rPr>
          <w:rFonts w:ascii="Times New Roman" w:hAnsi="Times New Roman" w:cs="Times New Roman"/>
        </w:rPr>
      </w:pPr>
      <w:r>
        <w:rPr>
          <w:rFonts w:ascii="Times New Roman" w:hAnsi="Times New Roman" w:cs="ＭＳ 明朝" w:hint="eastAsia"/>
        </w:rPr>
        <w:t>クモの</w:t>
      </w:r>
      <w:r>
        <w:rPr>
          <w:rFonts w:ascii="Times New Roman" w:hAnsi="Times New Roman" w:cs="ＭＳ 明朝" w:hint="eastAsia"/>
          <w:color w:val="222222"/>
        </w:rPr>
        <w:t>好蟻性種</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新しいコロニーに分散する手段として</w:t>
      </w:r>
      <w:r>
        <w:rPr>
          <w:rFonts w:ascii="Times New Roman" w:hAnsi="Times New Roman" w:cs="ＭＳ 明朝" w:hint="eastAsia"/>
        </w:rPr>
        <w:t>，</w:t>
      </w:r>
      <w:r w:rsidRPr="009E2729">
        <w:rPr>
          <w:rFonts w:ascii="Times New Roman" w:hAnsi="Times New Roman" w:cs="ＭＳ 明朝" w:hint="eastAsia"/>
        </w:rPr>
        <w:t>アリ</w:t>
      </w:r>
      <w:r>
        <w:rPr>
          <w:rFonts w:ascii="Times New Roman" w:hAnsi="Times New Roman" w:cs="ＭＳ 明朝" w:hint="eastAsia"/>
        </w:rPr>
        <w:t>道しるべフェロモンを使用することがある</w:t>
      </w:r>
      <w:r w:rsidRPr="009E2729">
        <w:rPr>
          <w:rFonts w:ascii="Times New Roman" w:hAnsi="Times New Roman" w:cs="ＭＳ 明朝" w:hint="eastAsia"/>
        </w:rPr>
        <w:t>。</w:t>
      </w:r>
      <w:r>
        <w:rPr>
          <w:rFonts w:ascii="Times New Roman" w:hAnsi="Times New Roman" w:cs="ＭＳ 明朝" w:hint="eastAsia"/>
        </w:rPr>
        <w:t>所与の</w:t>
      </w:r>
      <w:r w:rsidRPr="009E2729">
        <w:rPr>
          <w:rFonts w:ascii="Times New Roman" w:hAnsi="Times New Roman" w:cs="ＭＳ 明朝" w:hint="eastAsia"/>
        </w:rPr>
        <w:t>生息地では</w:t>
      </w:r>
      <w:r>
        <w:rPr>
          <w:rFonts w:ascii="Times New Roman" w:hAnsi="Times New Roman" w:cs="ＭＳ 明朝" w:hint="eastAsia"/>
        </w:rPr>
        <w:t>，</w:t>
      </w:r>
      <w:r w:rsidRPr="009E2729">
        <w:rPr>
          <w:rFonts w:ascii="Times New Roman" w:hAnsi="Times New Roman" w:cs="ＭＳ 明朝" w:hint="eastAsia"/>
        </w:rPr>
        <w:t>たとえ</w:t>
      </w:r>
      <w:r>
        <w:rPr>
          <w:rFonts w:ascii="Times New Roman" w:hAnsi="Times New Roman" w:cs="ＭＳ 明朝" w:hint="eastAsia"/>
        </w:rPr>
        <w:t>寄主</w:t>
      </w:r>
      <w:r w:rsidRPr="009E2729">
        <w:rPr>
          <w:rFonts w:ascii="Times New Roman" w:hAnsi="Times New Roman" w:cs="ＭＳ 明朝" w:hint="eastAsia"/>
        </w:rPr>
        <w:t>が</w:t>
      </w:r>
      <w:r>
        <w:rPr>
          <w:rFonts w:ascii="Times New Roman" w:hAnsi="Times New Roman" w:cs="ＭＳ 明朝" w:hint="eastAsia"/>
        </w:rPr>
        <w:t>一夫多妻制あるいは</w:t>
      </w:r>
      <w:r w:rsidRPr="009E2729">
        <w:rPr>
          <w:rFonts w:ascii="Times New Roman" w:hAnsi="Times New Roman" w:cs="ＭＳ 明朝" w:hint="eastAsia"/>
        </w:rPr>
        <w:t>多</w:t>
      </w:r>
      <w:r>
        <w:rPr>
          <w:rFonts w:ascii="Times New Roman" w:hAnsi="Times New Roman" w:cs="ＭＳ 明朝" w:hint="eastAsia"/>
        </w:rPr>
        <w:t>巣性</w:t>
      </w:r>
      <w:r w:rsidRPr="009E2729">
        <w:rPr>
          <w:rFonts w:ascii="Times New Roman" w:hAnsi="Times New Roman" w:cs="ＭＳ 明朝" w:hint="eastAsia"/>
        </w:rPr>
        <w:t>でもなくても</w:t>
      </w:r>
      <w:r>
        <w:rPr>
          <w:rFonts w:ascii="Times New Roman" w:hAnsi="Times New Roman" w:cs="ＭＳ 明朝" w:hint="eastAsia"/>
        </w:rPr>
        <w:t>，</w:t>
      </w:r>
      <w:r w:rsidRPr="009E2729">
        <w:rPr>
          <w:rFonts w:ascii="Times New Roman" w:hAnsi="Times New Roman" w:cs="ＭＳ 明朝" w:hint="eastAsia"/>
        </w:rPr>
        <w:t>特定の</w:t>
      </w:r>
      <w:r>
        <w:rPr>
          <w:rFonts w:ascii="Times New Roman" w:hAnsi="Times New Roman" w:cs="ＭＳ 明朝" w:hint="eastAsia"/>
        </w:rPr>
        <w:t>寄主</w:t>
      </w:r>
      <w:r w:rsidRPr="009E2729">
        <w:rPr>
          <w:rFonts w:ascii="Times New Roman" w:hAnsi="Times New Roman" w:cs="ＭＳ 明朝" w:hint="eastAsia"/>
        </w:rPr>
        <w:t>のすべてまたはほぼすべての巣の中にクモの</w:t>
      </w:r>
      <w:r>
        <w:rPr>
          <w:rFonts w:ascii="Times New Roman" w:hAnsi="Times New Roman" w:cs="ＭＳ 明朝" w:hint="eastAsia"/>
        </w:rPr>
        <w:t>好蟻性種</w:t>
      </w:r>
      <w:r w:rsidRPr="009E2729">
        <w:rPr>
          <w:rFonts w:ascii="Times New Roman" w:hAnsi="Times New Roman" w:cs="ＭＳ 明朝" w:hint="eastAsia"/>
        </w:rPr>
        <w:t>を見出すこと</w:t>
      </w:r>
      <w:r>
        <w:rPr>
          <w:rFonts w:ascii="Times New Roman" w:hAnsi="Times New Roman" w:cs="ＭＳ 明朝" w:hint="eastAsia"/>
        </w:rPr>
        <w:t>が</w:t>
      </w:r>
      <w:r w:rsidRPr="009E2729">
        <w:rPr>
          <w:rFonts w:ascii="Times New Roman" w:hAnsi="Times New Roman" w:cs="ＭＳ 明朝" w:hint="eastAsia"/>
        </w:rPr>
        <w:t>珍しいことではない</w:t>
      </w:r>
      <w:r w:rsidRPr="009E2729">
        <w:rPr>
          <w:rFonts w:ascii="Times New Roman" w:hAnsi="Times New Roman" w:cs="Times New Roman"/>
        </w:rPr>
        <w:t>[68,79]</w:t>
      </w:r>
      <w:r w:rsidRPr="009E2729">
        <w:rPr>
          <w:rFonts w:ascii="Times New Roman" w:hAnsi="Times New Roman" w:cs="ＭＳ 明朝" w:hint="eastAsia"/>
        </w:rPr>
        <w:t>。したがって</w:t>
      </w:r>
      <w:r>
        <w:rPr>
          <w:rFonts w:ascii="Times New Roman" w:hAnsi="Times New Roman" w:cs="ＭＳ 明朝" w:hint="eastAsia"/>
        </w:rPr>
        <w:t>，</w:t>
      </w:r>
      <w:r w:rsidRPr="009E2729">
        <w:rPr>
          <w:rFonts w:ascii="Times New Roman" w:hAnsi="Times New Roman" w:cs="ＭＳ 明朝" w:hint="eastAsia"/>
        </w:rPr>
        <w:t>少なくともこれらの場合</w:t>
      </w:r>
      <w:r>
        <w:rPr>
          <w:rFonts w:ascii="Times New Roman" w:hAnsi="Times New Roman" w:cs="ＭＳ 明朝" w:hint="eastAsia"/>
        </w:rPr>
        <w:t>には，</w:t>
      </w:r>
      <w:r w:rsidRPr="009E2729">
        <w:rPr>
          <w:rFonts w:ascii="Times New Roman" w:hAnsi="Times New Roman" w:cs="ＭＳ 明朝" w:hint="eastAsia"/>
        </w:rPr>
        <w:t>新しいコロニーへの分散が起こっているに違いない。特定の生息地（すなわち</w:t>
      </w:r>
      <w:r>
        <w:rPr>
          <w:rFonts w:ascii="Times New Roman" w:hAnsi="Times New Roman" w:cs="ＭＳ 明朝" w:hint="eastAsia"/>
        </w:rPr>
        <w:t>，</w:t>
      </w:r>
      <w:r w:rsidRPr="009E2729">
        <w:rPr>
          <w:rFonts w:ascii="Times New Roman" w:hAnsi="Times New Roman" w:cs="ＭＳ 明朝" w:hint="eastAsia"/>
        </w:rPr>
        <w:t>掘削された</w:t>
      </w:r>
      <w:r w:rsidRPr="009E2729">
        <w:rPr>
          <w:rFonts w:ascii="Times New Roman" w:hAnsi="Times New Roman" w:cs="Times New Roman"/>
        </w:rPr>
        <w:t>12</w:t>
      </w:r>
      <w:r>
        <w:rPr>
          <w:rFonts w:ascii="Times New Roman" w:hAnsi="Times New Roman" w:cs="ＭＳ 明朝" w:hint="eastAsia"/>
        </w:rPr>
        <w:t>か所</w:t>
      </w:r>
      <w:r w:rsidRPr="009E2729">
        <w:rPr>
          <w:rFonts w:ascii="Times New Roman" w:hAnsi="Times New Roman" w:cs="ＭＳ 明朝" w:hint="eastAsia"/>
        </w:rPr>
        <w:t>のうち</w:t>
      </w:r>
      <w:r w:rsidRPr="009E2729">
        <w:rPr>
          <w:rFonts w:ascii="Times New Roman" w:hAnsi="Times New Roman" w:cs="Times New Roman"/>
        </w:rPr>
        <w:t>10</w:t>
      </w:r>
      <w:r>
        <w:rPr>
          <w:rFonts w:ascii="Times New Roman" w:hAnsi="Times New Roman" w:cs="ＭＳ 明朝" w:hint="eastAsia"/>
        </w:rPr>
        <w:t>か所</w:t>
      </w:r>
      <w:r w:rsidRPr="009E2729">
        <w:rPr>
          <w:rFonts w:ascii="Times New Roman" w:hAnsi="Times New Roman" w:cs="ＭＳ 明朝" w:hint="eastAsia"/>
        </w:rPr>
        <w:t>のコロニー）において</w:t>
      </w:r>
      <w:r w:rsidRPr="009E2729">
        <w:rPr>
          <w:rFonts w:ascii="Times New Roman" w:hAnsi="Times New Roman" w:cs="Times New Roman"/>
        </w:rPr>
        <w:t>P.</w:t>
      </w:r>
      <w:r w:rsidRPr="00795429">
        <w:rPr>
          <w:rFonts w:ascii="Times New Roman" w:hAnsi="Times New Roman" w:cs="Times New Roman"/>
        </w:rPr>
        <w:t xml:space="preserve"> </w:t>
      </w:r>
      <w:r w:rsidRPr="00CC6B57">
        <w:rPr>
          <w:rFonts w:ascii="Times New Roman" w:hAnsi="Times New Roman" w:cs="Times New Roman"/>
        </w:rPr>
        <w:t>badius</w:t>
      </w:r>
      <w:r w:rsidRPr="009E2729">
        <w:rPr>
          <w:rFonts w:ascii="Times New Roman" w:hAnsi="Times New Roman" w:cs="ＭＳ 明朝" w:hint="eastAsia"/>
        </w:rPr>
        <w:t>のほぼすべて</w:t>
      </w:r>
      <w:r>
        <w:rPr>
          <w:rFonts w:ascii="Times New Roman" w:hAnsi="Times New Roman" w:cs="ＭＳ 明朝" w:hint="eastAsia"/>
        </w:rPr>
        <w:t>に近い</w:t>
      </w:r>
      <w:r w:rsidRPr="009E2729">
        <w:rPr>
          <w:rFonts w:ascii="Times New Roman" w:hAnsi="Times New Roman" w:cs="ＭＳ 明朝" w:hint="eastAsia"/>
        </w:rPr>
        <w:t>コロニーに見出された</w:t>
      </w:r>
      <w:r>
        <w:rPr>
          <w:rFonts w:ascii="Times New Roman" w:hAnsi="Times New Roman" w:cs="ＭＳ 明朝" w:hint="eastAsia"/>
        </w:rPr>
        <w:t>，好蟻性クモである</w:t>
      </w:r>
      <w:r w:rsidRPr="009E2729">
        <w:rPr>
          <w:rFonts w:ascii="Times New Roman" w:hAnsi="Times New Roman" w:cs="Times New Roman"/>
        </w:rPr>
        <w:t>M. pogonophilus</w:t>
      </w:r>
      <w:r w:rsidRPr="009E2729">
        <w:rPr>
          <w:rFonts w:ascii="Times New Roman" w:hAnsi="Times New Roman" w:cs="ＭＳ 明朝" w:hint="eastAsia"/>
        </w:rPr>
        <w:t>の</w:t>
      </w:r>
      <w:r>
        <w:rPr>
          <w:rFonts w:ascii="Times New Roman" w:hAnsi="Times New Roman" w:cs="ＭＳ 明朝" w:hint="eastAsia"/>
        </w:rPr>
        <w:t>個体群</w:t>
      </w:r>
      <w:r w:rsidRPr="009E2729">
        <w:rPr>
          <w:rFonts w:ascii="Times New Roman" w:hAnsi="Times New Roman" w:cs="ＭＳ 明朝" w:hint="eastAsia"/>
        </w:rPr>
        <w:t>構造を調べ</w:t>
      </w:r>
      <w:r>
        <w:rPr>
          <w:rFonts w:ascii="Times New Roman" w:hAnsi="Times New Roman" w:cs="ＭＳ 明朝" w:hint="eastAsia"/>
        </w:rPr>
        <w:t>ようと試みる研究</w:t>
      </w:r>
      <w:r w:rsidRPr="009E2729">
        <w:rPr>
          <w:rFonts w:ascii="Times New Roman" w:hAnsi="Times New Roman" w:cs="ＭＳ 明朝" w:hint="eastAsia"/>
        </w:rPr>
        <w:t>が</w:t>
      </w:r>
      <w:r w:rsidRPr="009E2729">
        <w:rPr>
          <w:rFonts w:ascii="Times New Roman" w:hAnsi="Times New Roman" w:cs="Times New Roman"/>
        </w:rPr>
        <w:t>1</w:t>
      </w:r>
      <w:r w:rsidRPr="009E2729">
        <w:rPr>
          <w:rFonts w:ascii="Times New Roman" w:hAnsi="Times New Roman" w:cs="ＭＳ 明朝" w:hint="eastAsia"/>
        </w:rPr>
        <w:t>つだけあった</w:t>
      </w:r>
      <w:r w:rsidRPr="009E2729">
        <w:rPr>
          <w:rFonts w:ascii="Times New Roman" w:hAnsi="Times New Roman" w:cs="Times New Roman"/>
        </w:rPr>
        <w:t>[79]</w:t>
      </w:r>
      <w:r w:rsidRPr="009E2729">
        <w:rPr>
          <w:rFonts w:ascii="Times New Roman" w:hAnsi="Times New Roman" w:cs="ＭＳ 明朝" w:hint="eastAsia"/>
        </w:rPr>
        <w:t>。</w:t>
      </w:r>
      <w:r w:rsidRPr="009E2729">
        <w:rPr>
          <w:rFonts w:ascii="Times New Roman" w:hAnsi="Times New Roman" w:cs="Times New Roman"/>
        </w:rPr>
        <w:t>Pogonomyrmex badius</w:t>
      </w:r>
      <w:r w:rsidRPr="009E2729">
        <w:rPr>
          <w:rFonts w:ascii="Times New Roman" w:hAnsi="Times New Roman" w:cs="ＭＳ 明朝" w:hint="eastAsia"/>
        </w:rPr>
        <w:t>のコロニーは</w:t>
      </w:r>
      <w:r>
        <w:rPr>
          <w:rFonts w:ascii="Times New Roman" w:hAnsi="Times New Roman" w:cs="ＭＳ 明朝" w:hint="eastAsia"/>
        </w:rPr>
        <w:t>，</w:t>
      </w:r>
      <w:r w:rsidRPr="009E2729">
        <w:rPr>
          <w:rFonts w:ascii="Times New Roman" w:hAnsi="Times New Roman" w:cs="ＭＳ 明朝" w:hint="eastAsia"/>
        </w:rPr>
        <w:t>少なくとも</w:t>
      </w:r>
      <w:r w:rsidRPr="009E2729">
        <w:rPr>
          <w:rFonts w:ascii="Times New Roman" w:hAnsi="Times New Roman" w:cs="Times New Roman"/>
        </w:rPr>
        <w:t>15</w:t>
      </w:r>
      <w:r w:rsidRPr="009E2729">
        <w:rPr>
          <w:rFonts w:ascii="Times New Roman" w:hAnsi="Times New Roman" w:cs="ＭＳ 明朝" w:hint="eastAsia"/>
        </w:rPr>
        <w:t>年間生存することができる単一の</w:t>
      </w:r>
      <w:r>
        <w:rPr>
          <w:rFonts w:ascii="Times New Roman" w:hAnsi="Times New Roman" w:cs="ＭＳ 明朝" w:hint="eastAsia"/>
        </w:rPr>
        <w:t>受</w:t>
      </w:r>
      <w:r w:rsidRPr="009E2729">
        <w:rPr>
          <w:rFonts w:ascii="Times New Roman" w:hAnsi="Times New Roman" w:cs="ＭＳ 明朝" w:hint="eastAsia"/>
        </w:rPr>
        <w:t>精された女王によって樹立される</w:t>
      </w:r>
      <w:r w:rsidRPr="009E2729">
        <w:rPr>
          <w:rFonts w:ascii="Times New Roman" w:hAnsi="Times New Roman" w:cs="Times New Roman"/>
        </w:rPr>
        <w:t>[89]</w:t>
      </w:r>
      <w:r w:rsidRPr="009E2729">
        <w:rPr>
          <w:rFonts w:ascii="Times New Roman" w:hAnsi="Times New Roman" w:cs="ＭＳ 明朝" w:hint="eastAsia"/>
        </w:rPr>
        <w:t>。私は</w:t>
      </w:r>
      <w:r>
        <w:rPr>
          <w:rFonts w:ascii="Times New Roman" w:hAnsi="Times New Roman" w:cs="ＭＳ 明朝" w:hint="eastAsia"/>
        </w:rPr>
        <w:t>，クモ</w:t>
      </w:r>
      <w:r w:rsidRPr="009E2729">
        <w:rPr>
          <w:rFonts w:ascii="Times New Roman" w:hAnsi="Times New Roman" w:cs="ＭＳ 明朝" w:hint="eastAsia"/>
        </w:rPr>
        <w:t>の個体群</w:t>
      </w:r>
      <w:r>
        <w:rPr>
          <w:rFonts w:ascii="Times New Roman" w:hAnsi="Times New Roman" w:cs="ＭＳ 明朝" w:hint="eastAsia"/>
        </w:rPr>
        <w:t>は</w:t>
      </w:r>
      <w:r w:rsidRPr="009E2729">
        <w:rPr>
          <w:rFonts w:ascii="Times New Roman" w:hAnsi="Times New Roman" w:cs="ＭＳ 明朝" w:hint="eastAsia"/>
        </w:rPr>
        <w:t>メタ</w:t>
      </w:r>
      <w:r>
        <w:rPr>
          <w:rFonts w:ascii="Times New Roman" w:hAnsi="Times New Roman" w:cs="ＭＳ 明朝" w:hint="eastAsia"/>
        </w:rPr>
        <w:t>個体群</w:t>
      </w:r>
      <w:r w:rsidRPr="009E2729">
        <w:rPr>
          <w:rFonts w:ascii="Times New Roman" w:hAnsi="Times New Roman" w:cs="Times New Roman"/>
        </w:rPr>
        <w:t>[90]</w:t>
      </w:r>
      <w:r>
        <w:rPr>
          <w:rFonts w:ascii="Times New Roman" w:hAnsi="Times New Roman" w:cs="ＭＳ 明朝" w:hint="eastAsia"/>
        </w:rPr>
        <w:t>だと考えられるかもしれないという仮説を立てた。その仮説とは，孤立性ディーム〔訳注：</w:t>
      </w:r>
      <w:r w:rsidRPr="009B0D07">
        <w:rPr>
          <w:rFonts w:ascii="Times New Roman" w:hAnsi="Times New Roman" w:cs="Times New Roman"/>
        </w:rPr>
        <w:t>1</w:t>
      </w:r>
      <w:r>
        <w:rPr>
          <w:rFonts w:ascii="Times New Roman" w:hAnsi="Times New Roman" w:cs="ＭＳ 明朝" w:hint="eastAsia"/>
        </w:rPr>
        <w:t>つの個体群をなすメンデル集団〕，</w:t>
      </w:r>
      <w:r w:rsidRPr="009E2729">
        <w:rPr>
          <w:rFonts w:ascii="Times New Roman" w:hAnsi="Times New Roman" w:cs="ＭＳ 明朝" w:hint="eastAsia"/>
        </w:rPr>
        <w:t>またはローカル</w:t>
      </w:r>
      <w:r>
        <w:rPr>
          <w:rFonts w:ascii="Times New Roman" w:hAnsi="Times New Roman" w:cs="ＭＳ 明朝" w:hint="eastAsia"/>
        </w:rPr>
        <w:t>個体群</w:t>
      </w:r>
      <w:r w:rsidRPr="009E2729">
        <w:rPr>
          <w:rFonts w:ascii="Times New Roman" w:hAnsi="Times New Roman" w:cs="ＭＳ 明朝" w:hint="eastAsia"/>
        </w:rPr>
        <w:t>で構成され</w:t>
      </w:r>
      <w:r>
        <w:rPr>
          <w:rFonts w:ascii="Times New Roman" w:hAnsi="Times New Roman" w:cs="ＭＳ 明朝" w:hint="eastAsia"/>
        </w:rPr>
        <w:t>ており，個体群間で</w:t>
      </w:r>
      <w:r w:rsidRPr="009E2729">
        <w:rPr>
          <w:rFonts w:ascii="Times New Roman" w:hAnsi="Times New Roman" w:cs="ＭＳ 明朝" w:hint="eastAsia"/>
        </w:rPr>
        <w:t>世代間</w:t>
      </w:r>
      <w:r>
        <w:rPr>
          <w:rFonts w:ascii="Times New Roman" w:hAnsi="Times New Roman" w:cs="ＭＳ 明朝" w:hint="eastAsia"/>
        </w:rPr>
        <w:t>における</w:t>
      </w:r>
      <w:r w:rsidRPr="009E2729">
        <w:rPr>
          <w:rFonts w:ascii="Times New Roman" w:hAnsi="Times New Roman" w:cs="ＭＳ 明朝" w:hint="eastAsia"/>
        </w:rPr>
        <w:t>移動</w:t>
      </w:r>
      <w:r>
        <w:rPr>
          <w:rFonts w:ascii="Times New Roman" w:hAnsi="Times New Roman" w:cs="ＭＳ 明朝" w:hint="eastAsia"/>
        </w:rPr>
        <w:t>率</w:t>
      </w:r>
      <w:r w:rsidRPr="009E2729">
        <w:rPr>
          <w:rFonts w:ascii="Times New Roman" w:hAnsi="Times New Roman" w:cs="ＭＳ 明朝" w:hint="eastAsia"/>
        </w:rPr>
        <w:t>が非常に低</w:t>
      </w:r>
      <w:r>
        <w:rPr>
          <w:rFonts w:ascii="Times New Roman" w:hAnsi="Times New Roman" w:cs="ＭＳ 明朝" w:hint="eastAsia"/>
        </w:rPr>
        <w:t>く，結果として，</w:t>
      </w:r>
      <w:r w:rsidRPr="009E2729">
        <w:rPr>
          <w:rFonts w:ascii="Times New Roman" w:hAnsi="Times New Roman" w:cs="ＭＳ 明朝" w:hint="eastAsia"/>
        </w:rPr>
        <w:t>集団</w:t>
      </w:r>
      <w:r>
        <w:rPr>
          <w:rFonts w:ascii="Times New Roman" w:hAnsi="Times New Roman" w:cs="ＭＳ 明朝" w:hint="eastAsia"/>
        </w:rPr>
        <w:t>内</w:t>
      </w:r>
      <w:r w:rsidRPr="009E2729">
        <w:rPr>
          <w:rFonts w:ascii="Times New Roman" w:hAnsi="Times New Roman" w:cs="ＭＳ 明朝" w:hint="eastAsia"/>
        </w:rPr>
        <w:t>（すなわち</w:t>
      </w:r>
      <w:r>
        <w:rPr>
          <w:rFonts w:ascii="Times New Roman" w:hAnsi="Times New Roman" w:cs="ＭＳ 明朝" w:hint="eastAsia"/>
        </w:rPr>
        <w:t>，アリ</w:t>
      </w:r>
      <w:r w:rsidRPr="009E2729">
        <w:rPr>
          <w:rFonts w:ascii="Times New Roman" w:hAnsi="Times New Roman" w:cs="ＭＳ 明朝" w:hint="eastAsia"/>
        </w:rPr>
        <w:t>巣内の</w:t>
      </w:r>
      <w:r>
        <w:rPr>
          <w:rFonts w:ascii="Times New Roman" w:hAnsi="Times New Roman" w:cs="ＭＳ 明朝" w:hint="eastAsia"/>
        </w:rPr>
        <w:t>好蟻性種</w:t>
      </w:r>
      <w:r w:rsidRPr="009E2729">
        <w:rPr>
          <w:rFonts w:ascii="Times New Roman" w:hAnsi="Times New Roman" w:cs="ＭＳ 明朝" w:hint="eastAsia"/>
        </w:rPr>
        <w:t>）</w:t>
      </w:r>
      <w:r>
        <w:rPr>
          <w:rFonts w:ascii="Times New Roman" w:hAnsi="Times New Roman" w:cs="ＭＳ 明朝" w:hint="eastAsia"/>
        </w:rPr>
        <w:t>の</w:t>
      </w:r>
      <w:r w:rsidRPr="009E2729">
        <w:rPr>
          <w:rFonts w:ascii="Times New Roman" w:hAnsi="Times New Roman" w:cs="ＭＳ 明朝" w:hint="eastAsia"/>
        </w:rPr>
        <w:t>個体間の遺伝的多様性が低</w:t>
      </w:r>
      <w:r>
        <w:rPr>
          <w:rFonts w:ascii="Times New Roman" w:hAnsi="Times New Roman" w:cs="ＭＳ 明朝" w:hint="eastAsia"/>
        </w:rPr>
        <w:t>く，</w:t>
      </w:r>
      <w:r w:rsidRPr="009E2729">
        <w:rPr>
          <w:rFonts w:ascii="Times New Roman" w:hAnsi="Times New Roman" w:cs="ＭＳ 明朝" w:hint="eastAsia"/>
        </w:rPr>
        <w:t>遺伝的</w:t>
      </w:r>
      <w:r>
        <w:rPr>
          <w:rFonts w:ascii="Times New Roman" w:hAnsi="Times New Roman" w:cs="ＭＳ 明朝" w:hint="eastAsia"/>
        </w:rPr>
        <w:t>浮動</w:t>
      </w:r>
      <w:r w:rsidRPr="009E2729">
        <w:rPr>
          <w:rFonts w:ascii="Times New Roman" w:hAnsi="Times New Roman" w:cs="ＭＳ 明朝" w:hint="eastAsia"/>
        </w:rPr>
        <w:t>のため</w:t>
      </w:r>
      <w:r>
        <w:rPr>
          <w:rFonts w:ascii="Times New Roman" w:hAnsi="Times New Roman" w:cs="ＭＳ 明朝" w:hint="eastAsia"/>
        </w:rPr>
        <w:t>に</w:t>
      </w:r>
      <w:r w:rsidRPr="009E2729">
        <w:rPr>
          <w:rFonts w:ascii="Times New Roman" w:hAnsi="Times New Roman" w:cs="ＭＳ 明朝" w:hint="eastAsia"/>
        </w:rPr>
        <w:t>集団間（すなわち</w:t>
      </w:r>
      <w:r>
        <w:rPr>
          <w:rFonts w:ascii="Times New Roman" w:hAnsi="Times New Roman" w:cs="ＭＳ 明朝" w:hint="eastAsia"/>
        </w:rPr>
        <w:t>，</w:t>
      </w:r>
      <w:r w:rsidRPr="009E2729">
        <w:rPr>
          <w:rFonts w:ascii="Times New Roman" w:hAnsi="Times New Roman" w:cs="ＭＳ 明朝" w:hint="eastAsia"/>
        </w:rPr>
        <w:t>異なるコロニーで見られるクモの個体群間）でより高い遺伝的異質性が生じる</w:t>
      </w:r>
      <w:r>
        <w:rPr>
          <w:rFonts w:ascii="Times New Roman" w:hAnsi="Times New Roman" w:cs="ＭＳ 明朝" w:hint="eastAsia"/>
        </w:rPr>
        <w:t>というものである</w:t>
      </w:r>
      <w:r w:rsidRPr="009E2729">
        <w:rPr>
          <w:rFonts w:ascii="Times New Roman" w:hAnsi="Times New Roman" w:cs="Times New Roman"/>
        </w:rPr>
        <w:t>[79]</w:t>
      </w:r>
      <w:r w:rsidRPr="009E2729">
        <w:rPr>
          <w:rFonts w:ascii="Times New Roman" w:hAnsi="Times New Roman" w:cs="ＭＳ 明朝" w:hint="eastAsia"/>
        </w:rPr>
        <w:t>。その代わりに</w:t>
      </w:r>
      <w:r>
        <w:rPr>
          <w:rFonts w:ascii="Times New Roman" w:hAnsi="Times New Roman" w:cs="ＭＳ 明朝" w:hint="eastAsia"/>
        </w:rPr>
        <w:t>，個体群</w:t>
      </w:r>
      <w:r w:rsidRPr="009E2729">
        <w:rPr>
          <w:rFonts w:ascii="Times New Roman" w:hAnsi="Times New Roman" w:cs="ＭＳ 明朝" w:hint="eastAsia"/>
        </w:rPr>
        <w:t>内</w:t>
      </w:r>
      <w:r>
        <w:rPr>
          <w:rFonts w:ascii="Times New Roman" w:hAnsi="Times New Roman" w:cs="ＭＳ 明朝" w:hint="eastAsia"/>
        </w:rPr>
        <w:t>（コロニー内）</w:t>
      </w:r>
      <w:r w:rsidRPr="009E2729">
        <w:rPr>
          <w:rFonts w:ascii="Times New Roman" w:hAnsi="Times New Roman" w:cs="ＭＳ 明朝" w:hint="eastAsia"/>
        </w:rPr>
        <w:t>の個々のクモの個体間の遺伝的多様性は</w:t>
      </w:r>
      <w:r>
        <w:rPr>
          <w:rFonts w:ascii="Times New Roman" w:hAnsi="Times New Roman" w:cs="ＭＳ 明朝" w:hint="eastAsia"/>
        </w:rPr>
        <w:t>，</w:t>
      </w:r>
      <w:r w:rsidRPr="009E2729">
        <w:rPr>
          <w:rFonts w:ascii="Times New Roman" w:hAnsi="Times New Roman" w:cs="ＭＳ 明朝" w:hint="eastAsia"/>
        </w:rPr>
        <w:t>近隣のアリの</w:t>
      </w:r>
      <w:r>
        <w:rPr>
          <w:rFonts w:ascii="Times New Roman" w:hAnsi="Times New Roman" w:cs="ＭＳ 明朝" w:hint="eastAsia"/>
        </w:rPr>
        <w:t>個体群</w:t>
      </w:r>
      <w:r w:rsidRPr="009E2729">
        <w:rPr>
          <w:rFonts w:ascii="Times New Roman" w:hAnsi="Times New Roman" w:cs="ＭＳ 明朝" w:hint="eastAsia"/>
        </w:rPr>
        <w:t>間の遺伝</w:t>
      </w:r>
      <w:r w:rsidRPr="009E2729">
        <w:rPr>
          <w:rFonts w:ascii="Times New Roman" w:hAnsi="Times New Roman" w:cs="ＭＳ 明朝" w:hint="eastAsia"/>
        </w:rPr>
        <w:lastRenderedPageBreak/>
        <w:t>的多様性よりも大きいことがわか</w:t>
      </w:r>
      <w:r>
        <w:rPr>
          <w:rFonts w:ascii="Times New Roman" w:hAnsi="Times New Roman" w:cs="ＭＳ 明朝" w:hint="eastAsia"/>
        </w:rPr>
        <w:t>っ</w:t>
      </w:r>
      <w:r w:rsidRPr="009E2729">
        <w:rPr>
          <w:rFonts w:ascii="Times New Roman" w:hAnsi="Times New Roman" w:cs="ＭＳ 明朝" w:hint="eastAsia"/>
        </w:rPr>
        <w:t>た。</w:t>
      </w:r>
      <w:r>
        <w:rPr>
          <w:rFonts w:ascii="Times New Roman" w:hAnsi="Times New Roman" w:cs="ＭＳ 明朝" w:hint="eastAsia"/>
        </w:rPr>
        <w:t>そのことは，クモは新しい巣</w:t>
      </w:r>
      <w:r w:rsidRPr="009E2729">
        <w:rPr>
          <w:rFonts w:ascii="Times New Roman" w:hAnsi="Times New Roman" w:cs="ＭＳ 明朝" w:hint="eastAsia"/>
        </w:rPr>
        <w:t>に</w:t>
      </w:r>
      <w:r>
        <w:rPr>
          <w:rFonts w:ascii="Times New Roman" w:hAnsi="Times New Roman" w:cs="ＭＳ 明朝" w:hint="eastAsia"/>
        </w:rPr>
        <w:t>しばしば</w:t>
      </w:r>
      <w:r w:rsidRPr="009E2729">
        <w:rPr>
          <w:rFonts w:ascii="Times New Roman" w:hAnsi="Times New Roman" w:cs="ＭＳ 明朝" w:hint="eastAsia"/>
        </w:rPr>
        <w:t>分散し</w:t>
      </w:r>
      <w:r>
        <w:rPr>
          <w:rFonts w:ascii="Times New Roman" w:hAnsi="Times New Roman" w:cs="ＭＳ 明朝" w:hint="eastAsia"/>
        </w:rPr>
        <w:t>，高い個体群内の差と低い個体群間の差を維持するのに十分である。</w:t>
      </w:r>
      <w:r w:rsidRPr="009E2729">
        <w:rPr>
          <w:rFonts w:ascii="Times New Roman" w:hAnsi="Times New Roman" w:cs="Times New Roman"/>
        </w:rPr>
        <w:t>[79]</w:t>
      </w:r>
      <w:r w:rsidRPr="009E2729">
        <w:rPr>
          <w:rFonts w:ascii="Times New Roman" w:hAnsi="Times New Roman" w:cs="ＭＳ 明朝" w:hint="eastAsia"/>
        </w:rPr>
        <w:t>。</w:t>
      </w:r>
      <w:r>
        <w:rPr>
          <w:rFonts w:ascii="Times New Roman" w:hAnsi="Times New Roman" w:cs="ＭＳ 明朝" w:hint="eastAsia"/>
        </w:rPr>
        <w:t>道しるべ</w:t>
      </w:r>
      <w:r w:rsidRPr="009E2729">
        <w:rPr>
          <w:rFonts w:ascii="Times New Roman" w:hAnsi="Times New Roman" w:cs="ＭＳ 明朝" w:hint="eastAsia"/>
        </w:rPr>
        <w:t>フェロモン（自然に</w:t>
      </w:r>
      <w:r>
        <w:rPr>
          <w:rFonts w:ascii="Times New Roman" w:hAnsi="Times New Roman" w:cs="ＭＳ 明朝" w:hint="eastAsia"/>
        </w:rPr>
        <w:t>跡付けされたものと</w:t>
      </w:r>
      <w:r w:rsidRPr="009E2729">
        <w:rPr>
          <w:rFonts w:ascii="Times New Roman" w:hAnsi="Times New Roman" w:cs="ＭＳ 明朝" w:hint="eastAsia"/>
        </w:rPr>
        <w:t>人工</w:t>
      </w:r>
      <w:r>
        <w:rPr>
          <w:rFonts w:ascii="Times New Roman" w:hAnsi="Times New Roman" w:cs="ＭＳ 明朝" w:hint="eastAsia"/>
        </w:rPr>
        <w:t>的に跡付けられたもの</w:t>
      </w:r>
      <w:r w:rsidRPr="009E2729">
        <w:rPr>
          <w:rFonts w:ascii="Times New Roman" w:hAnsi="Times New Roman" w:cs="ＭＳ 明朝" w:hint="eastAsia"/>
        </w:rPr>
        <w:t>）を辿るクモの能力は確かでは</w:t>
      </w:r>
      <w:r>
        <w:rPr>
          <w:rFonts w:ascii="Times New Roman" w:hAnsi="Times New Roman" w:cs="ＭＳ 明朝" w:hint="eastAsia"/>
        </w:rPr>
        <w:t>なかった</w:t>
      </w:r>
      <w:r w:rsidRPr="009E2729">
        <w:rPr>
          <w:rFonts w:ascii="Times New Roman" w:hAnsi="Times New Roman" w:cs="ＭＳ 明朝" w:hint="eastAsia"/>
        </w:rPr>
        <w:t>が</w:t>
      </w:r>
      <w:r>
        <w:rPr>
          <w:rFonts w:ascii="Times New Roman" w:hAnsi="Times New Roman" w:cs="ＭＳ 明朝" w:hint="eastAsia"/>
        </w:rPr>
        <w:t>，</w:t>
      </w:r>
      <w:r w:rsidRPr="009E2729">
        <w:rPr>
          <w:rFonts w:ascii="Times New Roman" w:hAnsi="Times New Roman" w:cs="ＭＳ 明朝" w:hint="eastAsia"/>
        </w:rPr>
        <w:t>私はさらに</w:t>
      </w:r>
      <w:r>
        <w:rPr>
          <w:rFonts w:ascii="Times New Roman" w:hAnsi="Times New Roman" w:cs="ＭＳ 明朝" w:hint="eastAsia"/>
        </w:rPr>
        <w:t>，道しるべ</w:t>
      </w:r>
      <w:r w:rsidRPr="009E2729">
        <w:rPr>
          <w:rFonts w:ascii="Times New Roman" w:hAnsi="Times New Roman" w:cs="ＭＳ 明朝" w:hint="eastAsia"/>
        </w:rPr>
        <w:t>フェロモンを追うことによって新しい巣を見つけることができたと</w:t>
      </w:r>
      <w:r>
        <w:rPr>
          <w:rFonts w:ascii="Times New Roman" w:hAnsi="Times New Roman" w:cs="ＭＳ 明朝" w:hint="eastAsia"/>
        </w:rPr>
        <w:t>いう</w:t>
      </w:r>
      <w:r w:rsidRPr="009E2729">
        <w:rPr>
          <w:rFonts w:ascii="Times New Roman" w:hAnsi="Times New Roman" w:cs="ＭＳ 明朝" w:hint="eastAsia"/>
        </w:rPr>
        <w:t>仮説を立てた。彼らは</w:t>
      </w:r>
      <w:r>
        <w:rPr>
          <w:rFonts w:ascii="Times New Roman" w:hAnsi="Times New Roman" w:cs="ＭＳ 明朝" w:hint="eastAsia"/>
        </w:rPr>
        <w:t>寄主</w:t>
      </w:r>
      <w:r w:rsidRPr="009E2729">
        <w:rPr>
          <w:rFonts w:ascii="Times New Roman" w:hAnsi="Times New Roman" w:cs="ＭＳ 明朝" w:hint="eastAsia"/>
        </w:rPr>
        <w:t>とともに新しい巣の場所に移住することが判明したため（上記参照）</w:t>
      </w:r>
      <w:r>
        <w:rPr>
          <w:rFonts w:ascii="Times New Roman" w:hAnsi="Times New Roman" w:cs="ＭＳ 明朝" w:hint="eastAsia"/>
        </w:rPr>
        <w:t>，</w:t>
      </w:r>
      <w:r w:rsidRPr="009E2729">
        <w:rPr>
          <w:rFonts w:ascii="Times New Roman" w:hAnsi="Times New Roman" w:cs="ＭＳ 明朝" w:hint="eastAsia"/>
        </w:rPr>
        <w:t>移住中に近隣の</w:t>
      </w:r>
      <w:r w:rsidRPr="009E2729">
        <w:rPr>
          <w:rFonts w:ascii="Times New Roman" w:hAnsi="Times New Roman" w:cs="Times New Roman"/>
        </w:rPr>
        <w:t>P. badius</w:t>
      </w:r>
      <w:r>
        <w:rPr>
          <w:rFonts w:ascii="Times New Roman" w:hAnsi="Times New Roman" w:cs="ＭＳ 明朝" w:hint="eastAsia"/>
        </w:rPr>
        <w:t>の</w:t>
      </w:r>
      <w:r w:rsidRPr="009E2729">
        <w:rPr>
          <w:rFonts w:ascii="Times New Roman" w:hAnsi="Times New Roman" w:cs="ＭＳ 明朝" w:hint="eastAsia"/>
        </w:rPr>
        <w:t>コロニーの餌食</w:t>
      </w:r>
      <w:r>
        <w:rPr>
          <w:rFonts w:ascii="Times New Roman" w:hAnsi="Times New Roman" w:cs="ＭＳ 明朝" w:hint="eastAsia"/>
        </w:rPr>
        <w:t>の道しるべへと</w:t>
      </w:r>
      <w:r w:rsidRPr="009E2729">
        <w:rPr>
          <w:rFonts w:ascii="Times New Roman" w:hAnsi="Times New Roman" w:cs="ＭＳ 明朝" w:hint="eastAsia"/>
        </w:rPr>
        <w:t>「横</w:t>
      </w:r>
      <w:r>
        <w:rPr>
          <w:rFonts w:ascii="Times New Roman" w:hAnsi="Times New Roman" w:cs="ＭＳ 明朝" w:hint="eastAsia"/>
        </w:rPr>
        <w:t>道にそれる</w:t>
      </w:r>
      <w:r w:rsidRPr="009E2729">
        <w:rPr>
          <w:rFonts w:ascii="Times New Roman" w:hAnsi="Times New Roman" w:cs="ＭＳ 明朝" w:hint="eastAsia"/>
        </w:rPr>
        <w:t>」可能性がある</w:t>
      </w:r>
      <w:r w:rsidRPr="009E2729">
        <w:rPr>
          <w:rFonts w:ascii="Times New Roman" w:hAnsi="Times New Roman" w:cs="Times New Roman"/>
        </w:rPr>
        <w:t>[79]</w:t>
      </w:r>
      <w:r w:rsidRPr="009E2729">
        <w:rPr>
          <w:rFonts w:ascii="Times New Roman" w:hAnsi="Times New Roman" w:cs="ＭＳ 明朝" w:hint="eastAsia"/>
        </w:rPr>
        <w:t>。</w:t>
      </w:r>
    </w:p>
    <w:p w:rsidR="00AF4238" w:rsidRDefault="00AF4238" w:rsidP="00106DD0">
      <w:pPr>
        <w:tabs>
          <w:tab w:val="left" w:pos="750"/>
        </w:tabs>
        <w:rPr>
          <w:rFonts w:ascii="Times New Roman" w:hAnsi="Times New Roman" w:cs="Times New Roman"/>
        </w:rPr>
      </w:pPr>
      <w:r w:rsidRPr="00CC6B57">
        <w:rPr>
          <w:rFonts w:ascii="Times New Roman" w:hAnsi="Times New Roman" w:cs="Times New Roman"/>
        </w:rPr>
        <w:t xml:space="preserve"> </w:t>
      </w:r>
    </w:p>
    <w:p w:rsidR="00AF4238" w:rsidRDefault="00AF4238" w:rsidP="00D01169">
      <w:pPr>
        <w:tabs>
          <w:tab w:val="left" w:pos="750"/>
        </w:tabs>
        <w:rPr>
          <w:rFonts w:ascii="Times New Roman" w:hAnsi="Times New Roman" w:cs="Times New Roman"/>
        </w:rPr>
      </w:pPr>
      <w:r w:rsidRPr="00A95D5F">
        <w:rPr>
          <w:rFonts w:ascii="Times New Roman" w:hAnsi="Times New Roman" w:cs="Times New Roman"/>
          <w:i/>
          <w:iCs/>
        </w:rPr>
        <w:t xml:space="preserve">3.6. </w:t>
      </w:r>
      <w:r w:rsidRPr="00A95D5F">
        <w:rPr>
          <w:rFonts w:ascii="Times New Roman" w:hAnsi="Times New Roman" w:cs="ＭＳ 明朝" w:hint="eastAsia"/>
          <w:i/>
          <w:iCs/>
        </w:rPr>
        <w:t>クモの</w:t>
      </w:r>
      <w:r w:rsidRPr="00A95D5F">
        <w:rPr>
          <w:rFonts w:ascii="Times New Roman" w:hAnsi="Times New Roman" w:cs="ＭＳ 明朝" w:hint="eastAsia"/>
          <w:i/>
          <w:iCs/>
          <w:color w:val="222222"/>
        </w:rPr>
        <w:t>好蟻性種</w:t>
      </w:r>
      <w:r w:rsidRPr="00A95D5F">
        <w:rPr>
          <w:rFonts w:ascii="Times New Roman" w:hAnsi="Times New Roman" w:cs="ＭＳ 明朝" w:hint="eastAsia"/>
          <w:i/>
          <w:iCs/>
        </w:rPr>
        <w:t>のライフサイクル</w:t>
      </w:r>
      <w:r w:rsidRPr="00A95D5F">
        <w:rPr>
          <w:rFonts w:ascii="Times New Roman" w:hAnsi="Times New Roman" w:cs="Times New Roman"/>
          <w:i/>
          <w:iCs/>
        </w:rPr>
        <w:t>.</w:t>
      </w:r>
      <w:r>
        <w:rPr>
          <w:rFonts w:ascii="Times New Roman" w:hAnsi="Times New Roman" w:cs="Times New Roman"/>
        </w:rPr>
        <w:t xml:space="preserve"> </w:t>
      </w:r>
      <w:r>
        <w:rPr>
          <w:rFonts w:ascii="Times New Roman" w:hAnsi="Times New Roman" w:cs="ＭＳ 明朝" w:hint="eastAsia"/>
        </w:rPr>
        <w:t>いかなるクモ</w:t>
      </w:r>
      <w:r w:rsidRPr="009E2729">
        <w:rPr>
          <w:rFonts w:ascii="Times New Roman" w:hAnsi="Times New Roman" w:cs="ＭＳ 明朝" w:hint="eastAsia"/>
        </w:rPr>
        <w:t>の</w:t>
      </w:r>
      <w:r>
        <w:rPr>
          <w:rFonts w:ascii="Times New Roman" w:hAnsi="Times New Roman" w:cs="ＭＳ 明朝" w:hint="eastAsia"/>
          <w:color w:val="222222"/>
        </w:rPr>
        <w:t>好蟻性種</w:t>
      </w:r>
      <w:r w:rsidRPr="009E2729">
        <w:rPr>
          <w:rFonts w:ascii="Times New Roman" w:hAnsi="Times New Roman" w:cs="ＭＳ 明朝" w:hint="eastAsia"/>
        </w:rPr>
        <w:t>のライフサイクルについてもほとんど知られてい</w:t>
      </w:r>
      <w:r>
        <w:rPr>
          <w:rFonts w:ascii="Times New Roman" w:hAnsi="Times New Roman" w:cs="ＭＳ 明朝" w:hint="eastAsia"/>
        </w:rPr>
        <w:t>ない</w:t>
      </w:r>
      <w:r w:rsidRPr="009E2729">
        <w:rPr>
          <w:rFonts w:ascii="Times New Roman" w:hAnsi="Times New Roman" w:cs="ＭＳ 明朝" w:hint="eastAsia"/>
        </w:rPr>
        <w:t>。最も研究された種のひとつであっても</w:t>
      </w:r>
      <w:r>
        <w:rPr>
          <w:rFonts w:ascii="Times New Roman" w:hAnsi="Times New Roman" w:cs="ＭＳ 明朝" w:hint="eastAsia"/>
        </w:rPr>
        <w:t>，</w:t>
      </w:r>
      <w:r w:rsidRPr="009E2729">
        <w:rPr>
          <w:rFonts w:ascii="Times New Roman" w:hAnsi="Times New Roman" w:cs="ＭＳ 明朝" w:hint="eastAsia"/>
        </w:rPr>
        <w:t>移住ルートや巣の中で</w:t>
      </w:r>
      <w:r>
        <w:rPr>
          <w:rFonts w:ascii="Times New Roman" w:hAnsi="Times New Roman" w:cs="ＭＳ 明朝" w:hint="eastAsia"/>
        </w:rPr>
        <w:t>幼体のクモ</w:t>
      </w:r>
      <w:r w:rsidRPr="009E2729">
        <w:rPr>
          <w:rFonts w:ascii="Times New Roman" w:hAnsi="Times New Roman" w:cs="ＭＳ 明朝" w:hint="eastAsia"/>
        </w:rPr>
        <w:t>は検</w:t>
      </w:r>
      <w:r>
        <w:rPr>
          <w:rFonts w:ascii="Times New Roman" w:hAnsi="Times New Roman" w:cs="ＭＳ 明朝" w:hint="eastAsia"/>
        </w:rPr>
        <w:t>知</w:t>
      </w:r>
      <w:r w:rsidRPr="009E2729">
        <w:rPr>
          <w:rFonts w:ascii="Times New Roman" w:hAnsi="Times New Roman" w:cs="ＭＳ 明朝" w:hint="eastAsia"/>
        </w:rPr>
        <w:t>されていない</w:t>
      </w:r>
      <w:r>
        <w:rPr>
          <w:rFonts w:ascii="Times New Roman" w:hAnsi="Times New Roman" w:cs="Times New Roman"/>
        </w:rPr>
        <w:t>[67</w:t>
      </w:r>
      <w:r>
        <w:rPr>
          <w:rFonts w:ascii="Times New Roman" w:hAnsi="Times New Roman" w:cs="ＭＳ 明朝" w:hint="eastAsia"/>
        </w:rPr>
        <w:t>，</w:t>
      </w:r>
      <w:r w:rsidRPr="009E2729">
        <w:rPr>
          <w:rFonts w:ascii="Times New Roman" w:hAnsi="Times New Roman" w:cs="Times New Roman"/>
        </w:rPr>
        <w:t>Volker Witte</w:t>
      </w:r>
      <w:r>
        <w:rPr>
          <w:rFonts w:ascii="Times New Roman" w:hAnsi="Times New Roman" w:cs="ＭＳ 明朝" w:hint="eastAsia"/>
        </w:rPr>
        <w:t>，個人的やり取り</w:t>
      </w:r>
      <w:r w:rsidRPr="009E2729">
        <w:rPr>
          <w:rFonts w:ascii="Times New Roman" w:hAnsi="Times New Roman" w:cs="Times New Roman"/>
        </w:rPr>
        <w:t>]</w:t>
      </w:r>
      <w:r w:rsidRPr="009E2729">
        <w:rPr>
          <w:rFonts w:ascii="Times New Roman" w:hAnsi="Times New Roman" w:cs="ＭＳ 明朝" w:hint="eastAsia"/>
        </w:rPr>
        <w:t>。</w:t>
      </w:r>
      <w:r w:rsidRPr="009E2729">
        <w:rPr>
          <w:rFonts w:ascii="Times New Roman" w:hAnsi="Times New Roman" w:cs="Times New Roman"/>
        </w:rPr>
        <w:t>Masoncus pogonophilus</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巣の中に獲物を捕獲する巣を作り</w:t>
      </w:r>
      <w:r>
        <w:rPr>
          <w:rFonts w:ascii="Times New Roman" w:hAnsi="Times New Roman" w:cs="ＭＳ 明朝" w:hint="eastAsia"/>
        </w:rPr>
        <w:t>，メス</w:t>
      </w:r>
      <w:r w:rsidRPr="009E2729">
        <w:rPr>
          <w:rFonts w:ascii="Times New Roman" w:hAnsi="Times New Roman" w:cs="ＭＳ 明朝" w:hint="eastAsia"/>
        </w:rPr>
        <w:t>は部屋の壁にある窪みに最大</w:t>
      </w:r>
      <w:r w:rsidRPr="009E2729">
        <w:rPr>
          <w:rFonts w:ascii="Times New Roman" w:hAnsi="Times New Roman" w:cs="Times New Roman"/>
        </w:rPr>
        <w:t>7</w:t>
      </w:r>
      <w:r w:rsidRPr="009E2729">
        <w:rPr>
          <w:rFonts w:ascii="Times New Roman" w:hAnsi="Times New Roman" w:cs="ＭＳ 明朝" w:hint="eastAsia"/>
        </w:rPr>
        <w:t>個の卵を入れる小さな</w:t>
      </w:r>
      <w:r>
        <w:rPr>
          <w:rFonts w:ascii="Times New Roman" w:hAnsi="Times New Roman" w:cs="ＭＳ 明朝" w:hint="eastAsia"/>
        </w:rPr>
        <w:t>糸</w:t>
      </w:r>
      <w:r w:rsidRPr="009E2729">
        <w:rPr>
          <w:rFonts w:ascii="Times New Roman" w:hAnsi="Times New Roman" w:cs="ＭＳ 明朝" w:hint="eastAsia"/>
        </w:rPr>
        <w:t>の卵嚢を</w:t>
      </w:r>
      <w:r>
        <w:rPr>
          <w:rFonts w:ascii="Times New Roman" w:hAnsi="Times New Roman" w:cs="ＭＳ 明朝" w:hint="eastAsia"/>
        </w:rPr>
        <w:t>置く</w:t>
      </w:r>
      <w:r w:rsidRPr="009E2729">
        <w:rPr>
          <w:rFonts w:ascii="Times New Roman" w:hAnsi="Times New Roman" w:cs="Times New Roman"/>
        </w:rPr>
        <w:t>[80]</w:t>
      </w:r>
      <w:r w:rsidRPr="009E2729">
        <w:rPr>
          <w:rFonts w:ascii="Times New Roman" w:hAnsi="Times New Roman" w:cs="ＭＳ 明朝" w:hint="eastAsia"/>
        </w:rPr>
        <w:t>。</w:t>
      </w:r>
      <w:r>
        <w:rPr>
          <w:rFonts w:ascii="Times New Roman" w:hAnsi="Times New Roman" w:cs="ＭＳ 明朝" w:hint="eastAsia"/>
        </w:rPr>
        <w:t>ハエトリグモ類の</w:t>
      </w:r>
      <w:r w:rsidRPr="009E2729">
        <w:rPr>
          <w:rFonts w:ascii="Times New Roman" w:hAnsi="Times New Roman" w:cs="Times New Roman"/>
        </w:rPr>
        <w:t>C. bitaeniata</w:t>
      </w:r>
      <w:r w:rsidRPr="009E2729">
        <w:rPr>
          <w:rFonts w:ascii="Times New Roman" w:hAnsi="Times New Roman" w:cs="ＭＳ 明朝" w:hint="eastAsia"/>
        </w:rPr>
        <w:t>はまた</w:t>
      </w:r>
      <w:r>
        <w:rPr>
          <w:rFonts w:ascii="Times New Roman" w:hAnsi="Times New Roman" w:cs="ＭＳ 明朝" w:hint="eastAsia"/>
        </w:rPr>
        <w:t>，</w:t>
      </w:r>
      <w:r w:rsidRPr="009E2729">
        <w:rPr>
          <w:rFonts w:ascii="Times New Roman" w:hAnsi="Times New Roman" w:cs="Times New Roman"/>
        </w:rPr>
        <w:t>O</w:t>
      </w:r>
      <w:r>
        <w:rPr>
          <w:rFonts w:ascii="Times New Roman" w:hAnsi="Times New Roman" w:cs="Times New Roman"/>
        </w:rPr>
        <w:t xml:space="preserve">. </w:t>
      </w:r>
      <w:r w:rsidRPr="009E2729">
        <w:rPr>
          <w:rFonts w:ascii="Times New Roman" w:hAnsi="Times New Roman" w:cs="Times New Roman"/>
        </w:rPr>
        <w:t>smaragdina</w:t>
      </w:r>
      <w:r w:rsidRPr="009E2729">
        <w:rPr>
          <w:rFonts w:ascii="Times New Roman" w:hAnsi="Times New Roman" w:cs="ＭＳ 明朝" w:hint="eastAsia"/>
        </w:rPr>
        <w:t>の巣</w:t>
      </w:r>
      <w:r>
        <w:rPr>
          <w:rFonts w:ascii="Times New Roman" w:hAnsi="Times New Roman" w:cs="ＭＳ 明朝" w:hint="eastAsia"/>
        </w:rPr>
        <w:t>の部屋の中</w:t>
      </w:r>
      <w:r w:rsidRPr="009E2729">
        <w:rPr>
          <w:rFonts w:ascii="Times New Roman" w:hAnsi="Times New Roman" w:cs="ＭＳ 明朝" w:hint="eastAsia"/>
        </w:rPr>
        <w:t>にその卵嚢を預ける</w:t>
      </w:r>
      <w:r w:rsidRPr="009E2729">
        <w:rPr>
          <w:rFonts w:ascii="Times New Roman" w:hAnsi="Times New Roman" w:cs="Times New Roman"/>
        </w:rPr>
        <w:t>[72]</w:t>
      </w:r>
      <w:r w:rsidRPr="009E2729">
        <w:rPr>
          <w:rFonts w:ascii="Times New Roman" w:hAnsi="Times New Roman" w:cs="ＭＳ 明朝" w:hint="eastAsia"/>
        </w:rPr>
        <w:t>。腹部に大きな卵</w:t>
      </w:r>
      <w:r w:rsidRPr="009E2729">
        <w:rPr>
          <w:rFonts w:ascii="Times New Roman" w:hAnsi="Times New Roman" w:cs="Times New Roman"/>
        </w:rPr>
        <w:t>1</w:t>
      </w:r>
      <w:r w:rsidRPr="009E2729">
        <w:rPr>
          <w:rFonts w:ascii="Times New Roman" w:hAnsi="Times New Roman" w:cs="ＭＳ 明朝" w:hint="eastAsia"/>
        </w:rPr>
        <w:t>個と小さな卵</w:t>
      </w:r>
      <w:r w:rsidRPr="009E2729">
        <w:rPr>
          <w:rFonts w:ascii="Times New Roman" w:hAnsi="Times New Roman" w:cs="Times New Roman"/>
        </w:rPr>
        <w:t>5</w:t>
      </w:r>
      <w:r w:rsidRPr="009E2729">
        <w:rPr>
          <w:rFonts w:ascii="Times New Roman" w:hAnsi="Times New Roman" w:cs="ＭＳ 明朝" w:hint="eastAsia"/>
        </w:rPr>
        <w:t>個を持つ</w:t>
      </w:r>
      <w:r w:rsidRPr="009E2729">
        <w:rPr>
          <w:rFonts w:ascii="Times New Roman" w:hAnsi="Times New Roman" w:cs="Times New Roman"/>
        </w:rPr>
        <w:t>G. maschwitzi</w:t>
      </w:r>
      <w:r w:rsidRPr="009E2729">
        <w:rPr>
          <w:rFonts w:ascii="Times New Roman" w:hAnsi="Times New Roman" w:cs="ＭＳ 明朝" w:hint="eastAsia"/>
        </w:rPr>
        <w:t>の</w:t>
      </w:r>
      <w:r>
        <w:rPr>
          <w:rFonts w:ascii="Times New Roman" w:hAnsi="Times New Roman" w:cs="ＭＳ 明朝" w:hint="eastAsia"/>
        </w:rPr>
        <w:t>メスが採</w:t>
      </w:r>
      <w:r w:rsidRPr="009E2729">
        <w:rPr>
          <w:rFonts w:ascii="Times New Roman" w:hAnsi="Times New Roman" w:cs="ＭＳ 明朝" w:hint="eastAsia"/>
        </w:rPr>
        <w:t>集</w:t>
      </w:r>
      <w:r>
        <w:rPr>
          <w:rFonts w:ascii="Times New Roman" w:hAnsi="Times New Roman" w:cs="ＭＳ 明朝" w:hint="eastAsia"/>
        </w:rPr>
        <w:t>さ</w:t>
      </w:r>
      <w:r w:rsidRPr="009E2729">
        <w:rPr>
          <w:rFonts w:ascii="Times New Roman" w:hAnsi="Times New Roman" w:cs="ＭＳ 明朝" w:hint="eastAsia"/>
        </w:rPr>
        <w:t>れた</w:t>
      </w:r>
      <w:r w:rsidRPr="009E2729">
        <w:rPr>
          <w:rFonts w:ascii="Times New Roman" w:hAnsi="Times New Roman" w:cs="Times New Roman"/>
        </w:rPr>
        <w:t>[67]</w:t>
      </w:r>
      <w:r w:rsidRPr="009E2729">
        <w:rPr>
          <w:rFonts w:ascii="Times New Roman" w:hAnsi="Times New Roman" w:cs="ＭＳ 明朝" w:hint="eastAsia"/>
        </w:rPr>
        <w:t>。</w:t>
      </w:r>
      <w:r w:rsidRPr="009E2729">
        <w:rPr>
          <w:rFonts w:ascii="Times New Roman" w:hAnsi="Times New Roman" w:cs="Times New Roman"/>
        </w:rPr>
        <w:t>M. pogonophilus</w:t>
      </w:r>
      <w:r w:rsidRPr="009E2729">
        <w:rPr>
          <w:rFonts w:ascii="Times New Roman" w:hAnsi="Times New Roman" w:cs="ＭＳ 明朝" w:hint="eastAsia"/>
        </w:rPr>
        <w:t>と</w:t>
      </w:r>
      <w:r w:rsidRPr="009E2729">
        <w:rPr>
          <w:rFonts w:ascii="Times New Roman" w:hAnsi="Times New Roman" w:cs="Times New Roman"/>
        </w:rPr>
        <w:t>C. bitaeniata</w:t>
      </w:r>
      <w:r w:rsidRPr="009E2729">
        <w:rPr>
          <w:rFonts w:ascii="Times New Roman" w:hAnsi="Times New Roman" w:cs="ＭＳ 明朝" w:hint="eastAsia"/>
        </w:rPr>
        <w:t>の両方とも</w:t>
      </w:r>
      <w:r>
        <w:rPr>
          <w:rFonts w:ascii="Times New Roman" w:hAnsi="Times New Roman" w:cs="ＭＳ 明朝" w:hint="eastAsia"/>
        </w:rPr>
        <w:t>，メス</w:t>
      </w:r>
      <w:r w:rsidRPr="009E2729">
        <w:rPr>
          <w:rFonts w:ascii="Times New Roman" w:hAnsi="Times New Roman" w:cs="ＭＳ 明朝" w:hint="eastAsia"/>
        </w:rPr>
        <w:t>に偏った性比</w:t>
      </w:r>
      <w:r>
        <w:rPr>
          <w:rFonts w:ascii="Times New Roman" w:hAnsi="Times New Roman" w:cs="ＭＳ 明朝" w:hint="eastAsia"/>
        </w:rPr>
        <w:t>をもつ</w:t>
      </w:r>
      <w:r w:rsidRPr="009E2729">
        <w:rPr>
          <w:rFonts w:ascii="Times New Roman" w:hAnsi="Times New Roman" w:cs="Times New Roman"/>
        </w:rPr>
        <w:t>[72</w:t>
      </w:r>
      <w:r>
        <w:rPr>
          <w:rFonts w:ascii="Times New Roman" w:hAnsi="Times New Roman" w:cs="ＭＳ 明朝" w:hint="eastAsia"/>
        </w:rPr>
        <w:t>，</w:t>
      </w:r>
      <w:r w:rsidRPr="009E2729">
        <w:rPr>
          <w:rFonts w:ascii="Times New Roman" w:hAnsi="Times New Roman" w:cs="Times New Roman"/>
        </w:rPr>
        <w:t>80]</w:t>
      </w:r>
      <w:r w:rsidRPr="009E2729">
        <w:rPr>
          <w:rFonts w:ascii="Times New Roman" w:hAnsi="Times New Roman" w:cs="ＭＳ 明朝" w:hint="eastAsia"/>
        </w:rPr>
        <w:t>。</w:t>
      </w:r>
    </w:p>
    <w:p w:rsidR="00AF4238" w:rsidRDefault="00AF4238" w:rsidP="007D27AB">
      <w:pPr>
        <w:tabs>
          <w:tab w:val="left" w:pos="750"/>
        </w:tabs>
        <w:rPr>
          <w:rFonts w:ascii="Times New Roman" w:hAnsi="Times New Roman" w:cs="Times New Roman"/>
          <w:i/>
          <w:iCs/>
        </w:rPr>
      </w:pPr>
    </w:p>
    <w:p w:rsidR="00AF4238" w:rsidRDefault="00AF4238" w:rsidP="007D27AB">
      <w:pPr>
        <w:tabs>
          <w:tab w:val="left" w:pos="750"/>
        </w:tabs>
        <w:rPr>
          <w:rFonts w:ascii="Times New Roman" w:hAnsi="Times New Roman" w:cs="Times New Roman"/>
        </w:rPr>
      </w:pPr>
      <w:r w:rsidRPr="00814C70">
        <w:rPr>
          <w:rFonts w:ascii="Times New Roman" w:hAnsi="Times New Roman" w:cs="Times New Roman"/>
          <w:i/>
          <w:iCs/>
        </w:rPr>
        <w:t xml:space="preserve">3.7. </w:t>
      </w:r>
      <w:r w:rsidRPr="00814C70">
        <w:rPr>
          <w:rFonts w:ascii="Times New Roman" w:hAnsi="Times New Roman" w:cs="ＭＳ 明朝" w:hint="eastAsia"/>
          <w:i/>
          <w:iCs/>
        </w:rPr>
        <w:t>将来の方向性</w:t>
      </w:r>
      <w:r w:rsidRPr="00814C70">
        <w:rPr>
          <w:rFonts w:ascii="Times New Roman" w:hAnsi="Times New Roman" w:cs="Times New Roman"/>
          <w:i/>
          <w:iCs/>
        </w:rPr>
        <w:t>.</w:t>
      </w:r>
      <w:r>
        <w:rPr>
          <w:rFonts w:ascii="Times New Roman" w:hAnsi="Times New Roman" w:cs="Times New Roman"/>
        </w:rPr>
        <w:t xml:space="preserve"> </w:t>
      </w:r>
      <w:r w:rsidRPr="009E2729">
        <w:rPr>
          <w:rFonts w:ascii="Times New Roman" w:hAnsi="Times New Roman" w:cs="ＭＳ 明朝" w:hint="eastAsia"/>
        </w:rPr>
        <w:t>クモの</w:t>
      </w:r>
      <w:r>
        <w:rPr>
          <w:rFonts w:ascii="Times New Roman" w:hAnsi="Times New Roman" w:cs="ＭＳ 明朝" w:hint="eastAsia"/>
        </w:rPr>
        <w:t>好蟻性種</w:t>
      </w:r>
      <w:r w:rsidRPr="009E2729">
        <w:rPr>
          <w:rFonts w:ascii="Times New Roman" w:hAnsi="Times New Roman" w:cs="ＭＳ 明朝" w:hint="eastAsia"/>
        </w:rPr>
        <w:t>の基本的な生物学を理解するためには</w:t>
      </w:r>
      <w:r>
        <w:rPr>
          <w:rFonts w:ascii="Times New Roman" w:hAnsi="Times New Roman" w:cs="ＭＳ 明朝" w:hint="eastAsia"/>
        </w:rPr>
        <w:t>，</w:t>
      </w:r>
      <w:r w:rsidRPr="009E2729">
        <w:rPr>
          <w:rFonts w:ascii="Times New Roman" w:hAnsi="Times New Roman" w:cs="ＭＳ 明朝" w:hint="eastAsia"/>
        </w:rPr>
        <w:t>さらに多くの研究が必要で</w:t>
      </w:r>
      <w:r>
        <w:rPr>
          <w:rFonts w:ascii="Times New Roman" w:hAnsi="Times New Roman" w:cs="ＭＳ 明朝" w:hint="eastAsia"/>
        </w:rPr>
        <w:t>ある</w:t>
      </w:r>
      <w:r w:rsidRPr="009E2729">
        <w:rPr>
          <w:rFonts w:ascii="Times New Roman" w:hAnsi="Times New Roman" w:cs="ＭＳ 明朝" w:hint="eastAsia"/>
        </w:rPr>
        <w:t>。</w:t>
      </w:r>
    </w:p>
    <w:p w:rsidR="00AF4238" w:rsidRDefault="00AF4238" w:rsidP="007D27AB">
      <w:pPr>
        <w:tabs>
          <w:tab w:val="left" w:pos="750"/>
        </w:tabs>
        <w:rPr>
          <w:rFonts w:ascii="Times New Roman" w:hAnsi="Times New Roman" w:cs="Times New Roman"/>
        </w:rPr>
      </w:pPr>
    </w:p>
    <w:p w:rsidR="00AF4238" w:rsidRDefault="00AF4238" w:rsidP="007D27AB">
      <w:pPr>
        <w:tabs>
          <w:tab w:val="left" w:pos="750"/>
        </w:tabs>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i</w:t>
      </w:r>
      <w:r w:rsidRPr="009E2729">
        <w:rPr>
          <w:rFonts w:ascii="Times New Roman" w:hAnsi="Times New Roman" w:cs="ＭＳ 明朝" w:hint="eastAsia"/>
        </w:rPr>
        <w:t>）</w:t>
      </w:r>
      <w:r>
        <w:rPr>
          <w:rFonts w:ascii="Times New Roman" w:hAnsi="Times New Roman" w:cs="ＭＳ 明朝" w:hint="eastAsia"/>
        </w:rPr>
        <w:t>クモ</w:t>
      </w:r>
      <w:r w:rsidRPr="009E2729">
        <w:rPr>
          <w:rFonts w:ascii="Times New Roman" w:hAnsi="Times New Roman" w:cs="ＭＳ 明朝" w:hint="eastAsia"/>
        </w:rPr>
        <w:t>の</w:t>
      </w:r>
      <w:r>
        <w:rPr>
          <w:rFonts w:ascii="Times New Roman" w:hAnsi="Times New Roman" w:cs="ＭＳ 明朝" w:hint="eastAsia"/>
        </w:rPr>
        <w:t>好蟻性種</w:t>
      </w:r>
      <w:r w:rsidRPr="009E2729">
        <w:rPr>
          <w:rFonts w:ascii="Times New Roman" w:hAnsi="Times New Roman" w:cs="ＭＳ 明朝" w:hint="eastAsia"/>
        </w:rPr>
        <w:t>と</w:t>
      </w:r>
      <w:r>
        <w:rPr>
          <w:rFonts w:ascii="Times New Roman" w:hAnsi="Times New Roman" w:cs="ＭＳ 明朝" w:hint="eastAsia"/>
        </w:rPr>
        <w:t>寄主</w:t>
      </w:r>
      <w:r w:rsidRPr="009E2729">
        <w:rPr>
          <w:rFonts w:ascii="Times New Roman" w:hAnsi="Times New Roman" w:cs="ＭＳ 明朝" w:hint="eastAsia"/>
        </w:rPr>
        <w:t>アリとはどの程度緊密に</w:t>
      </w:r>
      <w:r>
        <w:rPr>
          <w:rFonts w:ascii="Times New Roman" w:hAnsi="Times New Roman" w:cs="ＭＳ 明朝" w:hint="eastAsia"/>
        </w:rPr>
        <w:t>一体化</w:t>
      </w:r>
      <w:r w:rsidRPr="009E2729">
        <w:rPr>
          <w:rFonts w:ascii="Times New Roman" w:hAnsi="Times New Roman" w:cs="ＭＳ 明朝" w:hint="eastAsia"/>
        </w:rPr>
        <w:t>されているか</w:t>
      </w:r>
      <w:r>
        <w:rPr>
          <w:rFonts w:ascii="Times New Roman" w:hAnsi="Times New Roman" w:cs="ＭＳ 明朝" w:hint="eastAsia"/>
        </w:rPr>
        <w:t>？</w:t>
      </w:r>
    </w:p>
    <w:p w:rsidR="00AF4238" w:rsidRDefault="00AF4238" w:rsidP="0075617F">
      <w:pPr>
        <w:tabs>
          <w:tab w:val="left" w:pos="750"/>
        </w:tabs>
        <w:ind w:left="525" w:hangingChars="250" w:hanging="525"/>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ii</w:t>
      </w:r>
      <w:r w:rsidRPr="009E2729">
        <w:rPr>
          <w:rFonts w:ascii="Times New Roman" w:hAnsi="Times New Roman" w:cs="ＭＳ 明朝" w:hint="eastAsia"/>
        </w:rPr>
        <w:t>）これらの</w:t>
      </w:r>
      <w:r>
        <w:rPr>
          <w:rFonts w:ascii="Times New Roman" w:hAnsi="Times New Roman" w:cs="ＭＳ 明朝" w:hint="eastAsia"/>
        </w:rPr>
        <w:t>クモ</w:t>
      </w:r>
      <w:r w:rsidRPr="009E2729">
        <w:rPr>
          <w:rFonts w:ascii="Times New Roman" w:hAnsi="Times New Roman" w:cs="ＭＳ 明朝" w:hint="eastAsia"/>
        </w:rPr>
        <w:t>はどのようにしてアリのコロニー内で</w:t>
      </w:r>
      <w:r>
        <w:rPr>
          <w:rFonts w:ascii="Times New Roman" w:hAnsi="Times New Roman" w:cs="ＭＳ 明朝" w:hint="eastAsia"/>
        </w:rPr>
        <w:t>繁殖するのか，</w:t>
      </w:r>
      <w:r w:rsidRPr="009E2729">
        <w:rPr>
          <w:rFonts w:ascii="Times New Roman" w:hAnsi="Times New Roman" w:cs="ＭＳ 明朝" w:hint="eastAsia"/>
        </w:rPr>
        <w:t>あるいは繁殖は巣の外で起こるのか？</w:t>
      </w:r>
    </w:p>
    <w:p w:rsidR="00AF4238" w:rsidRDefault="00AF4238" w:rsidP="007D27AB">
      <w:pPr>
        <w:tabs>
          <w:tab w:val="left" w:pos="750"/>
        </w:tabs>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iii</w:t>
      </w:r>
      <w:r w:rsidRPr="009E2729">
        <w:rPr>
          <w:rFonts w:ascii="Times New Roman" w:hAnsi="Times New Roman" w:cs="ＭＳ 明朝" w:hint="eastAsia"/>
        </w:rPr>
        <w:t>）</w:t>
      </w:r>
      <w:r>
        <w:rPr>
          <w:rFonts w:ascii="Times New Roman" w:hAnsi="Times New Roman" w:cs="ＭＳ 明朝" w:hint="eastAsia"/>
        </w:rPr>
        <w:t>彼らは他の巣のコロニーに移るためにどのようにして分散するのか？</w:t>
      </w:r>
    </w:p>
    <w:p w:rsidR="00AF4238" w:rsidRDefault="00AF4238" w:rsidP="007D27AB">
      <w:pPr>
        <w:tabs>
          <w:tab w:val="left" w:pos="750"/>
        </w:tabs>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iv</w:t>
      </w:r>
      <w:r w:rsidRPr="009E2729">
        <w:rPr>
          <w:rFonts w:ascii="Times New Roman" w:hAnsi="Times New Roman" w:cs="ＭＳ 明朝" w:hint="eastAsia"/>
        </w:rPr>
        <w:t>）</w:t>
      </w:r>
      <w:r>
        <w:rPr>
          <w:rFonts w:ascii="Times New Roman" w:hAnsi="Times New Roman" w:cs="ＭＳ 明朝" w:hint="eastAsia"/>
        </w:rPr>
        <w:t>クモの好蟻性種で</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化学</w:t>
      </w:r>
      <w:r>
        <w:rPr>
          <w:rFonts w:ascii="Times New Roman" w:hAnsi="Times New Roman" w:cs="ＭＳ 明朝" w:hint="eastAsia"/>
        </w:rPr>
        <w:t>的一体化は一般的な現象なの</w:t>
      </w:r>
      <w:r w:rsidRPr="009E2729">
        <w:rPr>
          <w:rFonts w:ascii="Times New Roman" w:hAnsi="Times New Roman" w:cs="ＭＳ 明朝" w:hint="eastAsia"/>
        </w:rPr>
        <w:t>か？</w:t>
      </w:r>
    </w:p>
    <w:p w:rsidR="00AF4238" w:rsidRDefault="00AF4238" w:rsidP="0075617F">
      <w:pPr>
        <w:tabs>
          <w:tab w:val="left" w:pos="750"/>
        </w:tabs>
        <w:ind w:left="525" w:hangingChars="250" w:hanging="525"/>
        <w:rPr>
          <w:rFonts w:ascii="Times New Roman" w:hAnsi="Times New Roman" w:cs="Times New Roman"/>
        </w:rPr>
      </w:pPr>
      <w:r>
        <w:rPr>
          <w:rFonts w:ascii="Times New Roman" w:hAnsi="Times New Roman" w:cs="ＭＳ 明朝" w:hint="eastAsia"/>
        </w:rPr>
        <w:t>（</w:t>
      </w:r>
      <w:r>
        <w:rPr>
          <w:rFonts w:ascii="Times New Roman" w:hAnsi="Times New Roman" w:cs="Times New Roman"/>
        </w:rPr>
        <w:t>v</w:t>
      </w:r>
      <w:r>
        <w:rPr>
          <w:rFonts w:ascii="Times New Roman" w:hAnsi="Times New Roman" w:cs="ＭＳ 明朝" w:hint="eastAsia"/>
        </w:rPr>
        <w:t>）いかなるクモの共生者でも，寄主をなだめる，あるいは擬態するために作用する化学物質を生合成できるのか？</w:t>
      </w:r>
    </w:p>
    <w:p w:rsidR="00AF4238" w:rsidRDefault="00AF4238" w:rsidP="0075617F">
      <w:pPr>
        <w:tabs>
          <w:tab w:val="left" w:pos="750"/>
        </w:tabs>
        <w:ind w:left="525" w:hangingChars="250" w:hanging="525"/>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vi</w:t>
      </w:r>
      <w:r w:rsidRPr="009E2729">
        <w:rPr>
          <w:rFonts w:ascii="Times New Roman" w:hAnsi="Times New Roman" w:cs="ＭＳ 明朝" w:hint="eastAsia"/>
        </w:rPr>
        <w:t>）</w:t>
      </w:r>
      <w:r>
        <w:rPr>
          <w:rFonts w:ascii="Times New Roman" w:hAnsi="Times New Roman" w:cs="ＭＳ 明朝" w:hint="eastAsia"/>
        </w:rPr>
        <w:t>クモの好蟻性種</w:t>
      </w:r>
      <w:r w:rsidRPr="009E2729">
        <w:rPr>
          <w:rFonts w:ascii="Times New Roman" w:hAnsi="Times New Roman" w:cs="ＭＳ 明朝" w:hint="eastAsia"/>
        </w:rPr>
        <w:t>は</w:t>
      </w:r>
      <w:r>
        <w:rPr>
          <w:rFonts w:ascii="Times New Roman" w:hAnsi="Times New Roman" w:cs="ＭＳ 明朝" w:hint="eastAsia"/>
        </w:rPr>
        <w:t>，一般的に彼らの寄主の化学的シグナルを遮断することができるのか？</w:t>
      </w:r>
    </w:p>
    <w:p w:rsidR="00AF4238" w:rsidRDefault="00AF4238" w:rsidP="007D27AB">
      <w:pPr>
        <w:tabs>
          <w:tab w:val="left" w:pos="750"/>
        </w:tabs>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vii</w:t>
      </w:r>
      <w:r w:rsidRPr="009E2729">
        <w:rPr>
          <w:rFonts w:ascii="Times New Roman" w:hAnsi="Times New Roman" w:cs="ＭＳ 明朝" w:hint="eastAsia"/>
        </w:rPr>
        <w:t>）共生</w:t>
      </w:r>
      <w:r>
        <w:rPr>
          <w:rFonts w:ascii="Times New Roman" w:hAnsi="Times New Roman" w:cs="ＭＳ 明朝" w:hint="eastAsia"/>
        </w:rPr>
        <w:t>者</w:t>
      </w:r>
      <w:r w:rsidRPr="009E2729">
        <w:rPr>
          <w:rFonts w:ascii="Times New Roman" w:hAnsi="Times New Roman" w:cs="ＭＳ 明朝" w:hint="eastAsia"/>
        </w:rPr>
        <w:t>と</w:t>
      </w:r>
      <w:r>
        <w:rPr>
          <w:rFonts w:ascii="Times New Roman" w:hAnsi="Times New Roman" w:cs="ＭＳ 明朝" w:hint="eastAsia"/>
        </w:rPr>
        <w:t>寄主</w:t>
      </w:r>
      <w:r w:rsidRPr="009E2729">
        <w:rPr>
          <w:rFonts w:ascii="Times New Roman" w:hAnsi="Times New Roman" w:cs="ＭＳ 明朝" w:hint="eastAsia"/>
        </w:rPr>
        <w:t>との間に</w:t>
      </w:r>
      <w:r>
        <w:rPr>
          <w:rFonts w:ascii="Times New Roman" w:hAnsi="Times New Roman" w:cs="ＭＳ 明朝" w:hint="eastAsia"/>
        </w:rPr>
        <w:t>は，</w:t>
      </w:r>
      <w:r w:rsidRPr="009E2729">
        <w:rPr>
          <w:rFonts w:ascii="Times New Roman" w:hAnsi="Times New Roman" w:cs="ＭＳ 明朝" w:hint="eastAsia"/>
        </w:rPr>
        <w:t>共進化の関係</w:t>
      </w:r>
      <w:r>
        <w:rPr>
          <w:rFonts w:ascii="Times New Roman" w:hAnsi="Times New Roman" w:cs="ＭＳ 明朝" w:hint="eastAsia"/>
        </w:rPr>
        <w:t>性</w:t>
      </w:r>
      <w:r w:rsidRPr="009E2729">
        <w:rPr>
          <w:rFonts w:ascii="Times New Roman" w:hAnsi="Times New Roman" w:cs="ＭＳ 明朝" w:hint="eastAsia"/>
        </w:rPr>
        <w:t>の証拠がある</w:t>
      </w:r>
      <w:r>
        <w:rPr>
          <w:rFonts w:ascii="Times New Roman" w:hAnsi="Times New Roman" w:cs="ＭＳ 明朝" w:hint="eastAsia"/>
        </w:rPr>
        <w:t>の</w:t>
      </w:r>
      <w:r w:rsidRPr="009E2729">
        <w:rPr>
          <w:rFonts w:ascii="Times New Roman" w:hAnsi="Times New Roman" w:cs="ＭＳ 明朝" w:hint="eastAsia"/>
        </w:rPr>
        <w:t>か？</w:t>
      </w:r>
    </w:p>
    <w:p w:rsidR="00AF4238" w:rsidRDefault="00AF4238" w:rsidP="0075617F">
      <w:pPr>
        <w:tabs>
          <w:tab w:val="left" w:pos="750"/>
        </w:tabs>
        <w:ind w:left="630" w:hangingChars="300" w:hanging="630"/>
        <w:rPr>
          <w:rFonts w:ascii="Times New Roman" w:hAnsi="Times New Roman" w:cs="Times New Roman"/>
        </w:rPr>
      </w:pPr>
      <w:r w:rsidRPr="009E2729">
        <w:rPr>
          <w:rFonts w:ascii="Times New Roman" w:hAnsi="Times New Roman" w:cs="ＭＳ 明朝" w:hint="eastAsia"/>
        </w:rPr>
        <w:t>（</w:t>
      </w:r>
      <w:r w:rsidRPr="009E2729">
        <w:rPr>
          <w:rFonts w:ascii="Times New Roman" w:hAnsi="Times New Roman" w:cs="Times New Roman"/>
        </w:rPr>
        <w:t>viii</w:t>
      </w:r>
      <w:r w:rsidRPr="009E2729">
        <w:rPr>
          <w:rFonts w:ascii="Times New Roman" w:hAnsi="Times New Roman" w:cs="ＭＳ 明朝" w:hint="eastAsia"/>
        </w:rPr>
        <w:t>）クモの</w:t>
      </w:r>
      <w:r>
        <w:rPr>
          <w:rFonts w:ascii="Times New Roman" w:hAnsi="Times New Roman" w:cs="ＭＳ 明朝" w:hint="eastAsia"/>
        </w:rPr>
        <w:t>好蟻性種はコロニーと</w:t>
      </w:r>
      <w:r w:rsidRPr="009E2729">
        <w:rPr>
          <w:rFonts w:ascii="Times New Roman" w:hAnsi="Times New Roman" w:cs="ＭＳ 明朝" w:hint="eastAsia"/>
        </w:rPr>
        <w:t>どれくらい密接に関連しているか</w:t>
      </w:r>
      <w:r>
        <w:rPr>
          <w:rFonts w:ascii="Times New Roman" w:hAnsi="Times New Roman" w:cs="ＭＳ 明朝" w:hint="eastAsia"/>
        </w:rPr>
        <w:t>，</w:t>
      </w:r>
      <w:r w:rsidRPr="009E2729">
        <w:rPr>
          <w:rFonts w:ascii="Times New Roman" w:hAnsi="Times New Roman" w:cs="ＭＳ 明朝" w:hint="eastAsia"/>
        </w:rPr>
        <w:t>これらの関連性のパターンは</w:t>
      </w:r>
      <w:r>
        <w:rPr>
          <w:rFonts w:ascii="Times New Roman" w:hAnsi="Times New Roman" w:cs="ＭＳ 明朝" w:hint="eastAsia"/>
        </w:rPr>
        <w:t>，いくつかのクモ</w:t>
      </w:r>
      <w:r w:rsidRPr="009E2729">
        <w:rPr>
          <w:rFonts w:ascii="Times New Roman" w:hAnsi="Times New Roman" w:cs="ＭＳ 明朝" w:hint="eastAsia"/>
        </w:rPr>
        <w:t>種</w:t>
      </w:r>
      <w:r>
        <w:rPr>
          <w:rFonts w:ascii="Times New Roman" w:hAnsi="Times New Roman" w:cs="ＭＳ 明朝" w:hint="eastAsia"/>
        </w:rPr>
        <w:t>において見られるメスに偏った性比を説明するのか</w:t>
      </w:r>
      <w:r w:rsidRPr="009E2729">
        <w:rPr>
          <w:rFonts w:ascii="Times New Roman" w:hAnsi="Times New Roman" w:cs="ＭＳ 明朝" w:hint="eastAsia"/>
        </w:rPr>
        <w:t>？</w:t>
      </w:r>
    </w:p>
    <w:p w:rsidR="00AF4238" w:rsidRPr="00BB312F" w:rsidRDefault="00AF4238" w:rsidP="007D27AB">
      <w:pPr>
        <w:tabs>
          <w:tab w:val="left" w:pos="750"/>
        </w:tabs>
        <w:rPr>
          <w:rFonts w:ascii="Times New Roman" w:hAnsi="Times New Roman" w:cs="Times New Roman"/>
        </w:rPr>
      </w:pPr>
    </w:p>
    <w:p w:rsidR="00AF4238" w:rsidRPr="00D01169" w:rsidRDefault="00AF4238" w:rsidP="007D27AB">
      <w:pPr>
        <w:tabs>
          <w:tab w:val="left" w:pos="750"/>
        </w:tabs>
        <w:rPr>
          <w:rFonts w:ascii="Times New Roman" w:hAnsi="Times New Roman" w:cs="Times New Roman"/>
          <w:b/>
          <w:bCs/>
          <w:sz w:val="24"/>
          <w:szCs w:val="24"/>
        </w:rPr>
      </w:pPr>
      <w:r w:rsidRPr="00D01169">
        <w:rPr>
          <w:rFonts w:ascii="Times New Roman" w:hAnsi="Times New Roman" w:cs="Times New Roman"/>
          <w:b/>
          <w:bCs/>
          <w:sz w:val="24"/>
          <w:szCs w:val="24"/>
        </w:rPr>
        <w:t>4.</w:t>
      </w:r>
      <w:r>
        <w:rPr>
          <w:rFonts w:ascii="Times New Roman" w:hAnsi="Times New Roman" w:cs="ＭＳ 明朝" w:hint="eastAsia"/>
          <w:b/>
          <w:bCs/>
          <w:sz w:val="24"/>
          <w:szCs w:val="24"/>
        </w:rPr>
        <w:t>クモのアリ食</w:t>
      </w:r>
    </w:p>
    <w:p w:rsidR="00AF4238" w:rsidRDefault="00AF4238" w:rsidP="004C2D7B">
      <w:pPr>
        <w:tabs>
          <w:tab w:val="left" w:pos="750"/>
        </w:tabs>
        <w:rPr>
          <w:rFonts w:ascii="Times New Roman" w:hAnsi="Times New Roman" w:cs="Times New Roman"/>
          <w:i/>
          <w:iCs/>
        </w:rPr>
      </w:pPr>
    </w:p>
    <w:p w:rsidR="00AF4238" w:rsidRDefault="00AF4238" w:rsidP="004C2D7B">
      <w:pPr>
        <w:tabs>
          <w:tab w:val="left" w:pos="750"/>
        </w:tabs>
        <w:rPr>
          <w:rFonts w:ascii="Times New Roman" w:hAnsi="Times New Roman" w:cs="Times New Roman"/>
        </w:rPr>
      </w:pPr>
      <w:r w:rsidRPr="004137B5">
        <w:rPr>
          <w:rFonts w:ascii="Times New Roman" w:hAnsi="Times New Roman" w:cs="Times New Roman"/>
          <w:i/>
          <w:iCs/>
        </w:rPr>
        <w:lastRenderedPageBreak/>
        <w:t xml:space="preserve">4.1. </w:t>
      </w:r>
      <w:r w:rsidRPr="004137B5">
        <w:rPr>
          <w:rFonts w:ascii="Times New Roman" w:hAnsi="Times New Roman" w:cs="ＭＳ 明朝" w:hint="eastAsia"/>
          <w:i/>
          <w:iCs/>
        </w:rPr>
        <w:t>種の記録</w:t>
      </w:r>
      <w:r w:rsidRPr="004137B5">
        <w:rPr>
          <w:rFonts w:ascii="Times New Roman" w:hAnsi="Times New Roman" w:cs="Times New Roman"/>
          <w:i/>
          <w:iCs/>
        </w:rPr>
        <w:t>.</w:t>
      </w:r>
      <w:r>
        <w:rPr>
          <w:rFonts w:ascii="Times New Roman" w:hAnsi="Times New Roman" w:cs="Times New Roman"/>
        </w:rPr>
        <w:t xml:space="preserve"> </w:t>
      </w:r>
      <w:r w:rsidRPr="009E2729">
        <w:rPr>
          <w:rFonts w:ascii="Times New Roman" w:hAnsi="Times New Roman" w:cs="ＭＳ 明朝" w:hint="eastAsia"/>
        </w:rPr>
        <w:t>一般的にクモは他の節足動物の捕食者と同様に</w:t>
      </w:r>
      <w:r>
        <w:rPr>
          <w:rFonts w:ascii="Times New Roman" w:hAnsi="Times New Roman" w:cs="ＭＳ 明朝" w:hint="eastAsia"/>
        </w:rPr>
        <w:t>，</w:t>
      </w:r>
      <w:r w:rsidRPr="009E2729">
        <w:rPr>
          <w:rFonts w:ascii="Times New Roman" w:hAnsi="Times New Roman" w:cs="ＭＳ 明朝" w:hint="eastAsia"/>
        </w:rPr>
        <w:t>アリの餌食を避ける。しかし</w:t>
      </w:r>
      <w:r>
        <w:rPr>
          <w:rFonts w:ascii="Times New Roman" w:hAnsi="Times New Roman" w:cs="ＭＳ 明朝" w:hint="eastAsia"/>
        </w:rPr>
        <w:t>，</w:t>
      </w:r>
      <w:r w:rsidRPr="009E2729">
        <w:rPr>
          <w:rFonts w:ascii="Times New Roman" w:hAnsi="Times New Roman" w:cs="Times New Roman"/>
        </w:rPr>
        <w:t>100</w:t>
      </w:r>
      <w:r w:rsidRPr="009E2729">
        <w:rPr>
          <w:rFonts w:ascii="Times New Roman" w:hAnsi="Times New Roman" w:cs="ＭＳ 明朝" w:hint="eastAsia"/>
        </w:rPr>
        <w:t>種類以上のクモの食餌の一部として</w:t>
      </w:r>
      <w:r>
        <w:rPr>
          <w:rFonts w:ascii="Times New Roman" w:hAnsi="Times New Roman" w:cs="ＭＳ 明朝" w:hint="eastAsia"/>
        </w:rPr>
        <w:t>，</w:t>
      </w:r>
      <w:r w:rsidRPr="009E2729">
        <w:rPr>
          <w:rFonts w:ascii="Times New Roman" w:hAnsi="Times New Roman" w:cs="ＭＳ 明朝" w:hint="eastAsia"/>
        </w:rPr>
        <w:t>アリが報告されてい</w:t>
      </w:r>
      <w:r>
        <w:rPr>
          <w:rFonts w:ascii="Times New Roman" w:hAnsi="Times New Roman" w:cs="ＭＳ 明朝" w:hint="eastAsia"/>
        </w:rPr>
        <w:t>る</w:t>
      </w:r>
      <w:r w:rsidRPr="009E2729">
        <w:rPr>
          <w:rFonts w:ascii="Times New Roman" w:hAnsi="Times New Roman" w:cs="ＭＳ 明朝" w:hint="eastAsia"/>
        </w:rPr>
        <w:t>（表</w:t>
      </w:r>
      <w:r w:rsidRPr="009E2729">
        <w:rPr>
          <w:rFonts w:ascii="Times New Roman" w:hAnsi="Times New Roman" w:cs="Times New Roman"/>
        </w:rPr>
        <w:t>1</w:t>
      </w:r>
      <w:r w:rsidRPr="009E2729">
        <w:rPr>
          <w:rFonts w:ascii="Times New Roman" w:hAnsi="Times New Roman" w:cs="ＭＳ 明朝" w:hint="eastAsia"/>
        </w:rPr>
        <w:t>）。クモの</w:t>
      </w:r>
      <w:r>
        <w:rPr>
          <w:rFonts w:ascii="Times New Roman" w:hAnsi="Times New Roman" w:cs="ＭＳ 明朝" w:hint="eastAsia"/>
        </w:rPr>
        <w:t>好蟻性種</w:t>
      </w:r>
      <w:r w:rsidRPr="009E2729">
        <w:rPr>
          <w:rFonts w:ascii="Times New Roman" w:hAnsi="Times New Roman" w:cs="ＭＳ 明朝" w:hint="eastAsia"/>
        </w:rPr>
        <w:t>の化石の証拠は</w:t>
      </w:r>
      <w:r w:rsidRPr="009E2729">
        <w:rPr>
          <w:rFonts w:ascii="Times New Roman" w:hAnsi="Times New Roman" w:cs="Times New Roman"/>
        </w:rPr>
        <w:t>30</w:t>
      </w:r>
      <w:r>
        <w:rPr>
          <w:rFonts w:ascii="Times New Roman" w:hAnsi="Times New Roman" w:cs="Times New Roman"/>
        </w:rPr>
        <w:t>00</w:t>
      </w:r>
      <w:r w:rsidRPr="009E2729">
        <w:rPr>
          <w:rFonts w:ascii="Times New Roman" w:hAnsi="Times New Roman" w:cs="Times New Roman"/>
        </w:rPr>
        <w:t>-50</w:t>
      </w:r>
      <w:r>
        <w:rPr>
          <w:rFonts w:ascii="Times New Roman" w:hAnsi="Times New Roman" w:cs="Times New Roman"/>
        </w:rPr>
        <w:t>00</w:t>
      </w:r>
      <w:r>
        <w:rPr>
          <w:rFonts w:ascii="Times New Roman" w:hAnsi="Times New Roman" w:cs="ＭＳ 明朝" w:hint="eastAsia"/>
        </w:rPr>
        <w:t>万年前の</w:t>
      </w:r>
      <w:r w:rsidRPr="009E2729">
        <w:rPr>
          <w:rFonts w:ascii="Times New Roman" w:hAnsi="Times New Roman" w:cs="ＭＳ 明朝" w:hint="eastAsia"/>
        </w:rPr>
        <w:t>バルト</w:t>
      </w:r>
      <w:r>
        <w:rPr>
          <w:rFonts w:ascii="Times New Roman" w:hAnsi="Times New Roman" w:cs="ＭＳ 明朝" w:hint="eastAsia"/>
        </w:rPr>
        <w:t>海沿岸の琥珀の標本</w:t>
      </w:r>
      <w:r w:rsidRPr="009E2729">
        <w:rPr>
          <w:rFonts w:ascii="Times New Roman" w:hAnsi="Times New Roman" w:cs="ＭＳ 明朝" w:hint="eastAsia"/>
        </w:rPr>
        <w:t>にまでさかのぼ</w:t>
      </w:r>
      <w:r>
        <w:rPr>
          <w:rFonts w:ascii="Times New Roman" w:hAnsi="Times New Roman" w:cs="ＭＳ 明朝" w:hint="eastAsia"/>
        </w:rPr>
        <w:t>り，１つは</w:t>
      </w:r>
      <w:r w:rsidRPr="009E2729">
        <w:rPr>
          <w:rFonts w:ascii="Times New Roman" w:hAnsi="Times New Roman" w:cs="ＭＳ 明朝" w:hint="eastAsia"/>
        </w:rPr>
        <w:t>餌</w:t>
      </w:r>
      <w:r>
        <w:rPr>
          <w:rFonts w:ascii="Times New Roman" w:hAnsi="Times New Roman" w:cs="ＭＳ 明朝" w:hint="eastAsia"/>
        </w:rPr>
        <w:t>として捕食されたアリがついた</w:t>
      </w:r>
      <w:r w:rsidRPr="009E2729">
        <w:rPr>
          <w:rFonts w:ascii="Times New Roman" w:hAnsi="Times New Roman" w:cs="ＭＳ 明朝" w:hint="eastAsia"/>
        </w:rPr>
        <w:t>クモの</w:t>
      </w:r>
      <w:r>
        <w:rPr>
          <w:rFonts w:ascii="Times New Roman" w:hAnsi="Times New Roman" w:cs="ＭＳ 明朝" w:hint="eastAsia"/>
        </w:rPr>
        <w:t>糸</w:t>
      </w:r>
      <w:r w:rsidRPr="009E2729">
        <w:rPr>
          <w:rFonts w:ascii="Times New Roman" w:hAnsi="Times New Roman" w:cs="ＭＳ 明朝" w:hint="eastAsia"/>
        </w:rPr>
        <w:t>の</w:t>
      </w:r>
      <w:r>
        <w:rPr>
          <w:rFonts w:ascii="Times New Roman" w:hAnsi="Times New Roman" w:cs="ＭＳ 明朝" w:hint="eastAsia"/>
        </w:rPr>
        <w:t>インクルージョンを含んでいるものであり，そしてもう一つは</w:t>
      </w:r>
      <w:r w:rsidRPr="009E2729">
        <w:rPr>
          <w:rFonts w:ascii="Times New Roman" w:hAnsi="Times New Roman" w:cs="ＭＳ 明朝" w:hint="eastAsia"/>
        </w:rPr>
        <w:t>その</w:t>
      </w:r>
      <w:r>
        <w:rPr>
          <w:rFonts w:ascii="Times New Roman" w:hAnsi="Times New Roman" w:cs="ＭＳ 明朝" w:hint="eastAsia"/>
        </w:rPr>
        <w:t>鋏角にアリをはさんだクモ</w:t>
      </w:r>
      <w:r w:rsidRPr="009E2729">
        <w:rPr>
          <w:rFonts w:ascii="Times New Roman" w:hAnsi="Times New Roman" w:cs="ＭＳ 明朝" w:hint="eastAsia"/>
        </w:rPr>
        <w:t>を</w:t>
      </w:r>
      <w:r>
        <w:rPr>
          <w:rFonts w:ascii="Times New Roman" w:hAnsi="Times New Roman" w:cs="ＭＳ 明朝" w:hint="eastAsia"/>
        </w:rPr>
        <w:t>表す</w:t>
      </w:r>
      <w:r w:rsidRPr="009E2729">
        <w:rPr>
          <w:rFonts w:ascii="Times New Roman" w:hAnsi="Times New Roman" w:cs="ＭＳ 明朝" w:hint="eastAsia"/>
        </w:rPr>
        <w:t>もの</w:t>
      </w:r>
      <w:r>
        <w:rPr>
          <w:rFonts w:ascii="Times New Roman" w:hAnsi="Times New Roman" w:cs="ＭＳ 明朝" w:hint="eastAsia"/>
        </w:rPr>
        <w:t>である</w:t>
      </w:r>
      <w:r w:rsidRPr="009E2729">
        <w:rPr>
          <w:rFonts w:ascii="Times New Roman" w:hAnsi="Times New Roman" w:cs="Times New Roman"/>
        </w:rPr>
        <w:t>[91]</w:t>
      </w:r>
      <w:r w:rsidRPr="009E2729">
        <w:rPr>
          <w:rFonts w:ascii="Times New Roman" w:hAnsi="Times New Roman" w:cs="ＭＳ 明朝" w:hint="eastAsia"/>
        </w:rPr>
        <w:t>。</w:t>
      </w:r>
      <w:r w:rsidRPr="00A459BF">
        <w:rPr>
          <w:rFonts w:ascii="Times New Roman" w:hAnsi="Times New Roman" w:cs="ＭＳ 明朝" w:hint="eastAsia"/>
        </w:rPr>
        <w:t>アリ食</w:t>
      </w:r>
      <w:r>
        <w:rPr>
          <w:rFonts w:ascii="Times New Roman" w:hAnsi="Times New Roman" w:cs="ＭＳ 明朝" w:hint="eastAsia"/>
        </w:rPr>
        <w:t>の</w:t>
      </w:r>
      <w:r w:rsidRPr="009E2729">
        <w:rPr>
          <w:rFonts w:ascii="Times New Roman" w:hAnsi="Times New Roman" w:cs="ＭＳ 明朝" w:hint="eastAsia"/>
        </w:rPr>
        <w:t>クモは</w:t>
      </w:r>
      <w:r>
        <w:rPr>
          <w:rFonts w:ascii="Times New Roman" w:hAnsi="Times New Roman" w:cs="ＭＳ 明朝" w:hint="eastAsia"/>
        </w:rPr>
        <w:t>，広食性</w:t>
      </w:r>
      <w:r w:rsidRPr="009E2729">
        <w:rPr>
          <w:rFonts w:ascii="Times New Roman" w:hAnsi="Times New Roman" w:cs="ＭＳ 明朝" w:hint="eastAsia"/>
        </w:rPr>
        <w:t>から</w:t>
      </w:r>
      <w:r>
        <w:rPr>
          <w:rFonts w:ascii="Times New Roman" w:hAnsi="Times New Roman" w:cs="ＭＳ 明朝" w:hint="eastAsia"/>
        </w:rPr>
        <w:t>狭食性</w:t>
      </w:r>
      <w:r w:rsidRPr="009E2729">
        <w:rPr>
          <w:rFonts w:ascii="Times New Roman" w:hAnsi="Times New Roman" w:cs="ＭＳ 明朝" w:hint="eastAsia"/>
        </w:rPr>
        <w:t>の捕食者まで連続</w:t>
      </w:r>
      <w:r>
        <w:rPr>
          <w:rFonts w:ascii="Times New Roman" w:hAnsi="Times New Roman" w:cs="ＭＳ 明朝" w:hint="eastAsia"/>
        </w:rPr>
        <w:t>して</w:t>
      </w:r>
      <w:r w:rsidRPr="009E2729">
        <w:rPr>
          <w:rFonts w:ascii="Times New Roman" w:hAnsi="Times New Roman" w:cs="ＭＳ 明朝" w:hint="eastAsia"/>
        </w:rPr>
        <w:t>存在する</w:t>
      </w:r>
      <w:r w:rsidRPr="009E2729">
        <w:rPr>
          <w:rFonts w:ascii="Times New Roman" w:hAnsi="Times New Roman" w:cs="Times New Roman"/>
        </w:rPr>
        <w:t>[92]</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9E2729">
        <w:rPr>
          <w:rFonts w:ascii="Times New Roman" w:hAnsi="Times New Roman" w:cs="Times New Roman"/>
        </w:rPr>
        <w:t>Huseynov</w:t>
      </w:r>
      <w:r>
        <w:rPr>
          <w:rFonts w:ascii="Times New Roman" w:hAnsi="Times New Roman" w:cs="ＭＳ 明朝" w:hint="eastAsia"/>
        </w:rPr>
        <w:t>らは，</w:t>
      </w:r>
      <w:r w:rsidRPr="009E2729">
        <w:rPr>
          <w:rFonts w:ascii="Times New Roman" w:hAnsi="Times New Roman" w:cs="Times New Roman"/>
        </w:rPr>
        <w:t>5</w:t>
      </w:r>
      <w:r w:rsidRPr="009E2729">
        <w:rPr>
          <w:rFonts w:ascii="Times New Roman" w:hAnsi="Times New Roman" w:cs="ＭＳ 明朝" w:hint="eastAsia"/>
        </w:rPr>
        <w:t>種類のクモの</w:t>
      </w:r>
      <w:r>
        <w:rPr>
          <w:rFonts w:ascii="Times New Roman" w:hAnsi="Times New Roman" w:cs="ＭＳ 明朝" w:hint="eastAsia"/>
        </w:rPr>
        <w:t>アリ食い</w:t>
      </w:r>
      <w:r w:rsidRPr="009E2729">
        <w:rPr>
          <w:rFonts w:ascii="Times New Roman" w:hAnsi="Times New Roman" w:cs="ＭＳ 明朝" w:hint="eastAsia"/>
        </w:rPr>
        <w:t>を提案</w:t>
      </w:r>
      <w:r>
        <w:rPr>
          <w:rFonts w:ascii="Times New Roman" w:hAnsi="Times New Roman" w:cs="ＭＳ 明朝" w:hint="eastAsia"/>
        </w:rPr>
        <w:t>している</w:t>
      </w:r>
      <w:r w:rsidRPr="009E2729">
        <w:rPr>
          <w:rFonts w:ascii="Times New Roman" w:hAnsi="Times New Roman" w:cs="Times New Roman"/>
        </w:rPr>
        <w:t>[92]</w:t>
      </w:r>
      <w:r w:rsidRPr="009E2729">
        <w:rPr>
          <w:rFonts w:ascii="Times New Roman" w:hAnsi="Times New Roman" w:cs="ＭＳ 明朝" w:hint="eastAsia"/>
        </w:rPr>
        <w:t>：（</w:t>
      </w:r>
      <w:r w:rsidRPr="009E2729">
        <w:rPr>
          <w:rFonts w:ascii="Times New Roman" w:hAnsi="Times New Roman" w:cs="Times New Roman"/>
        </w:rPr>
        <w:t>1</w:t>
      </w:r>
      <w:r w:rsidRPr="009E2729">
        <w:rPr>
          <w:rFonts w:ascii="Times New Roman" w:hAnsi="Times New Roman" w:cs="ＭＳ 明朝" w:hint="eastAsia"/>
        </w:rPr>
        <w:t>）アリ</w:t>
      </w:r>
      <w:r>
        <w:rPr>
          <w:rFonts w:ascii="Times New Roman" w:hAnsi="Times New Roman" w:cs="ＭＳ 明朝" w:hint="eastAsia"/>
        </w:rPr>
        <w:t>を</w:t>
      </w:r>
      <w:r w:rsidRPr="009E2729">
        <w:rPr>
          <w:rFonts w:ascii="Times New Roman" w:hAnsi="Times New Roman" w:cs="ＭＳ 明朝" w:hint="eastAsia"/>
        </w:rPr>
        <w:t>受</w:t>
      </w:r>
      <w:r>
        <w:rPr>
          <w:rFonts w:ascii="Times New Roman" w:hAnsi="Times New Roman" w:cs="ＭＳ 明朝" w:hint="eastAsia"/>
        </w:rPr>
        <w:t>け入れないもの</w:t>
      </w:r>
      <w:r w:rsidRPr="009E2729">
        <w:rPr>
          <w:rFonts w:ascii="Times New Roman" w:hAnsi="Times New Roman" w:cs="ＭＳ 明朝" w:hint="eastAsia"/>
        </w:rPr>
        <w:t>（クモ種の大部分）。</w:t>
      </w:r>
      <w:r w:rsidRPr="009E2729">
        <w:rPr>
          <w:rFonts w:ascii="Times New Roman" w:hAnsi="Times New Roman" w:cs="Times New Roman"/>
        </w:rPr>
        <w:t xml:space="preserve"> </w:t>
      </w:r>
      <w:r w:rsidRPr="009E2729">
        <w:rPr>
          <w:rFonts w:ascii="Times New Roman" w:hAnsi="Times New Roman" w:cs="ＭＳ 明朝" w:hint="eastAsia"/>
        </w:rPr>
        <w:t>（</w:t>
      </w:r>
      <w:r w:rsidRPr="009E2729">
        <w:rPr>
          <w:rFonts w:ascii="Times New Roman" w:hAnsi="Times New Roman" w:cs="Times New Roman"/>
        </w:rPr>
        <w:t>2</w:t>
      </w:r>
      <w:r w:rsidRPr="009E2729">
        <w:rPr>
          <w:rFonts w:ascii="Times New Roman" w:hAnsi="Times New Roman" w:cs="ＭＳ 明朝" w:hint="eastAsia"/>
        </w:rPr>
        <w:t>）アリ</w:t>
      </w:r>
      <w:r>
        <w:rPr>
          <w:rFonts w:ascii="Times New Roman" w:hAnsi="Times New Roman" w:cs="ＭＳ 明朝" w:hint="eastAsia"/>
        </w:rPr>
        <w:t>を</w:t>
      </w:r>
      <w:r w:rsidRPr="009E2729">
        <w:rPr>
          <w:rFonts w:ascii="Times New Roman" w:hAnsi="Times New Roman" w:cs="ＭＳ 明朝" w:hint="eastAsia"/>
        </w:rPr>
        <w:t>餌食</w:t>
      </w:r>
      <w:r>
        <w:rPr>
          <w:rFonts w:ascii="Times New Roman" w:hAnsi="Times New Roman" w:cs="ＭＳ 明朝" w:hint="eastAsia"/>
        </w:rPr>
        <w:t>に</w:t>
      </w:r>
      <w:r w:rsidRPr="009E2729">
        <w:rPr>
          <w:rFonts w:ascii="Times New Roman" w:hAnsi="Times New Roman" w:cs="ＭＳ 明朝" w:hint="eastAsia"/>
        </w:rPr>
        <w:t>するが</w:t>
      </w:r>
      <w:r>
        <w:rPr>
          <w:rFonts w:ascii="Times New Roman" w:hAnsi="Times New Roman" w:cs="ＭＳ 明朝" w:hint="eastAsia"/>
        </w:rPr>
        <w:t>，</w:t>
      </w:r>
      <w:r w:rsidRPr="009E2729">
        <w:rPr>
          <w:rFonts w:ascii="Times New Roman" w:hAnsi="Times New Roman" w:cs="ＭＳ 明朝" w:hint="eastAsia"/>
        </w:rPr>
        <w:t>他の獲物を好む</w:t>
      </w:r>
      <w:r>
        <w:rPr>
          <w:rFonts w:ascii="Times New Roman" w:hAnsi="Times New Roman" w:cs="ＭＳ 明朝" w:hint="eastAsia"/>
        </w:rPr>
        <w:t>，</w:t>
      </w:r>
      <w:r w:rsidRPr="009E2729">
        <w:rPr>
          <w:rFonts w:ascii="Times New Roman" w:hAnsi="Times New Roman" w:cs="ＭＳ 明朝" w:hint="eastAsia"/>
        </w:rPr>
        <w:t>嫌</w:t>
      </w:r>
      <w:r>
        <w:rPr>
          <w:rFonts w:ascii="Times New Roman" w:hAnsi="Times New Roman" w:cs="ＭＳ 明朝" w:hint="eastAsia"/>
        </w:rPr>
        <w:t>々受け入れるもの</w:t>
      </w:r>
      <w:r w:rsidRPr="009E2729">
        <w:rPr>
          <w:rFonts w:ascii="Times New Roman" w:hAnsi="Times New Roman" w:cs="ＭＳ 明朝" w:hint="eastAsia"/>
        </w:rPr>
        <w:t>。</w:t>
      </w:r>
      <w:r w:rsidRPr="009E2729">
        <w:rPr>
          <w:rFonts w:ascii="Times New Roman" w:hAnsi="Times New Roman" w:cs="Times New Roman"/>
        </w:rPr>
        <w:t xml:space="preserve"> </w:t>
      </w:r>
      <w:r w:rsidRPr="009E2729">
        <w:rPr>
          <w:rFonts w:ascii="Times New Roman" w:hAnsi="Times New Roman" w:cs="ＭＳ 明朝" w:hint="eastAsia"/>
        </w:rPr>
        <w:t>（</w:t>
      </w:r>
      <w:r w:rsidRPr="009E2729">
        <w:rPr>
          <w:rFonts w:ascii="Times New Roman" w:hAnsi="Times New Roman" w:cs="Times New Roman"/>
        </w:rPr>
        <w:t>3</w:t>
      </w:r>
      <w:r w:rsidRPr="009E2729">
        <w:rPr>
          <w:rFonts w:ascii="Times New Roman" w:hAnsi="Times New Roman" w:cs="ＭＳ 明朝" w:hint="eastAsia"/>
        </w:rPr>
        <w:t>）アリと他の獲物に</w:t>
      </w:r>
      <w:r>
        <w:rPr>
          <w:rFonts w:ascii="Times New Roman" w:hAnsi="Times New Roman" w:cs="ＭＳ 明朝" w:hint="eastAsia"/>
        </w:rPr>
        <w:t>対し</w:t>
      </w:r>
      <w:r w:rsidRPr="009E2729">
        <w:rPr>
          <w:rFonts w:ascii="Times New Roman" w:hAnsi="Times New Roman" w:cs="ＭＳ 明朝" w:hint="eastAsia"/>
        </w:rPr>
        <w:t>無差別に餌</w:t>
      </w:r>
      <w:r>
        <w:rPr>
          <w:rFonts w:ascii="Times New Roman" w:hAnsi="Times New Roman" w:cs="ＭＳ 明朝" w:hint="eastAsia"/>
        </w:rPr>
        <w:t>として捕食する，同程度受け入れるもの</w:t>
      </w:r>
      <w:r w:rsidRPr="009E2729">
        <w:rPr>
          <w:rFonts w:ascii="Times New Roman" w:hAnsi="Times New Roman" w:cs="ＭＳ 明朝" w:hint="eastAsia"/>
        </w:rPr>
        <w:t>。</w:t>
      </w:r>
      <w:r w:rsidRPr="009E2729">
        <w:rPr>
          <w:rFonts w:ascii="Times New Roman" w:hAnsi="Times New Roman" w:cs="Times New Roman"/>
        </w:rPr>
        <w:t xml:space="preserve"> </w:t>
      </w:r>
      <w:r w:rsidRPr="009E2729">
        <w:rPr>
          <w:rFonts w:ascii="Times New Roman" w:hAnsi="Times New Roman" w:cs="ＭＳ 明朝" w:hint="eastAsia"/>
        </w:rPr>
        <w:t>（</w:t>
      </w:r>
      <w:r w:rsidRPr="009E2729">
        <w:rPr>
          <w:rFonts w:ascii="Times New Roman" w:hAnsi="Times New Roman" w:cs="Times New Roman"/>
        </w:rPr>
        <w:t>4</w:t>
      </w:r>
      <w:r w:rsidRPr="009E2729">
        <w:rPr>
          <w:rFonts w:ascii="Times New Roman" w:hAnsi="Times New Roman" w:cs="ＭＳ 明朝" w:hint="eastAsia"/>
        </w:rPr>
        <w:t>）他の獲物</w:t>
      </w:r>
      <w:r>
        <w:rPr>
          <w:rFonts w:ascii="Times New Roman" w:hAnsi="Times New Roman" w:cs="ＭＳ 明朝" w:hint="eastAsia"/>
        </w:rPr>
        <w:t>よりも</w:t>
      </w:r>
      <w:r w:rsidRPr="009E2729">
        <w:rPr>
          <w:rFonts w:ascii="Times New Roman" w:hAnsi="Times New Roman" w:cs="ＭＳ 明朝" w:hint="eastAsia"/>
        </w:rPr>
        <w:t>アリを好む通性のアリ選好者。</w:t>
      </w:r>
      <w:r w:rsidRPr="009E2729">
        <w:rPr>
          <w:rFonts w:ascii="Times New Roman" w:hAnsi="Times New Roman" w:cs="Times New Roman"/>
        </w:rPr>
        <w:t xml:space="preserve"> </w:t>
      </w:r>
      <w:r w:rsidRPr="009E2729">
        <w:rPr>
          <w:rFonts w:ascii="Times New Roman" w:hAnsi="Times New Roman" w:cs="ＭＳ 明朝" w:hint="eastAsia"/>
        </w:rPr>
        <w:t>（</w:t>
      </w:r>
      <w:r w:rsidRPr="009E2729">
        <w:rPr>
          <w:rFonts w:ascii="Times New Roman" w:hAnsi="Times New Roman" w:cs="Times New Roman"/>
        </w:rPr>
        <w:t>5</w:t>
      </w:r>
      <w:r>
        <w:rPr>
          <w:rFonts w:ascii="Times New Roman" w:hAnsi="Times New Roman" w:cs="ＭＳ 明朝" w:hint="eastAsia"/>
        </w:rPr>
        <w:t>）アリ</w:t>
      </w:r>
      <w:r w:rsidRPr="009E2729">
        <w:rPr>
          <w:rFonts w:ascii="Times New Roman" w:hAnsi="Times New Roman" w:cs="ＭＳ 明朝" w:hint="eastAsia"/>
        </w:rPr>
        <w:t>のみ</w:t>
      </w:r>
      <w:r>
        <w:rPr>
          <w:rFonts w:ascii="Times New Roman" w:hAnsi="Times New Roman" w:cs="ＭＳ 明朝" w:hint="eastAsia"/>
        </w:rPr>
        <w:t>を</w:t>
      </w:r>
      <w:r w:rsidRPr="009E2729">
        <w:rPr>
          <w:rFonts w:ascii="Times New Roman" w:hAnsi="Times New Roman" w:cs="ＭＳ 明朝" w:hint="eastAsia"/>
        </w:rPr>
        <w:t>食べる義務的なアリ</w:t>
      </w:r>
      <w:r>
        <w:rPr>
          <w:rFonts w:ascii="Times New Roman" w:hAnsi="Times New Roman" w:cs="ＭＳ 明朝" w:hint="eastAsia"/>
        </w:rPr>
        <w:t>選好者</w:t>
      </w:r>
      <w:r w:rsidRPr="009E2729">
        <w:rPr>
          <w:rFonts w:ascii="Times New Roman" w:hAnsi="Times New Roman" w:cs="ＭＳ 明朝" w:hint="eastAsia"/>
        </w:rPr>
        <w:t>（厳し</w:t>
      </w:r>
      <w:r>
        <w:rPr>
          <w:rFonts w:ascii="Times New Roman" w:hAnsi="Times New Roman" w:cs="ＭＳ 明朝" w:hint="eastAsia"/>
        </w:rPr>
        <w:t>く</w:t>
      </w:r>
      <w:r w:rsidRPr="009E2729">
        <w:rPr>
          <w:rFonts w:ascii="Times New Roman" w:hAnsi="Times New Roman" w:cs="ＭＳ 明朝" w:hint="eastAsia"/>
        </w:rPr>
        <w:t>食べ物が奪われない限り）。表</w:t>
      </w:r>
      <w:r w:rsidRPr="009E2729">
        <w:rPr>
          <w:rFonts w:ascii="Times New Roman" w:hAnsi="Times New Roman" w:cs="Times New Roman"/>
        </w:rPr>
        <w:t>2</w:t>
      </w:r>
      <w:r w:rsidRPr="009E2729">
        <w:rPr>
          <w:rFonts w:ascii="Times New Roman" w:hAnsi="Times New Roman" w:cs="ＭＳ 明朝" w:hint="eastAsia"/>
        </w:rPr>
        <w:t>において</w:t>
      </w:r>
      <w:r>
        <w:rPr>
          <w:rFonts w:ascii="Times New Roman" w:hAnsi="Times New Roman" w:cs="ＭＳ 明朝" w:hint="eastAsia"/>
        </w:rPr>
        <w:t>，文献に記載</w:t>
      </w:r>
      <w:r w:rsidRPr="009E2729">
        <w:rPr>
          <w:rFonts w:ascii="Times New Roman" w:hAnsi="Times New Roman" w:cs="ＭＳ 明朝" w:hint="eastAsia"/>
        </w:rPr>
        <w:t>されている</w:t>
      </w:r>
      <w:r>
        <w:rPr>
          <w:rFonts w:ascii="Times New Roman" w:hAnsi="Times New Roman" w:cs="ＭＳ 明朝" w:hint="eastAsia"/>
        </w:rPr>
        <w:t>さまざま</w:t>
      </w:r>
      <w:r w:rsidRPr="009E2729">
        <w:rPr>
          <w:rFonts w:ascii="Times New Roman" w:hAnsi="Times New Roman" w:cs="ＭＳ 明朝" w:hint="eastAsia"/>
        </w:rPr>
        <w:t>な</w:t>
      </w:r>
      <w:r>
        <w:rPr>
          <w:rFonts w:ascii="Times New Roman" w:hAnsi="Times New Roman" w:cs="ＭＳ 明朝" w:hint="eastAsia"/>
        </w:rPr>
        <w:t>クモのアリ食い</w:t>
      </w:r>
      <w:r w:rsidRPr="009E2729">
        <w:rPr>
          <w:rFonts w:ascii="Times New Roman" w:hAnsi="Times New Roman" w:cs="ＭＳ 明朝" w:hint="eastAsia"/>
        </w:rPr>
        <w:t>は</w:t>
      </w:r>
      <w:r>
        <w:rPr>
          <w:rFonts w:ascii="Times New Roman" w:hAnsi="Times New Roman" w:cs="ＭＳ 明朝" w:hint="eastAsia"/>
        </w:rPr>
        <w:t>，</w:t>
      </w:r>
      <w:r w:rsidRPr="009E2729">
        <w:rPr>
          <w:rFonts w:ascii="Times New Roman" w:hAnsi="Times New Roman" w:cs="ＭＳ 明朝" w:hint="eastAsia"/>
        </w:rPr>
        <w:t>それらの生物学に関する情報に基づいて</w:t>
      </w:r>
      <w:r>
        <w:rPr>
          <w:rFonts w:ascii="Times New Roman" w:hAnsi="Times New Roman" w:cs="ＭＳ 明朝" w:hint="eastAsia"/>
        </w:rPr>
        <w:t>，以下，</w:t>
      </w:r>
      <w:r w:rsidRPr="009E2729">
        <w:rPr>
          <w:rFonts w:ascii="Times New Roman" w:hAnsi="Times New Roman" w:cs="ＭＳ 明朝" w:hint="eastAsia"/>
        </w:rPr>
        <w:t>（</w:t>
      </w:r>
      <w:r w:rsidRPr="009E2729">
        <w:rPr>
          <w:rFonts w:ascii="Times New Roman" w:hAnsi="Times New Roman" w:cs="Times New Roman"/>
        </w:rPr>
        <w:t>R</w:t>
      </w:r>
      <w:r w:rsidRPr="009E2729">
        <w:rPr>
          <w:rFonts w:ascii="Times New Roman" w:hAnsi="Times New Roman" w:cs="ＭＳ 明朝" w:hint="eastAsia"/>
        </w:rPr>
        <w:t>）</w:t>
      </w:r>
      <w:r>
        <w:rPr>
          <w:rFonts w:ascii="Times New Roman" w:hAnsi="Times New Roman" w:cs="ＭＳ 明朝" w:hint="eastAsia"/>
        </w:rPr>
        <w:t>嫌々受け入れ，</w:t>
      </w:r>
      <w:r w:rsidRPr="009E2729">
        <w:rPr>
          <w:rFonts w:ascii="Times New Roman" w:hAnsi="Times New Roman" w:cs="ＭＳ 明朝" w:hint="eastAsia"/>
        </w:rPr>
        <w:t>（</w:t>
      </w:r>
      <w:r w:rsidRPr="009E2729">
        <w:rPr>
          <w:rFonts w:ascii="Times New Roman" w:hAnsi="Times New Roman" w:cs="Times New Roman"/>
        </w:rPr>
        <w:t>I</w:t>
      </w:r>
      <w:r w:rsidRPr="009E2729">
        <w:rPr>
          <w:rFonts w:ascii="Times New Roman" w:hAnsi="Times New Roman" w:cs="ＭＳ 明朝" w:hint="eastAsia"/>
        </w:rPr>
        <w:t>）無</w:t>
      </w:r>
      <w:r>
        <w:rPr>
          <w:rFonts w:ascii="Times New Roman" w:hAnsi="Times New Roman" w:cs="ＭＳ 明朝" w:hint="eastAsia"/>
        </w:rPr>
        <w:t>差別受け入れ，</w:t>
      </w:r>
      <w:r w:rsidRPr="009E2729">
        <w:rPr>
          <w:rFonts w:ascii="Times New Roman" w:hAnsi="Times New Roman" w:cs="ＭＳ 明朝" w:hint="eastAsia"/>
        </w:rPr>
        <w:t>（</w:t>
      </w:r>
      <w:r w:rsidRPr="009E2729">
        <w:rPr>
          <w:rFonts w:ascii="Times New Roman" w:hAnsi="Times New Roman" w:cs="Times New Roman"/>
        </w:rPr>
        <w:t>F</w:t>
      </w:r>
      <w:r w:rsidRPr="009E2729">
        <w:rPr>
          <w:rFonts w:ascii="Times New Roman" w:hAnsi="Times New Roman" w:cs="ＭＳ 明朝" w:hint="eastAsia"/>
        </w:rPr>
        <w:t>）</w:t>
      </w:r>
      <w:r w:rsidRPr="004C2D7B">
        <w:rPr>
          <w:rFonts w:ascii="Times New Roman" w:hAnsi="Times New Roman" w:cs="ＭＳ 明朝" w:hint="eastAsia"/>
        </w:rPr>
        <w:t>通性の</w:t>
      </w:r>
      <w:r w:rsidRPr="009E2729">
        <w:rPr>
          <w:rFonts w:ascii="Times New Roman" w:hAnsi="Times New Roman" w:cs="ＭＳ 明朝" w:hint="eastAsia"/>
        </w:rPr>
        <w:t>アリ</w:t>
      </w:r>
      <w:r>
        <w:rPr>
          <w:rFonts w:ascii="Times New Roman" w:hAnsi="Times New Roman" w:cs="ＭＳ 明朝" w:hint="eastAsia"/>
        </w:rPr>
        <w:t>選好者，</w:t>
      </w:r>
      <w:r w:rsidRPr="009E2729">
        <w:rPr>
          <w:rFonts w:ascii="Times New Roman" w:hAnsi="Times New Roman" w:cs="ＭＳ 明朝" w:hint="eastAsia"/>
        </w:rPr>
        <w:t>または（</w:t>
      </w:r>
      <w:r w:rsidRPr="009E2729">
        <w:rPr>
          <w:rFonts w:ascii="Times New Roman" w:hAnsi="Times New Roman" w:cs="Times New Roman"/>
        </w:rPr>
        <w:t>O</w:t>
      </w:r>
      <w:r w:rsidRPr="009E2729">
        <w:rPr>
          <w:rFonts w:ascii="Times New Roman" w:hAnsi="Times New Roman" w:cs="ＭＳ 明朝" w:hint="eastAsia"/>
        </w:rPr>
        <w:t>）</w:t>
      </w:r>
      <w:r>
        <w:rPr>
          <w:rFonts w:ascii="Times New Roman" w:hAnsi="Times New Roman" w:cs="ＭＳ 明朝" w:hint="eastAsia"/>
        </w:rPr>
        <w:t>義務的</w:t>
      </w:r>
      <w:r w:rsidRPr="009E2729">
        <w:rPr>
          <w:rFonts w:ascii="Times New Roman" w:hAnsi="Times New Roman" w:cs="ＭＳ 明朝" w:hint="eastAsia"/>
        </w:rPr>
        <w:t>アリ</w:t>
      </w:r>
      <w:r>
        <w:rPr>
          <w:rFonts w:ascii="Times New Roman" w:hAnsi="Times New Roman" w:cs="ＭＳ 明朝" w:hint="eastAsia"/>
        </w:rPr>
        <w:t>選好者，に分類され，記載されている</w:t>
      </w:r>
      <w:r w:rsidRPr="009E2729">
        <w:rPr>
          <w:rFonts w:ascii="Times New Roman" w:hAnsi="Times New Roman" w:cs="ＭＳ 明朝" w:hint="eastAsia"/>
        </w:rPr>
        <w:t>。特定の種がアリを食べるが</w:t>
      </w:r>
      <w:r>
        <w:rPr>
          <w:rFonts w:ascii="Times New Roman" w:hAnsi="Times New Roman" w:cs="ＭＳ 明朝" w:hint="eastAsia"/>
        </w:rPr>
        <w:t>クモの捕食行動あるいは餌食の好みについて他の情報を提供していないこと</w:t>
      </w:r>
      <w:r w:rsidRPr="009E2729">
        <w:rPr>
          <w:rFonts w:ascii="Times New Roman" w:hAnsi="Times New Roman" w:cs="ＭＳ 明朝" w:hint="eastAsia"/>
        </w:rPr>
        <w:t>のみを</w:t>
      </w:r>
      <w:r>
        <w:rPr>
          <w:rFonts w:ascii="Times New Roman" w:hAnsi="Times New Roman" w:cs="ＭＳ 明朝" w:hint="eastAsia"/>
        </w:rPr>
        <w:t>，</w:t>
      </w:r>
      <w:r w:rsidRPr="009E2729">
        <w:rPr>
          <w:rFonts w:ascii="Times New Roman" w:hAnsi="Times New Roman" w:cs="ＭＳ 明朝" w:hint="eastAsia"/>
        </w:rPr>
        <w:t>研究者が文</w:t>
      </w:r>
      <w:r>
        <w:rPr>
          <w:rFonts w:ascii="Times New Roman" w:hAnsi="Times New Roman" w:cs="ＭＳ 明朝" w:hint="eastAsia"/>
        </w:rPr>
        <w:t>献に記載</w:t>
      </w:r>
      <w:r w:rsidRPr="009E2729">
        <w:rPr>
          <w:rFonts w:ascii="Times New Roman" w:hAnsi="Times New Roman" w:cs="ＭＳ 明朝" w:hint="eastAsia"/>
        </w:rPr>
        <w:t>した場合</w:t>
      </w:r>
      <w:r>
        <w:rPr>
          <w:rFonts w:ascii="Times New Roman" w:hAnsi="Times New Roman" w:cs="ＭＳ 明朝" w:hint="eastAsia"/>
        </w:rPr>
        <w:t>，</w:t>
      </w:r>
      <w:r w:rsidRPr="009E2729">
        <w:rPr>
          <w:rFonts w:ascii="Times New Roman" w:hAnsi="Times New Roman" w:cs="ＭＳ 明朝" w:hint="eastAsia"/>
        </w:rPr>
        <w:t>その種は</w:t>
      </w:r>
      <w:r>
        <w:rPr>
          <w:rFonts w:ascii="Times New Roman" w:hAnsi="Times New Roman" w:cs="ＭＳ 明朝" w:hint="eastAsia"/>
        </w:rPr>
        <w:t>不明</w:t>
      </w:r>
      <w:r w:rsidRPr="009E2729">
        <w:rPr>
          <w:rFonts w:ascii="Times New Roman" w:hAnsi="Times New Roman" w:cs="ＭＳ 明朝" w:hint="eastAsia"/>
        </w:rPr>
        <w:t>（</w:t>
      </w:r>
      <w:r w:rsidRPr="009E2729">
        <w:rPr>
          <w:rFonts w:ascii="Times New Roman" w:hAnsi="Times New Roman" w:cs="Times New Roman"/>
        </w:rPr>
        <w:t>Unk</w:t>
      </w:r>
      <w:r w:rsidRPr="009E2729">
        <w:rPr>
          <w:rFonts w:ascii="Times New Roman" w:hAnsi="Times New Roman" w:cs="ＭＳ 明朝" w:hint="eastAsia"/>
        </w:rPr>
        <w:t>）として分類され</w:t>
      </w:r>
      <w:r>
        <w:rPr>
          <w:rFonts w:ascii="Times New Roman" w:hAnsi="Times New Roman" w:cs="ＭＳ 明朝" w:hint="eastAsia"/>
        </w:rPr>
        <w:t>てい</w:t>
      </w:r>
      <w:r w:rsidRPr="009E2729">
        <w:rPr>
          <w:rFonts w:ascii="Times New Roman" w:hAnsi="Times New Roman" w:cs="ＭＳ 明朝" w:hint="eastAsia"/>
        </w:rPr>
        <w:t>る。しかし</w:t>
      </w:r>
      <w:r>
        <w:rPr>
          <w:rFonts w:ascii="Times New Roman" w:hAnsi="Times New Roman" w:cs="ＭＳ 明朝" w:hint="eastAsia"/>
        </w:rPr>
        <w:t>，</w:t>
      </w:r>
      <w:r w:rsidRPr="009E2729">
        <w:rPr>
          <w:rFonts w:ascii="Times New Roman" w:hAnsi="Times New Roman" w:cs="ＭＳ 明朝" w:hint="eastAsia"/>
        </w:rPr>
        <w:t>これらの</w:t>
      </w:r>
      <w:r>
        <w:rPr>
          <w:rFonts w:ascii="Times New Roman" w:hAnsi="Times New Roman" w:cs="Times New Roman"/>
        </w:rPr>
        <w:t>Unk</w:t>
      </w:r>
      <w:r>
        <w:rPr>
          <w:rFonts w:ascii="Times New Roman" w:hAnsi="Times New Roman" w:cs="ＭＳ 明朝" w:hint="eastAsia"/>
        </w:rPr>
        <w:t>の</w:t>
      </w:r>
      <w:r w:rsidRPr="009E2729">
        <w:rPr>
          <w:rFonts w:ascii="Times New Roman" w:hAnsi="Times New Roman" w:cs="ＭＳ 明朝" w:hint="eastAsia"/>
        </w:rPr>
        <w:t>クモは</w:t>
      </w:r>
      <w:r>
        <w:rPr>
          <w:rFonts w:ascii="Times New Roman" w:hAnsi="Times New Roman" w:cs="ＭＳ 明朝" w:hint="eastAsia"/>
        </w:rPr>
        <w:t>，</w:t>
      </w:r>
      <w:r w:rsidRPr="009E2729">
        <w:rPr>
          <w:rFonts w:ascii="Times New Roman" w:hAnsi="Times New Roman" w:cs="ＭＳ 明朝" w:hint="eastAsia"/>
        </w:rPr>
        <w:t>食事</w:t>
      </w:r>
      <w:r>
        <w:rPr>
          <w:rFonts w:ascii="Times New Roman" w:hAnsi="Times New Roman" w:cs="ＭＳ 明朝" w:hint="eastAsia"/>
        </w:rPr>
        <w:t>において</w:t>
      </w:r>
      <w:r w:rsidRPr="009E2729">
        <w:rPr>
          <w:rFonts w:ascii="Times New Roman" w:hAnsi="Times New Roman" w:cs="ＭＳ 明朝" w:hint="eastAsia"/>
        </w:rPr>
        <w:t>アリの嫌</w:t>
      </w:r>
      <w:r>
        <w:rPr>
          <w:rFonts w:ascii="Times New Roman" w:hAnsi="Times New Roman" w:cs="ＭＳ 明朝" w:hint="eastAsia"/>
        </w:rPr>
        <w:t>々</w:t>
      </w:r>
      <w:r w:rsidRPr="009E2729">
        <w:rPr>
          <w:rFonts w:ascii="Times New Roman" w:hAnsi="Times New Roman" w:cs="ＭＳ 明朝" w:hint="eastAsia"/>
        </w:rPr>
        <w:t>な</w:t>
      </w:r>
      <w:r>
        <w:rPr>
          <w:rFonts w:ascii="Times New Roman" w:hAnsi="Times New Roman" w:cs="ＭＳ 明朝" w:hint="eastAsia"/>
        </w:rPr>
        <w:t>，</w:t>
      </w:r>
      <w:r w:rsidRPr="009E2729">
        <w:rPr>
          <w:rFonts w:ascii="Times New Roman" w:hAnsi="Times New Roman" w:cs="ＭＳ 明朝" w:hint="eastAsia"/>
        </w:rPr>
        <w:t>または無</w:t>
      </w:r>
      <w:r>
        <w:rPr>
          <w:rFonts w:ascii="Times New Roman" w:hAnsi="Times New Roman" w:cs="ＭＳ 明朝" w:hint="eastAsia"/>
        </w:rPr>
        <w:t>差別的な受け入れ</w:t>
      </w:r>
      <w:r w:rsidRPr="009E2729">
        <w:rPr>
          <w:rFonts w:ascii="Times New Roman" w:hAnsi="Times New Roman" w:cs="ＭＳ 明朝" w:hint="eastAsia"/>
        </w:rPr>
        <w:t>のいずれかになる可能性が高い。</w:t>
      </w:r>
      <w:r>
        <w:rPr>
          <w:rFonts w:ascii="Times New Roman" w:hAnsi="Times New Roman" w:cs="ＭＳ 明朝" w:hint="eastAsia"/>
        </w:rPr>
        <w:t>クモのアリ食い</w:t>
      </w:r>
      <w:r w:rsidRPr="009E2729">
        <w:rPr>
          <w:rFonts w:ascii="Times New Roman" w:hAnsi="Times New Roman" w:cs="ＭＳ 明朝" w:hint="eastAsia"/>
        </w:rPr>
        <w:t>の</w:t>
      </w:r>
      <w:r>
        <w:rPr>
          <w:rFonts w:ascii="Times New Roman" w:hAnsi="Times New Roman" w:cs="ＭＳ 明朝" w:hint="eastAsia"/>
        </w:rPr>
        <w:t>捕食</w:t>
      </w:r>
      <w:r w:rsidRPr="009E2729">
        <w:rPr>
          <w:rFonts w:ascii="Times New Roman" w:hAnsi="Times New Roman" w:cs="ＭＳ 明朝" w:hint="eastAsia"/>
        </w:rPr>
        <w:t>生物学</w:t>
      </w:r>
      <w:r>
        <w:rPr>
          <w:rFonts w:ascii="Times New Roman" w:hAnsi="Times New Roman" w:cs="ＭＳ 明朝" w:hint="eastAsia"/>
        </w:rPr>
        <w:t>的な</w:t>
      </w:r>
      <w:r w:rsidRPr="009E2729">
        <w:rPr>
          <w:rFonts w:ascii="Times New Roman" w:hAnsi="Times New Roman" w:cs="ＭＳ 明朝" w:hint="eastAsia"/>
        </w:rPr>
        <w:t>詳細も</w:t>
      </w:r>
      <w:r>
        <w:rPr>
          <w:rFonts w:ascii="Times New Roman" w:hAnsi="Times New Roman" w:cs="ＭＳ 明朝" w:hint="eastAsia"/>
        </w:rPr>
        <w:t>，</w:t>
      </w:r>
      <w:r w:rsidRPr="009E2729">
        <w:rPr>
          <w:rFonts w:ascii="Times New Roman" w:hAnsi="Times New Roman" w:cs="ＭＳ 明朝" w:hint="eastAsia"/>
        </w:rPr>
        <w:t>表に含まれてい</w:t>
      </w:r>
      <w:r>
        <w:rPr>
          <w:rFonts w:ascii="Times New Roman" w:hAnsi="Times New Roman" w:cs="ＭＳ 明朝" w:hint="eastAsia"/>
        </w:rPr>
        <w:t>る</w:t>
      </w:r>
      <w:r w:rsidRPr="009E2729">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p>
    <w:p w:rsidR="00AF4238" w:rsidRDefault="00AF4238" w:rsidP="001B6D92">
      <w:pPr>
        <w:tabs>
          <w:tab w:val="left" w:pos="750"/>
        </w:tabs>
        <w:rPr>
          <w:rFonts w:ascii="Times New Roman" w:hAnsi="Times New Roman" w:cs="Times New Roman"/>
        </w:rPr>
      </w:pPr>
      <w:r w:rsidRPr="008E7B22">
        <w:rPr>
          <w:rFonts w:ascii="Times New Roman" w:hAnsi="Times New Roman" w:cs="Times New Roman"/>
          <w:i/>
          <w:iCs/>
        </w:rPr>
        <w:t xml:space="preserve">4.2. </w:t>
      </w:r>
      <w:r w:rsidRPr="008E7B22">
        <w:rPr>
          <w:rFonts w:ascii="Times New Roman" w:hAnsi="Times New Roman" w:cs="ＭＳ 明朝" w:hint="eastAsia"/>
          <w:i/>
          <w:iCs/>
        </w:rPr>
        <w:t>アリ食いの進化的コストとベネフィット</w:t>
      </w:r>
      <w:r w:rsidRPr="008E7B22">
        <w:rPr>
          <w:rFonts w:ascii="Times New Roman" w:hAnsi="Times New Roman" w:cs="Times New Roman"/>
          <w:i/>
          <w:iCs/>
        </w:rPr>
        <w:t>.</w:t>
      </w:r>
      <w:r>
        <w:rPr>
          <w:rFonts w:ascii="Times New Roman" w:hAnsi="Times New Roman" w:cs="ＭＳ 明朝" w:hint="eastAsia"/>
        </w:rPr>
        <w:t>クモの</w:t>
      </w:r>
      <w:r w:rsidRPr="00A459BF">
        <w:rPr>
          <w:rFonts w:ascii="Times New Roman" w:hAnsi="Times New Roman" w:cs="ＭＳ 明朝" w:hint="eastAsia"/>
        </w:rPr>
        <w:t>アリ食</w:t>
      </w:r>
      <w:r>
        <w:rPr>
          <w:rFonts w:ascii="Times New Roman" w:hAnsi="Times New Roman" w:cs="ＭＳ 明朝" w:hint="eastAsia"/>
        </w:rPr>
        <w:t>い</w:t>
      </w:r>
      <w:r w:rsidRPr="0049722D">
        <w:rPr>
          <w:rFonts w:ascii="Times New Roman" w:hAnsi="Times New Roman" w:cs="ＭＳ 明朝" w:hint="eastAsia"/>
        </w:rPr>
        <w:t>は危険度の高い</w:t>
      </w:r>
      <w:r>
        <w:rPr>
          <w:rFonts w:ascii="Times New Roman" w:hAnsi="Times New Roman" w:cs="ＭＳ 明朝" w:hint="eastAsia"/>
        </w:rPr>
        <w:t>捕食</w:t>
      </w:r>
      <w:r w:rsidRPr="0049722D">
        <w:rPr>
          <w:rFonts w:ascii="Times New Roman" w:hAnsi="Times New Roman" w:cs="ＭＳ 明朝" w:hint="eastAsia"/>
        </w:rPr>
        <w:t>戦略で</w:t>
      </w:r>
      <w:r>
        <w:rPr>
          <w:rFonts w:ascii="Times New Roman" w:hAnsi="Times New Roman" w:cs="ＭＳ 明朝" w:hint="eastAsia"/>
        </w:rPr>
        <w:t>ある</w:t>
      </w:r>
      <w:r w:rsidRPr="0049722D">
        <w:rPr>
          <w:rFonts w:ascii="Times New Roman" w:hAnsi="Times New Roman" w:cs="ＭＳ 明朝" w:hint="eastAsia"/>
        </w:rPr>
        <w:t>。</w:t>
      </w:r>
      <w:r>
        <w:rPr>
          <w:rFonts w:ascii="Times New Roman" w:hAnsi="Times New Roman" w:cs="ＭＳ 明朝" w:hint="eastAsia"/>
        </w:rPr>
        <w:t>アリ食い</w:t>
      </w:r>
      <w:r w:rsidRPr="0049722D">
        <w:rPr>
          <w:rFonts w:ascii="Times New Roman" w:hAnsi="Times New Roman" w:cs="ＭＳ 明朝" w:hint="eastAsia"/>
        </w:rPr>
        <w:t>のリスクには</w:t>
      </w:r>
      <w:r>
        <w:rPr>
          <w:rFonts w:ascii="Times New Roman" w:hAnsi="Times New Roman" w:cs="ＭＳ 明朝" w:hint="eastAsia"/>
        </w:rPr>
        <w:t>，</w:t>
      </w:r>
      <w:r w:rsidRPr="0049722D">
        <w:rPr>
          <w:rFonts w:ascii="Times New Roman" w:hAnsi="Times New Roman" w:cs="ＭＳ 明朝" w:hint="eastAsia"/>
        </w:rPr>
        <w:t>獲物による攻撃</w:t>
      </w:r>
      <w:r>
        <w:rPr>
          <w:rFonts w:ascii="Times New Roman" w:hAnsi="Times New Roman" w:cs="ＭＳ 明朝" w:hint="eastAsia"/>
        </w:rPr>
        <w:t>，</w:t>
      </w:r>
      <w:r w:rsidRPr="0049722D">
        <w:rPr>
          <w:rFonts w:ascii="Times New Roman" w:hAnsi="Times New Roman" w:cs="ＭＳ 明朝" w:hint="eastAsia"/>
        </w:rPr>
        <w:t>危険な獲物に接近して</w:t>
      </w:r>
      <w:r>
        <w:rPr>
          <w:rFonts w:ascii="Times New Roman" w:hAnsi="Times New Roman" w:cs="ＭＳ 明朝" w:hint="eastAsia"/>
        </w:rPr>
        <w:t>生息すること，</w:t>
      </w:r>
      <w:r w:rsidRPr="0049722D">
        <w:rPr>
          <w:rFonts w:ascii="Times New Roman" w:hAnsi="Times New Roman" w:cs="ＭＳ 明朝" w:hint="eastAsia"/>
        </w:rPr>
        <w:t>交配時に攻撃され</w:t>
      </w:r>
      <w:r>
        <w:rPr>
          <w:rFonts w:ascii="Times New Roman" w:hAnsi="Times New Roman" w:cs="ＭＳ 明朝" w:hint="eastAsia"/>
        </w:rPr>
        <w:t>ること，</w:t>
      </w:r>
      <w:r w:rsidRPr="0049722D">
        <w:rPr>
          <w:rFonts w:ascii="Times New Roman" w:hAnsi="Times New Roman" w:cs="ＭＳ 明朝" w:hint="eastAsia"/>
        </w:rPr>
        <w:t>巣を作</w:t>
      </w:r>
      <w:r>
        <w:rPr>
          <w:rFonts w:ascii="Times New Roman" w:hAnsi="Times New Roman" w:cs="ＭＳ 明朝" w:hint="eastAsia"/>
        </w:rPr>
        <w:t>ることや産卵がアリの巣の近くで起こる場合に餌食が攻撃し，卵を破壊することが含まれる</w:t>
      </w:r>
      <w:r>
        <w:rPr>
          <w:rFonts w:ascii="Times New Roman" w:hAnsi="Times New Roman" w:cs="Times New Roman"/>
        </w:rPr>
        <w:t>[</w:t>
      </w:r>
      <w:r w:rsidRPr="0049722D">
        <w:rPr>
          <w:rFonts w:ascii="Times New Roman" w:hAnsi="Times New Roman" w:cs="Times New Roman"/>
        </w:rPr>
        <w:t>58,143,175</w:t>
      </w:r>
      <w:r>
        <w:rPr>
          <w:rFonts w:ascii="Times New Roman" w:hAnsi="Times New Roman" w:cs="Times New Roman"/>
        </w:rPr>
        <w:t>]</w:t>
      </w:r>
      <w:r w:rsidRPr="0049722D">
        <w:rPr>
          <w:rFonts w:ascii="Times New Roman" w:hAnsi="Times New Roman" w:cs="ＭＳ 明朝" w:hint="eastAsia"/>
        </w:rPr>
        <w:t>。しかし</w:t>
      </w:r>
      <w:r>
        <w:rPr>
          <w:rFonts w:ascii="Times New Roman" w:hAnsi="Times New Roman" w:cs="ＭＳ 明朝" w:hint="eastAsia"/>
        </w:rPr>
        <w:t>，アリ</w:t>
      </w:r>
      <w:r w:rsidRPr="0049722D">
        <w:rPr>
          <w:rFonts w:ascii="Times New Roman" w:hAnsi="Times New Roman" w:cs="ＭＳ 明朝" w:hint="eastAsia"/>
        </w:rPr>
        <w:t>の防御と攻撃</w:t>
      </w:r>
      <w:r>
        <w:rPr>
          <w:rFonts w:ascii="Times New Roman" w:hAnsi="Times New Roman" w:cs="ＭＳ 明朝" w:hint="eastAsia"/>
        </w:rPr>
        <w:t>に打ち勝つ</w:t>
      </w:r>
      <w:r w:rsidRPr="0049722D">
        <w:rPr>
          <w:rFonts w:ascii="Times New Roman" w:hAnsi="Times New Roman" w:cs="ＭＳ 明朝" w:hint="eastAsia"/>
        </w:rPr>
        <w:t>ための戦略を</w:t>
      </w:r>
      <w:r>
        <w:rPr>
          <w:rFonts w:ascii="Times New Roman" w:hAnsi="Times New Roman" w:cs="ＭＳ 明朝" w:hint="eastAsia"/>
        </w:rPr>
        <w:t>進化させ</w:t>
      </w:r>
      <w:r w:rsidRPr="0049722D">
        <w:rPr>
          <w:rFonts w:ascii="Times New Roman" w:hAnsi="Times New Roman" w:cs="ＭＳ 明朝" w:hint="eastAsia"/>
        </w:rPr>
        <w:t>るクモは</w:t>
      </w:r>
      <w:r>
        <w:rPr>
          <w:rFonts w:ascii="Times New Roman" w:hAnsi="Times New Roman" w:cs="ＭＳ 明朝" w:hint="eastAsia"/>
        </w:rPr>
        <w:t>，</w:t>
      </w:r>
      <w:r w:rsidRPr="0049722D">
        <w:rPr>
          <w:rFonts w:ascii="Times New Roman" w:hAnsi="Times New Roman" w:cs="ＭＳ 明朝" w:hint="eastAsia"/>
        </w:rPr>
        <w:t>ほぼ無制限の食糧資源に対する競争に</w:t>
      </w:r>
      <w:r>
        <w:rPr>
          <w:rFonts w:ascii="Times New Roman" w:hAnsi="Times New Roman" w:cs="ＭＳ 明朝" w:hint="eastAsia"/>
        </w:rPr>
        <w:t>は</w:t>
      </w:r>
      <w:r w:rsidRPr="0049722D">
        <w:rPr>
          <w:rFonts w:ascii="Times New Roman" w:hAnsi="Times New Roman" w:cs="ＭＳ 明朝" w:hint="eastAsia"/>
        </w:rPr>
        <w:t>比較的</w:t>
      </w:r>
      <w:r>
        <w:rPr>
          <w:rFonts w:ascii="Times New Roman" w:hAnsi="Times New Roman" w:cs="ＭＳ 明朝" w:hint="eastAsia"/>
        </w:rPr>
        <w:t>ほとんど直面しない</w:t>
      </w:r>
      <w:r w:rsidRPr="0049722D">
        <w:rPr>
          <w:rFonts w:ascii="Times New Roman" w:hAnsi="Times New Roman" w:cs="ＭＳ 明朝" w:hint="eastAsia"/>
        </w:rPr>
        <w:t>（図</w:t>
      </w:r>
      <w:r w:rsidRPr="0049722D">
        <w:rPr>
          <w:rFonts w:ascii="Times New Roman" w:hAnsi="Times New Roman" w:cs="Times New Roman"/>
        </w:rPr>
        <w:t>3</w:t>
      </w:r>
      <w:r w:rsidRPr="0049722D">
        <w:rPr>
          <w:rFonts w:ascii="Times New Roman" w:hAnsi="Times New Roman" w:cs="ＭＳ 明朝" w:hint="eastAsia"/>
        </w:rPr>
        <w:t>（</w:t>
      </w:r>
      <w:r w:rsidRPr="0049722D">
        <w:rPr>
          <w:rFonts w:ascii="Times New Roman" w:hAnsi="Times New Roman" w:cs="Times New Roman"/>
        </w:rPr>
        <w:t>a</w:t>
      </w:r>
      <w:r w:rsidRPr="0049722D">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Times New Roman"/>
        </w:rPr>
        <w:t>1</w:t>
      </w:r>
      <w:r>
        <w:rPr>
          <w:rFonts w:ascii="Times New Roman" w:hAnsi="Times New Roman" w:cs="ＭＳ 明朝" w:hint="eastAsia"/>
        </w:rPr>
        <w:t>つの研究が</w:t>
      </w:r>
      <w:r w:rsidRPr="0049722D">
        <w:rPr>
          <w:rFonts w:ascii="Times New Roman" w:hAnsi="Times New Roman" w:cs="ＭＳ 明朝" w:hint="eastAsia"/>
        </w:rPr>
        <w:t>実証した</w:t>
      </w:r>
      <w:r>
        <w:rPr>
          <w:rFonts w:ascii="Times New Roman" w:hAnsi="Times New Roman" w:cs="ＭＳ 明朝" w:hint="eastAsia"/>
        </w:rPr>
        <w:t>ことは，アリ食いクモが実際に自ら</w:t>
      </w:r>
      <w:r w:rsidRPr="0049722D">
        <w:rPr>
          <w:rFonts w:ascii="Times New Roman" w:hAnsi="Times New Roman" w:cs="ＭＳ 明朝" w:hint="eastAsia"/>
        </w:rPr>
        <w:t>の獲物からの攻撃</w:t>
      </w:r>
      <w:r>
        <w:rPr>
          <w:rFonts w:ascii="Times New Roman" w:hAnsi="Times New Roman" w:cs="ＭＳ 明朝" w:hint="eastAsia"/>
        </w:rPr>
        <w:t>に対する</w:t>
      </w:r>
      <w:r w:rsidRPr="0049722D">
        <w:rPr>
          <w:rFonts w:ascii="Times New Roman" w:hAnsi="Times New Roman" w:cs="ＭＳ 明朝" w:hint="eastAsia"/>
        </w:rPr>
        <w:t>保護</w:t>
      </w:r>
      <w:r>
        <w:rPr>
          <w:rFonts w:ascii="Times New Roman" w:hAnsi="Times New Roman" w:cs="ＭＳ 明朝" w:hint="eastAsia"/>
        </w:rPr>
        <w:t>を受ける</w:t>
      </w:r>
      <w:r w:rsidRPr="0049722D">
        <w:rPr>
          <w:rFonts w:ascii="Times New Roman" w:hAnsi="Times New Roman" w:cs="ＭＳ 明朝" w:hint="eastAsia"/>
        </w:rPr>
        <w:t>ことができる</w:t>
      </w:r>
      <w:r>
        <w:rPr>
          <w:rFonts w:ascii="Times New Roman" w:hAnsi="Times New Roman" w:cs="ＭＳ 明朝" w:hint="eastAsia"/>
        </w:rPr>
        <w:t>という</w:t>
      </w:r>
      <w:r w:rsidRPr="0049722D">
        <w:rPr>
          <w:rFonts w:ascii="Times New Roman" w:hAnsi="Times New Roman" w:cs="ＭＳ 明朝" w:hint="eastAsia"/>
        </w:rPr>
        <w:t>こと</w:t>
      </w:r>
      <w:r>
        <w:rPr>
          <w:rFonts w:ascii="Times New Roman" w:hAnsi="Times New Roman" w:cs="ＭＳ 明朝" w:hint="eastAsia"/>
        </w:rPr>
        <w:t>である。</w:t>
      </w:r>
      <w:r w:rsidRPr="0049722D">
        <w:rPr>
          <w:rFonts w:ascii="Times New Roman" w:hAnsi="Times New Roman" w:cs="ＭＳ 明朝" w:hint="eastAsia"/>
        </w:rPr>
        <w:t>すなわち</w:t>
      </w:r>
      <w:r>
        <w:rPr>
          <w:rFonts w:ascii="Times New Roman" w:hAnsi="Times New Roman" w:cs="ＭＳ 明朝" w:hint="eastAsia"/>
        </w:rPr>
        <w:t>，クモ食い，好蟻性，アリ擬態，</w:t>
      </w:r>
      <w:r w:rsidRPr="0049722D">
        <w:rPr>
          <w:rFonts w:ascii="Times New Roman" w:hAnsi="Times New Roman" w:cs="ＭＳ 明朝" w:hint="eastAsia"/>
        </w:rPr>
        <w:t>および</w:t>
      </w:r>
      <w:r>
        <w:rPr>
          <w:rFonts w:ascii="Times New Roman" w:hAnsi="Times New Roman" w:cs="ＭＳ 明朝" w:hint="eastAsia"/>
        </w:rPr>
        <w:t>アリと</w:t>
      </w:r>
      <w:r w:rsidRPr="0049722D">
        <w:rPr>
          <w:rFonts w:ascii="Times New Roman" w:hAnsi="Times New Roman" w:cs="ＭＳ 明朝" w:hint="eastAsia"/>
        </w:rPr>
        <w:t>非</w:t>
      </w:r>
      <w:r>
        <w:rPr>
          <w:rFonts w:ascii="Times New Roman" w:hAnsi="Times New Roman" w:cs="ＭＳ 明朝" w:hint="eastAsia"/>
        </w:rPr>
        <w:t>共生</w:t>
      </w:r>
      <w:r w:rsidRPr="0049722D">
        <w:rPr>
          <w:rFonts w:ascii="Times New Roman" w:hAnsi="Times New Roman" w:cs="ＭＳ 明朝" w:hint="eastAsia"/>
        </w:rPr>
        <w:t>性</w:t>
      </w:r>
      <w:r>
        <w:rPr>
          <w:rFonts w:ascii="Times New Roman" w:hAnsi="Times New Roman" w:cs="ＭＳ 明朝" w:hint="eastAsia"/>
        </w:rPr>
        <w:t>のハエトリグモ</w:t>
      </w:r>
      <w:r w:rsidRPr="0049722D">
        <w:rPr>
          <w:rFonts w:ascii="Times New Roman" w:hAnsi="Times New Roman" w:cs="ＭＳ 明朝" w:hint="eastAsia"/>
        </w:rPr>
        <w:t>がアリに捕獲されたとき</w:t>
      </w:r>
      <w:r>
        <w:rPr>
          <w:rFonts w:ascii="Times New Roman" w:hAnsi="Times New Roman" w:cs="ＭＳ 明朝" w:hint="eastAsia"/>
        </w:rPr>
        <w:t>，クモ食いクモはアリ擬態および好蟻性種に次いで最も高い生存率を示した。このことが示すのは，アリとの共生</w:t>
      </w:r>
      <w:r w:rsidRPr="0049722D">
        <w:rPr>
          <w:rFonts w:ascii="Times New Roman" w:hAnsi="Times New Roman" w:cs="ＭＳ 明朝" w:hint="eastAsia"/>
        </w:rPr>
        <w:t>が</w:t>
      </w:r>
      <w:r>
        <w:rPr>
          <w:rFonts w:ascii="Times New Roman" w:hAnsi="Times New Roman" w:cs="ＭＳ 明朝" w:hint="eastAsia"/>
        </w:rPr>
        <w:t>，</w:t>
      </w:r>
      <w:r w:rsidRPr="0049722D">
        <w:rPr>
          <w:rFonts w:ascii="Times New Roman" w:hAnsi="Times New Roman" w:cs="ＭＳ 明朝" w:hint="eastAsia"/>
        </w:rPr>
        <w:t>これらのクモへの攻撃をほとんど示さないように</w:t>
      </w:r>
      <w:r>
        <w:rPr>
          <w:rFonts w:ascii="Times New Roman" w:hAnsi="Times New Roman" w:cs="ＭＳ 明朝" w:hint="eastAsia"/>
        </w:rPr>
        <w:t>アリにシグナル</w:t>
      </w:r>
      <w:r w:rsidRPr="0049722D">
        <w:rPr>
          <w:rFonts w:ascii="Times New Roman" w:hAnsi="Times New Roman" w:cs="ＭＳ 明朝" w:hint="eastAsia"/>
        </w:rPr>
        <w:t>を伝え</w:t>
      </w:r>
      <w:r>
        <w:rPr>
          <w:rFonts w:ascii="Times New Roman" w:hAnsi="Times New Roman" w:cs="ＭＳ 明朝" w:hint="eastAsia"/>
        </w:rPr>
        <w:t>ている</w:t>
      </w:r>
      <w:r w:rsidRPr="0049722D">
        <w:rPr>
          <w:rFonts w:ascii="Times New Roman" w:hAnsi="Times New Roman" w:cs="ＭＳ 明朝" w:hint="eastAsia"/>
        </w:rPr>
        <w:t>かもしれない</w:t>
      </w:r>
      <w:r>
        <w:rPr>
          <w:rFonts w:ascii="Times New Roman" w:hAnsi="Times New Roman" w:cs="ＭＳ 明朝" w:hint="eastAsia"/>
        </w:rPr>
        <w:t>という</w:t>
      </w:r>
      <w:r w:rsidRPr="0049722D">
        <w:rPr>
          <w:rFonts w:ascii="Times New Roman" w:hAnsi="Times New Roman" w:cs="ＭＳ 明朝" w:hint="eastAsia"/>
        </w:rPr>
        <w:t>こと</w:t>
      </w:r>
      <w:r>
        <w:rPr>
          <w:rFonts w:ascii="Times New Roman" w:hAnsi="Times New Roman" w:cs="ＭＳ 明朝" w:hint="eastAsia"/>
        </w:rPr>
        <w:t>であ</w:t>
      </w:r>
      <w:r w:rsidRPr="0049722D">
        <w:rPr>
          <w:rFonts w:ascii="Times New Roman" w:hAnsi="Times New Roman" w:cs="ＭＳ 明朝" w:hint="eastAsia"/>
        </w:rPr>
        <w:t>る</w:t>
      </w:r>
      <w:r w:rsidRPr="0049722D">
        <w:rPr>
          <w:rFonts w:ascii="Times New Roman" w:hAnsi="Times New Roman" w:cs="Times New Roman"/>
        </w:rPr>
        <w:t>[176]</w:t>
      </w:r>
      <w:r w:rsidRPr="0049722D">
        <w:rPr>
          <w:rFonts w:ascii="Times New Roman" w:hAnsi="Times New Roman" w:cs="ＭＳ 明朝" w:hint="eastAsia"/>
        </w:rPr>
        <w:t>。このように</w:t>
      </w:r>
      <w:r>
        <w:rPr>
          <w:rFonts w:ascii="Times New Roman" w:hAnsi="Times New Roman" w:cs="ＭＳ 明朝" w:hint="eastAsia"/>
        </w:rPr>
        <w:t>，アリ食い</w:t>
      </w:r>
      <w:r w:rsidRPr="0049722D">
        <w:rPr>
          <w:rFonts w:ascii="Times New Roman" w:hAnsi="Times New Roman" w:cs="ＭＳ 明朝" w:hint="eastAsia"/>
        </w:rPr>
        <w:t>のクモは</w:t>
      </w:r>
      <w:r>
        <w:rPr>
          <w:rFonts w:ascii="Times New Roman" w:hAnsi="Times New Roman" w:cs="ＭＳ 明朝" w:hint="eastAsia"/>
        </w:rPr>
        <w:t>，</w:t>
      </w:r>
      <w:r w:rsidRPr="0049722D">
        <w:rPr>
          <w:rFonts w:ascii="Times New Roman" w:hAnsi="Times New Roman" w:cs="ＭＳ 明朝" w:hint="eastAsia"/>
        </w:rPr>
        <w:t>特殊な食餌によって栄養豊富で無制限の食糧を得るだけでなく</w:t>
      </w:r>
      <w:r>
        <w:rPr>
          <w:rFonts w:ascii="Times New Roman" w:hAnsi="Times New Roman" w:cs="ＭＳ 明朝" w:hint="eastAsia"/>
        </w:rPr>
        <w:t>，好蟻性およびアリ擬態</w:t>
      </w:r>
      <w:r w:rsidRPr="0049722D">
        <w:rPr>
          <w:rFonts w:ascii="Times New Roman" w:hAnsi="Times New Roman" w:cs="ＭＳ 明朝" w:hint="eastAsia"/>
        </w:rPr>
        <w:t>のような</w:t>
      </w:r>
      <w:r>
        <w:rPr>
          <w:rFonts w:ascii="Times New Roman" w:hAnsi="Times New Roman" w:cs="ＭＳ 明朝" w:hint="eastAsia"/>
        </w:rPr>
        <w:t>クモ</w:t>
      </w:r>
      <w:r w:rsidRPr="0049722D">
        <w:rPr>
          <w:rFonts w:ascii="Times New Roman" w:hAnsi="Times New Roman" w:cs="ＭＳ 明朝" w:hint="eastAsia"/>
        </w:rPr>
        <w:t>と同じように</w:t>
      </w:r>
      <w:r>
        <w:rPr>
          <w:rFonts w:ascii="Times New Roman" w:hAnsi="Times New Roman" w:cs="ＭＳ 明朝" w:hint="eastAsia"/>
        </w:rPr>
        <w:t>，</w:t>
      </w:r>
      <w:r w:rsidRPr="0049722D">
        <w:rPr>
          <w:rFonts w:ascii="Times New Roman" w:hAnsi="Times New Roman" w:cs="ＭＳ 明朝" w:hint="eastAsia"/>
        </w:rPr>
        <w:t>アリ</w:t>
      </w:r>
      <w:r>
        <w:rPr>
          <w:rFonts w:ascii="Times New Roman" w:hAnsi="Times New Roman" w:cs="ＭＳ 明朝" w:hint="eastAsia"/>
        </w:rPr>
        <w:t>からの保護も得ているだろう</w:t>
      </w:r>
      <w:r w:rsidRPr="0049722D">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ＭＳ 明朝" w:hint="eastAsia"/>
        </w:rPr>
        <w:t>クモの</w:t>
      </w:r>
      <w:r>
        <w:rPr>
          <w:rFonts w:ascii="Times New Roman" w:hAnsi="Times New Roman" w:cs="ＭＳ 明朝" w:hint="eastAsia"/>
        </w:rPr>
        <w:t>アリ食い</w:t>
      </w:r>
      <w:r w:rsidRPr="0049722D">
        <w:rPr>
          <w:rFonts w:ascii="Times New Roman" w:hAnsi="Times New Roman" w:cs="ＭＳ 明朝" w:hint="eastAsia"/>
        </w:rPr>
        <w:t>がアリの化学</w:t>
      </w:r>
      <w:r>
        <w:rPr>
          <w:rFonts w:ascii="Times New Roman" w:hAnsi="Times New Roman" w:cs="ＭＳ 明朝" w:hint="eastAsia"/>
        </w:rPr>
        <w:t>擬態</w:t>
      </w:r>
      <w:r w:rsidRPr="0049722D">
        <w:rPr>
          <w:rFonts w:ascii="Times New Roman" w:hAnsi="Times New Roman" w:cs="ＭＳ 明朝" w:hint="eastAsia"/>
        </w:rPr>
        <w:t>であることは示唆されていないが</w:t>
      </w:r>
      <w:r>
        <w:rPr>
          <w:rFonts w:ascii="Times New Roman" w:hAnsi="Times New Roman" w:cs="ＭＳ 明朝" w:hint="eastAsia"/>
        </w:rPr>
        <w:t>，クモ</w:t>
      </w:r>
      <w:r w:rsidRPr="0049722D">
        <w:rPr>
          <w:rFonts w:ascii="Times New Roman" w:hAnsi="Times New Roman" w:cs="ＭＳ 明朝" w:hint="eastAsia"/>
        </w:rPr>
        <w:t>の</w:t>
      </w:r>
      <w:r>
        <w:rPr>
          <w:rFonts w:ascii="Times New Roman" w:hAnsi="Times New Roman" w:cs="ＭＳ 明朝" w:hint="eastAsia"/>
        </w:rPr>
        <w:t>好蟻性</w:t>
      </w:r>
      <w:r w:rsidRPr="0049722D">
        <w:rPr>
          <w:rFonts w:ascii="Times New Roman" w:hAnsi="Times New Roman" w:cs="ＭＳ 明朝" w:hint="eastAsia"/>
        </w:rPr>
        <w:t>で実証されているように</w:t>
      </w:r>
      <w:r>
        <w:rPr>
          <w:rFonts w:ascii="Times New Roman" w:hAnsi="Times New Roman" w:cs="ＭＳ 明朝" w:hint="eastAsia"/>
        </w:rPr>
        <w:t>，</w:t>
      </w:r>
      <w:r w:rsidRPr="0049722D">
        <w:rPr>
          <w:rFonts w:ascii="Times New Roman" w:hAnsi="Times New Roman" w:cs="ＭＳ 明朝" w:hint="eastAsia"/>
        </w:rPr>
        <w:t>特定の種の</w:t>
      </w:r>
      <w:r>
        <w:rPr>
          <w:rFonts w:ascii="Times New Roman" w:hAnsi="Times New Roman" w:cs="ＭＳ 明朝" w:hint="eastAsia"/>
        </w:rPr>
        <w:t>アリ食い</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潜在的な獲物を</w:t>
      </w:r>
      <w:r>
        <w:rPr>
          <w:rFonts w:ascii="Times New Roman" w:hAnsi="Times New Roman" w:cs="ＭＳ 明朝" w:hint="eastAsia"/>
        </w:rPr>
        <w:t>なだめ</w:t>
      </w:r>
      <w:r w:rsidRPr="0049722D">
        <w:rPr>
          <w:rFonts w:ascii="Times New Roman" w:hAnsi="Times New Roman" w:cs="ＭＳ 明朝" w:hint="eastAsia"/>
        </w:rPr>
        <w:t>る化学物質を放出しているか</w:t>
      </w:r>
      <w:r>
        <w:rPr>
          <w:rFonts w:ascii="Times New Roman" w:hAnsi="Times New Roman" w:cs="ＭＳ 明朝" w:hint="eastAsia"/>
        </w:rPr>
        <w:t>，</w:t>
      </w:r>
      <w:r w:rsidRPr="0049722D">
        <w:rPr>
          <w:rFonts w:ascii="Times New Roman" w:hAnsi="Times New Roman" w:cs="ＭＳ 明朝" w:hint="eastAsia"/>
        </w:rPr>
        <w:t>アリによって</w:t>
      </w:r>
      <w:r>
        <w:rPr>
          <w:rFonts w:ascii="Times New Roman" w:hAnsi="Times New Roman" w:cs="ＭＳ 明朝" w:hint="eastAsia"/>
        </w:rPr>
        <w:t>放出</w:t>
      </w:r>
      <w:r w:rsidRPr="0049722D">
        <w:rPr>
          <w:rFonts w:ascii="Times New Roman" w:hAnsi="Times New Roman" w:cs="ＭＳ 明朝" w:hint="eastAsia"/>
        </w:rPr>
        <w:t>された化学的手がかり</w:t>
      </w:r>
      <w:r>
        <w:rPr>
          <w:rFonts w:ascii="Times New Roman" w:hAnsi="Times New Roman" w:cs="ＭＳ 明朝" w:hint="eastAsia"/>
        </w:rPr>
        <w:t>を「読みとる」ことはできるかもしれない</w:t>
      </w:r>
      <w:r>
        <w:rPr>
          <w:rFonts w:ascii="Times New Roman" w:hAnsi="Times New Roman" w:cs="ＭＳ 明朝" w:hint="eastAsia"/>
        </w:rPr>
        <w:lastRenderedPageBreak/>
        <w:t>ことは，いくつかの証拠から確かである。</w:t>
      </w:r>
      <w:r w:rsidRPr="0049722D">
        <w:rPr>
          <w:rFonts w:ascii="Times New Roman" w:hAnsi="Times New Roman" w:cs="ＭＳ 明朝" w:hint="eastAsia"/>
        </w:rPr>
        <w:t>例えば</w:t>
      </w:r>
      <w:r>
        <w:rPr>
          <w:rFonts w:ascii="Times New Roman" w:hAnsi="Times New Roman" w:cs="ＭＳ 明朝" w:hint="eastAsia"/>
        </w:rPr>
        <w:t>，</w:t>
      </w:r>
      <w:r w:rsidRPr="0049722D">
        <w:rPr>
          <w:rFonts w:ascii="Times New Roman" w:hAnsi="Times New Roman" w:cs="Times New Roman"/>
        </w:rPr>
        <w:t>Lubin</w:t>
      </w:r>
      <w:r w:rsidRPr="0049722D">
        <w:rPr>
          <w:rFonts w:ascii="Times New Roman" w:hAnsi="Times New Roman" w:cs="ＭＳ 明朝" w:hint="eastAsia"/>
        </w:rPr>
        <w:t>は</w:t>
      </w:r>
      <w:r>
        <w:rPr>
          <w:rFonts w:ascii="Times New Roman" w:hAnsi="Times New Roman" w:cs="ＭＳ 明朝" w:hint="eastAsia"/>
        </w:rPr>
        <w:t>，カニグモ類の</w:t>
      </w:r>
      <w:r w:rsidRPr="0049722D">
        <w:rPr>
          <w:rFonts w:ascii="Times New Roman" w:hAnsi="Times New Roman" w:cs="Times New Roman"/>
        </w:rPr>
        <w:t>Tmarus stoltzmanni Keyserling</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アリの化学的または触覚的な</w:t>
      </w:r>
      <w:r>
        <w:rPr>
          <w:rFonts w:ascii="Times New Roman" w:hAnsi="Times New Roman" w:cs="ＭＳ 明朝" w:hint="eastAsia"/>
        </w:rPr>
        <w:t>手がかり</w:t>
      </w:r>
      <w:r w:rsidRPr="0049722D">
        <w:rPr>
          <w:rFonts w:ascii="Times New Roman" w:hAnsi="Times New Roman" w:cs="ＭＳ 明朝" w:hint="eastAsia"/>
        </w:rPr>
        <w:t>を検出するために</w:t>
      </w:r>
      <w:r>
        <w:rPr>
          <w:rFonts w:ascii="Times New Roman" w:hAnsi="Times New Roman" w:cs="ＭＳ 明朝" w:hint="eastAsia"/>
        </w:rPr>
        <w:t>，</w:t>
      </w:r>
      <w:r w:rsidRPr="0049722D">
        <w:rPr>
          <w:rFonts w:ascii="Times New Roman" w:hAnsi="Times New Roman" w:cs="ＭＳ 明朝" w:hint="eastAsia"/>
        </w:rPr>
        <w:t>その第</w:t>
      </w:r>
      <w:r w:rsidRPr="0049722D">
        <w:rPr>
          <w:rFonts w:ascii="Times New Roman" w:hAnsi="Times New Roman" w:cs="Times New Roman"/>
        </w:rPr>
        <w:t>1</w:t>
      </w:r>
      <w:r>
        <w:rPr>
          <w:rFonts w:ascii="Times New Roman" w:hAnsi="Times New Roman" w:cs="ＭＳ 明朝" w:hint="eastAsia"/>
        </w:rPr>
        <w:t>歩脚</w:t>
      </w:r>
      <w:r w:rsidRPr="0049722D">
        <w:rPr>
          <w:rFonts w:ascii="Times New Roman" w:hAnsi="Times New Roman" w:cs="ＭＳ 明朝" w:hint="eastAsia"/>
        </w:rPr>
        <w:t>および第</w:t>
      </w:r>
      <w:r w:rsidRPr="0049722D">
        <w:rPr>
          <w:rFonts w:ascii="Times New Roman" w:hAnsi="Times New Roman" w:cs="Times New Roman"/>
        </w:rPr>
        <w:t>2</w:t>
      </w:r>
      <w:r>
        <w:rPr>
          <w:rFonts w:ascii="Times New Roman" w:hAnsi="Times New Roman" w:cs="ＭＳ 明朝" w:hint="eastAsia"/>
        </w:rPr>
        <w:t>歩脚</w:t>
      </w:r>
      <w:r w:rsidRPr="0049722D">
        <w:rPr>
          <w:rFonts w:ascii="Times New Roman" w:hAnsi="Times New Roman" w:cs="ＭＳ 明朝" w:hint="eastAsia"/>
        </w:rPr>
        <w:t>の対を使用する</w:t>
      </w:r>
      <w:r>
        <w:rPr>
          <w:rFonts w:ascii="Times New Roman" w:hAnsi="Times New Roman" w:cs="ＭＳ 明朝" w:hint="eastAsia"/>
        </w:rPr>
        <w:t>かもしれない</w:t>
      </w:r>
      <w:r w:rsidRPr="0049722D">
        <w:rPr>
          <w:rFonts w:ascii="Times New Roman" w:hAnsi="Times New Roman" w:cs="ＭＳ 明朝" w:hint="eastAsia"/>
        </w:rPr>
        <w:t>と示唆した</w:t>
      </w:r>
      <w:r w:rsidRPr="0049722D">
        <w:rPr>
          <w:rFonts w:ascii="Times New Roman" w:hAnsi="Times New Roman" w:cs="Times New Roman"/>
        </w:rPr>
        <w:t>[148]</w:t>
      </w:r>
      <w:r w:rsidRPr="0049722D">
        <w:rPr>
          <w:rFonts w:ascii="Times New Roman" w:hAnsi="Times New Roman" w:cs="ＭＳ 明朝" w:hint="eastAsia"/>
        </w:rPr>
        <w:t>。</w:t>
      </w:r>
      <w:r w:rsidRPr="0049722D">
        <w:rPr>
          <w:rFonts w:ascii="Times New Roman" w:hAnsi="Times New Roman" w:cs="Times New Roman"/>
        </w:rPr>
        <w:t>Habronestes bradleyi</w:t>
      </w:r>
      <w:r w:rsidRPr="0049722D">
        <w:rPr>
          <w:rFonts w:ascii="Times New Roman" w:hAnsi="Times New Roman" w:cs="ＭＳ 明朝" w:hint="eastAsia"/>
        </w:rPr>
        <w:t>（</w:t>
      </w:r>
      <w:r w:rsidRPr="0049722D">
        <w:rPr>
          <w:rFonts w:ascii="Times New Roman" w:hAnsi="Times New Roman" w:cs="Times New Roman"/>
        </w:rPr>
        <w:t>OP-Cambridge</w:t>
      </w:r>
      <w:r w:rsidRPr="0049722D">
        <w:rPr>
          <w:rFonts w:ascii="Times New Roman" w:hAnsi="Times New Roman" w:cs="ＭＳ 明朝" w:hint="eastAsia"/>
        </w:rPr>
        <w:t>）（</w:t>
      </w:r>
      <w:r>
        <w:rPr>
          <w:rFonts w:ascii="Times New Roman" w:hAnsi="Times New Roman" w:cs="ＭＳ 明朝" w:hint="eastAsia"/>
        </w:rPr>
        <w:t>ホウシグモ科</w:t>
      </w:r>
      <w:r w:rsidRPr="0049722D">
        <w:rPr>
          <w:rFonts w:ascii="Times New Roman" w:hAnsi="Times New Roman" w:cs="ＭＳ 明朝" w:hint="eastAsia"/>
        </w:rPr>
        <w:t>）は</w:t>
      </w:r>
      <w:r>
        <w:rPr>
          <w:rFonts w:ascii="Times New Roman" w:hAnsi="Times New Roman" w:cs="ＭＳ 明朝" w:hint="eastAsia"/>
        </w:rPr>
        <w:t>，捕食</w:t>
      </w:r>
      <w:r w:rsidRPr="0049722D">
        <w:rPr>
          <w:rFonts w:ascii="Times New Roman" w:hAnsi="Times New Roman" w:cs="ＭＳ 明朝" w:hint="eastAsia"/>
        </w:rPr>
        <w:t>の</w:t>
      </w:r>
      <w:r>
        <w:rPr>
          <w:rFonts w:ascii="Times New Roman" w:hAnsi="Times New Roman" w:cs="ＭＳ 明朝" w:hint="eastAsia"/>
        </w:rPr>
        <w:t>とき</w:t>
      </w:r>
      <w:r w:rsidRPr="0049722D">
        <w:rPr>
          <w:rFonts w:ascii="Times New Roman" w:hAnsi="Times New Roman" w:cs="ＭＳ 明朝" w:hint="eastAsia"/>
        </w:rPr>
        <w:t>に前足を振り回し</w:t>
      </w:r>
      <w:r>
        <w:rPr>
          <w:rFonts w:ascii="Times New Roman" w:hAnsi="Times New Roman" w:cs="ＭＳ 明朝" w:hint="eastAsia"/>
        </w:rPr>
        <w:t>，</w:t>
      </w:r>
      <w:r w:rsidRPr="0049722D">
        <w:rPr>
          <w:rFonts w:ascii="Times New Roman" w:hAnsi="Times New Roman" w:cs="ＭＳ 明朝" w:hint="eastAsia"/>
        </w:rPr>
        <w:t>脚が切断されると</w:t>
      </w:r>
      <w:r>
        <w:rPr>
          <w:rFonts w:ascii="Times New Roman" w:hAnsi="Times New Roman" w:cs="ＭＳ 明朝" w:hint="eastAsia"/>
        </w:rPr>
        <w:t>，</w:t>
      </w:r>
      <w:r w:rsidRPr="0049722D">
        <w:rPr>
          <w:rFonts w:ascii="Times New Roman" w:hAnsi="Times New Roman" w:cs="ＭＳ 明朝" w:hint="eastAsia"/>
        </w:rPr>
        <w:t>クモ</w:t>
      </w:r>
      <w:r>
        <w:rPr>
          <w:rFonts w:ascii="Times New Roman" w:hAnsi="Times New Roman" w:cs="ＭＳ 明朝" w:hint="eastAsia"/>
        </w:rPr>
        <w:t>が</w:t>
      </w:r>
      <w:r w:rsidRPr="0049722D">
        <w:rPr>
          <w:rFonts w:ascii="Times New Roman" w:hAnsi="Times New Roman" w:cs="ＭＳ 明朝" w:hint="eastAsia"/>
        </w:rPr>
        <w:t>餌食</w:t>
      </w:r>
      <w:r>
        <w:rPr>
          <w:rFonts w:ascii="Times New Roman" w:hAnsi="Times New Roman" w:cs="ＭＳ 明朝" w:hint="eastAsia"/>
        </w:rPr>
        <w:t>のアリ</w:t>
      </w:r>
      <w:r w:rsidRPr="0049722D">
        <w:rPr>
          <w:rFonts w:ascii="Times New Roman" w:hAnsi="Times New Roman" w:cs="ＭＳ 明朝" w:hint="eastAsia"/>
        </w:rPr>
        <w:t>を見つけるのが難しく</w:t>
      </w:r>
      <w:r>
        <w:rPr>
          <w:rFonts w:ascii="Times New Roman" w:hAnsi="Times New Roman" w:cs="ＭＳ 明朝" w:hint="eastAsia"/>
        </w:rPr>
        <w:t>なるため，</w:t>
      </w:r>
      <w:r w:rsidRPr="0049722D">
        <w:rPr>
          <w:rFonts w:ascii="Times New Roman" w:hAnsi="Times New Roman" w:cs="ＭＳ 明朝" w:hint="eastAsia"/>
        </w:rPr>
        <w:t>クモの前脚に</w:t>
      </w:r>
      <w:r>
        <w:rPr>
          <w:rFonts w:ascii="Times New Roman" w:hAnsi="Times New Roman" w:cs="ＭＳ 明朝" w:hint="eastAsia"/>
        </w:rPr>
        <w:t>は</w:t>
      </w:r>
      <w:r w:rsidRPr="0049722D">
        <w:rPr>
          <w:rFonts w:ascii="Times New Roman" w:hAnsi="Times New Roman" w:cs="ＭＳ 明朝" w:hint="eastAsia"/>
        </w:rPr>
        <w:t>アリから</w:t>
      </w:r>
      <w:r>
        <w:rPr>
          <w:rFonts w:ascii="Times New Roman" w:hAnsi="Times New Roman" w:cs="ＭＳ 明朝" w:hint="eastAsia"/>
        </w:rPr>
        <w:t>の</w:t>
      </w:r>
      <w:r w:rsidRPr="0049722D">
        <w:rPr>
          <w:rFonts w:ascii="Times New Roman" w:hAnsi="Times New Roman" w:cs="ＭＳ 明朝" w:hint="eastAsia"/>
        </w:rPr>
        <w:t>化学的</w:t>
      </w:r>
      <w:r>
        <w:rPr>
          <w:rFonts w:ascii="Times New Roman" w:hAnsi="Times New Roman" w:cs="ＭＳ 明朝" w:hint="eastAsia"/>
        </w:rPr>
        <w:t>な</w:t>
      </w:r>
      <w:r w:rsidRPr="0049722D">
        <w:rPr>
          <w:rFonts w:ascii="Times New Roman" w:hAnsi="Times New Roman" w:cs="ＭＳ 明朝" w:hint="eastAsia"/>
        </w:rPr>
        <w:t>手</w:t>
      </w:r>
      <w:r>
        <w:rPr>
          <w:rFonts w:ascii="Times New Roman" w:hAnsi="Times New Roman" w:cs="ＭＳ 明朝" w:hint="eastAsia"/>
        </w:rPr>
        <w:t>が</w:t>
      </w:r>
      <w:r w:rsidRPr="0049722D">
        <w:rPr>
          <w:rFonts w:ascii="Times New Roman" w:hAnsi="Times New Roman" w:cs="ＭＳ 明朝" w:hint="eastAsia"/>
        </w:rPr>
        <w:t>かり</w:t>
      </w:r>
      <w:r>
        <w:rPr>
          <w:rFonts w:ascii="Times New Roman" w:hAnsi="Times New Roman" w:cs="ＭＳ 明朝" w:hint="eastAsia"/>
        </w:rPr>
        <w:t>を検知していることが示唆される。</w:t>
      </w:r>
      <w:r w:rsidRPr="0049722D">
        <w:rPr>
          <w:rFonts w:ascii="Times New Roman" w:hAnsi="Times New Roman" w:cs="Times New Roman"/>
        </w:rPr>
        <w:t>[152,153]</w:t>
      </w:r>
      <w:r w:rsidRPr="0049722D">
        <w:rPr>
          <w:rFonts w:ascii="Times New Roman" w:hAnsi="Times New Roman" w:cs="ＭＳ 明朝" w:hint="eastAsia"/>
        </w:rPr>
        <w:t>。これらのクモがアリによって</w:t>
      </w:r>
      <w:r>
        <w:rPr>
          <w:rFonts w:ascii="Times New Roman" w:hAnsi="Times New Roman" w:cs="ＭＳ 明朝" w:hint="eastAsia"/>
        </w:rPr>
        <w:t>放出</w:t>
      </w:r>
      <w:r w:rsidRPr="0049722D">
        <w:rPr>
          <w:rFonts w:ascii="Times New Roman" w:hAnsi="Times New Roman" w:cs="ＭＳ 明朝" w:hint="eastAsia"/>
        </w:rPr>
        <w:t>された化学的</w:t>
      </w:r>
      <w:r>
        <w:rPr>
          <w:rFonts w:ascii="Times New Roman" w:hAnsi="Times New Roman" w:cs="ＭＳ 明朝" w:hint="eastAsia"/>
        </w:rPr>
        <w:t>な手がかり</w:t>
      </w:r>
      <w:r w:rsidRPr="0049722D">
        <w:rPr>
          <w:rFonts w:ascii="Times New Roman" w:hAnsi="Times New Roman" w:cs="ＭＳ 明朝" w:hint="eastAsia"/>
        </w:rPr>
        <w:t>を検</w:t>
      </w:r>
      <w:r>
        <w:rPr>
          <w:rFonts w:ascii="Times New Roman" w:hAnsi="Times New Roman" w:cs="ＭＳ 明朝" w:hint="eastAsia"/>
        </w:rPr>
        <w:t>知</w:t>
      </w:r>
      <w:r w:rsidRPr="0049722D">
        <w:rPr>
          <w:rFonts w:ascii="Times New Roman" w:hAnsi="Times New Roman" w:cs="ＭＳ 明朝" w:hint="eastAsia"/>
        </w:rPr>
        <w:t>すると</w:t>
      </w:r>
      <w:r>
        <w:rPr>
          <w:rFonts w:ascii="Times New Roman" w:hAnsi="Times New Roman" w:cs="ＭＳ 明朝" w:hint="eastAsia"/>
        </w:rPr>
        <w:t>，</w:t>
      </w:r>
      <w:r w:rsidRPr="0049722D">
        <w:rPr>
          <w:rFonts w:ascii="Times New Roman" w:hAnsi="Times New Roman" w:cs="ＭＳ 明朝" w:hint="eastAsia"/>
        </w:rPr>
        <w:t>獲物の捕獲姿勢</w:t>
      </w:r>
      <w:r>
        <w:rPr>
          <w:rFonts w:ascii="Times New Roman" w:hAnsi="Times New Roman" w:cs="ＭＳ 明朝" w:hint="eastAsia"/>
        </w:rPr>
        <w:t>および</w:t>
      </w:r>
      <w:r w:rsidRPr="0049722D">
        <w:rPr>
          <w:rFonts w:ascii="Times New Roman" w:hAnsi="Times New Roman" w:cs="ＭＳ 明朝" w:hint="eastAsia"/>
        </w:rPr>
        <w:t>行動を</w:t>
      </w:r>
      <w:r>
        <w:rPr>
          <w:rFonts w:ascii="Times New Roman" w:hAnsi="Times New Roman" w:cs="ＭＳ 明朝" w:hint="eastAsia"/>
        </w:rPr>
        <w:t>と</w:t>
      </w:r>
      <w:r w:rsidRPr="0049722D">
        <w:rPr>
          <w:rFonts w:ascii="Times New Roman" w:hAnsi="Times New Roman" w:cs="ＭＳ 明朝" w:hint="eastAsia"/>
        </w:rPr>
        <w:t>る</w:t>
      </w:r>
      <w:r w:rsidRPr="0049722D">
        <w:rPr>
          <w:rFonts w:ascii="Times New Roman" w:hAnsi="Times New Roman" w:cs="Times New Roman"/>
        </w:rPr>
        <w:t>[153]</w:t>
      </w:r>
      <w:r w:rsidRPr="0049722D">
        <w:rPr>
          <w:rFonts w:ascii="Times New Roman" w:hAnsi="Times New Roman" w:cs="ＭＳ 明朝" w:hint="eastAsia"/>
        </w:rPr>
        <w:t>。</w:t>
      </w:r>
      <w:r>
        <w:rPr>
          <w:rFonts w:ascii="Times New Roman" w:hAnsi="Times New Roman" w:cs="ＭＳ 明朝" w:hint="eastAsia"/>
        </w:rPr>
        <w:t>ホウシグモ</w:t>
      </w:r>
      <w:r w:rsidRPr="0049722D">
        <w:rPr>
          <w:rFonts w:ascii="Times New Roman" w:hAnsi="Times New Roman" w:cs="ＭＳ 明朝" w:hint="eastAsia"/>
        </w:rPr>
        <w:t>属の</w:t>
      </w:r>
      <w:r>
        <w:rPr>
          <w:rFonts w:ascii="Times New Roman" w:hAnsi="Times New Roman" w:cs="ＭＳ 明朝" w:hint="eastAsia"/>
        </w:rPr>
        <w:t>ホウシグ</w:t>
      </w:r>
      <w:r w:rsidRPr="0049722D">
        <w:rPr>
          <w:rFonts w:ascii="Times New Roman" w:hAnsi="Times New Roman" w:cs="ＭＳ 明朝" w:hint="eastAsia"/>
        </w:rPr>
        <w:t>モは</w:t>
      </w:r>
      <w:r>
        <w:rPr>
          <w:rFonts w:ascii="Times New Roman" w:hAnsi="Times New Roman" w:cs="ＭＳ 明朝" w:hint="eastAsia"/>
        </w:rPr>
        <w:t>，第</w:t>
      </w:r>
      <w:r>
        <w:rPr>
          <w:rFonts w:ascii="Times New Roman" w:hAnsi="Times New Roman" w:cs="Times New Roman"/>
        </w:rPr>
        <w:t>1</w:t>
      </w:r>
      <w:r>
        <w:rPr>
          <w:rFonts w:ascii="Times New Roman" w:hAnsi="Times New Roman" w:cs="ＭＳ 明朝" w:hint="eastAsia"/>
        </w:rPr>
        <w:t>歩脚</w:t>
      </w:r>
      <w:r w:rsidRPr="0049722D">
        <w:rPr>
          <w:rFonts w:ascii="Times New Roman" w:hAnsi="Times New Roman" w:cs="ＭＳ 明朝" w:hint="eastAsia"/>
        </w:rPr>
        <w:t>の背側</w:t>
      </w:r>
      <w:r>
        <w:rPr>
          <w:rFonts w:ascii="Times New Roman" w:hAnsi="Times New Roman" w:cs="ＭＳ 明朝" w:hint="eastAsia"/>
        </w:rPr>
        <w:t>末梢</w:t>
      </w:r>
      <w:r w:rsidRPr="0049722D">
        <w:rPr>
          <w:rFonts w:ascii="Times New Roman" w:hAnsi="Times New Roman" w:cs="ＭＳ 明朝" w:hint="eastAsia"/>
        </w:rPr>
        <w:t>先端に</w:t>
      </w:r>
      <w:r>
        <w:rPr>
          <w:rFonts w:ascii="Times New Roman" w:hAnsi="Times New Roman" w:cs="ＭＳ 明朝" w:hint="eastAsia"/>
        </w:rPr>
        <w:t>大きな脚</w:t>
      </w:r>
      <w:r w:rsidRPr="0049722D">
        <w:rPr>
          <w:rFonts w:ascii="Times New Roman" w:hAnsi="Times New Roman" w:cs="ＭＳ 明朝" w:hint="eastAsia"/>
        </w:rPr>
        <w:t>と呼ばれる構造を有する（図</w:t>
      </w:r>
      <w:r w:rsidRPr="0049722D">
        <w:rPr>
          <w:rFonts w:ascii="Times New Roman" w:hAnsi="Times New Roman" w:cs="Times New Roman"/>
        </w:rPr>
        <w:t>3</w:t>
      </w:r>
      <w:r w:rsidRPr="0049722D">
        <w:rPr>
          <w:rFonts w:ascii="Times New Roman" w:hAnsi="Times New Roman" w:cs="ＭＳ 明朝" w:hint="eastAsia"/>
        </w:rPr>
        <w:t>（</w:t>
      </w:r>
      <w:r w:rsidRPr="0049722D">
        <w:rPr>
          <w:rFonts w:ascii="Times New Roman" w:hAnsi="Times New Roman" w:cs="Times New Roman"/>
        </w:rPr>
        <w:t>b</w:t>
      </w:r>
      <w:r w:rsidRPr="0049722D">
        <w:rPr>
          <w:rFonts w:ascii="Times New Roman" w:hAnsi="Times New Roman" w:cs="ＭＳ 明朝" w:hint="eastAsia"/>
        </w:rPr>
        <w:t>））。器官は</w:t>
      </w:r>
      <w:r>
        <w:rPr>
          <w:rFonts w:ascii="Times New Roman" w:hAnsi="Times New Roman" w:cs="ＭＳ 明朝" w:hint="eastAsia"/>
        </w:rPr>
        <w:t>クチクラ</w:t>
      </w:r>
      <w:r w:rsidRPr="0049722D">
        <w:rPr>
          <w:rFonts w:ascii="Times New Roman" w:hAnsi="Times New Roman" w:cs="Times New Roman"/>
        </w:rPr>
        <w:t>[171]</w:t>
      </w:r>
      <w:r>
        <w:rPr>
          <w:rFonts w:ascii="Times New Roman" w:hAnsi="Times New Roman" w:cs="ＭＳ 明朝" w:hint="eastAsia"/>
        </w:rPr>
        <w:t>の下に分泌細胞を持つ特殊な剛毛</w:t>
      </w:r>
      <w:r w:rsidRPr="0049722D">
        <w:rPr>
          <w:rFonts w:ascii="Times New Roman" w:hAnsi="Times New Roman" w:cs="ＭＳ 明朝" w:hint="eastAsia"/>
        </w:rPr>
        <w:t>に囲まれた細孔からなる。</w:t>
      </w:r>
      <w:r>
        <w:rPr>
          <w:rFonts w:ascii="Times New Roman" w:hAnsi="Times New Roman" w:cs="ＭＳ 明朝" w:hint="eastAsia"/>
        </w:rPr>
        <w:t>大きな脚</w:t>
      </w:r>
      <w:r w:rsidRPr="0049722D">
        <w:rPr>
          <w:rFonts w:ascii="Times New Roman" w:hAnsi="Times New Roman" w:cs="ＭＳ 明朝" w:hint="eastAsia"/>
        </w:rPr>
        <w:t>は</w:t>
      </w:r>
      <w:r>
        <w:rPr>
          <w:rFonts w:ascii="Times New Roman" w:hAnsi="Times New Roman" w:cs="ＭＳ 明朝" w:hint="eastAsia"/>
        </w:rPr>
        <w:t>，クモ</w:t>
      </w:r>
      <w:r w:rsidRPr="0049722D">
        <w:rPr>
          <w:rFonts w:ascii="Times New Roman" w:hAnsi="Times New Roman" w:cs="ＭＳ 明朝" w:hint="eastAsia"/>
        </w:rPr>
        <w:t>が</w:t>
      </w:r>
      <w:r>
        <w:rPr>
          <w:rFonts w:ascii="Times New Roman" w:hAnsi="Times New Roman" w:cs="ＭＳ 明朝" w:hint="eastAsia"/>
        </w:rPr>
        <w:t>捕食する</w:t>
      </w:r>
      <w:r w:rsidRPr="0049722D">
        <w:rPr>
          <w:rFonts w:ascii="Times New Roman" w:hAnsi="Times New Roman" w:cs="ＭＳ 明朝" w:hint="eastAsia"/>
        </w:rPr>
        <w:t>（</w:t>
      </w:r>
      <w:r>
        <w:rPr>
          <w:rFonts w:ascii="Times New Roman" w:hAnsi="Times New Roman" w:cs="ＭＳ 明朝" w:hint="eastAsia"/>
        </w:rPr>
        <w:t>剛毛は</w:t>
      </w:r>
      <w:r w:rsidRPr="0049722D">
        <w:rPr>
          <w:rFonts w:ascii="Times New Roman" w:hAnsi="Times New Roman" w:cs="ＭＳ 明朝" w:hint="eastAsia"/>
        </w:rPr>
        <w:t>分泌</w:t>
      </w:r>
      <w:r>
        <w:rPr>
          <w:rFonts w:ascii="Times New Roman" w:hAnsi="Times New Roman" w:cs="ＭＳ 明朝" w:hint="eastAsia"/>
        </w:rPr>
        <w:t>物</w:t>
      </w:r>
      <w:r w:rsidRPr="0049722D">
        <w:rPr>
          <w:rFonts w:ascii="Times New Roman" w:hAnsi="Times New Roman" w:cs="ＭＳ 明朝" w:hint="eastAsia"/>
        </w:rPr>
        <w:t>の分散を促進するかもしれない）アリを</w:t>
      </w:r>
      <w:r>
        <w:rPr>
          <w:rFonts w:ascii="Times New Roman" w:hAnsi="Times New Roman" w:cs="ＭＳ 明朝" w:hint="eastAsia"/>
        </w:rPr>
        <w:t>いくぶん食い止</w:t>
      </w:r>
      <w:r w:rsidRPr="0049722D">
        <w:rPr>
          <w:rFonts w:ascii="Times New Roman" w:hAnsi="Times New Roman" w:cs="ＭＳ 明朝" w:hint="eastAsia"/>
        </w:rPr>
        <w:t>める化学物質を放出するかもしれないという仮説が立てられている</w:t>
      </w:r>
      <w:r w:rsidRPr="0049722D">
        <w:rPr>
          <w:rFonts w:ascii="Times New Roman" w:hAnsi="Times New Roman" w:cs="Times New Roman"/>
        </w:rPr>
        <w:t>[171]</w:t>
      </w:r>
      <w:r w:rsidRPr="0049722D">
        <w:rPr>
          <w:rFonts w:ascii="Times New Roman" w:hAnsi="Times New Roman" w:cs="ＭＳ 明朝" w:hint="eastAsia"/>
        </w:rPr>
        <w:t>。</w:t>
      </w:r>
      <w:r w:rsidRPr="0049722D">
        <w:rPr>
          <w:rFonts w:ascii="Times New Roman" w:hAnsi="Times New Roman" w:cs="Times New Roman"/>
        </w:rPr>
        <w:t>Zodarion rubidum Simon</w:t>
      </w:r>
      <w:r w:rsidRPr="0049722D">
        <w:rPr>
          <w:rFonts w:ascii="Times New Roman" w:hAnsi="Times New Roman" w:cs="ＭＳ 明朝" w:hint="eastAsia"/>
        </w:rPr>
        <w:t>（および</w:t>
      </w:r>
      <w:r>
        <w:rPr>
          <w:rFonts w:ascii="Times New Roman" w:hAnsi="Times New Roman" w:cs="ＭＳ 明朝" w:hint="eastAsia"/>
        </w:rPr>
        <w:t>その</w:t>
      </w:r>
      <w:r w:rsidRPr="0049722D">
        <w:rPr>
          <w:rFonts w:ascii="Times New Roman" w:hAnsi="Times New Roman" w:cs="ＭＳ 明朝" w:hint="eastAsia"/>
        </w:rPr>
        <w:t>属</w:t>
      </w:r>
      <w:r>
        <w:rPr>
          <w:rFonts w:ascii="Times New Roman" w:hAnsi="Times New Roman" w:cs="ＭＳ 明朝" w:hint="eastAsia"/>
        </w:rPr>
        <w:t>のその</w:t>
      </w:r>
      <w:r w:rsidRPr="0049722D">
        <w:rPr>
          <w:rFonts w:ascii="Times New Roman" w:hAnsi="Times New Roman" w:cs="ＭＳ 明朝" w:hint="eastAsia"/>
        </w:rPr>
        <w:t>他の種）は</w:t>
      </w:r>
      <w:r>
        <w:rPr>
          <w:rFonts w:ascii="Times New Roman" w:hAnsi="Times New Roman" w:cs="ＭＳ 明朝" w:hint="eastAsia"/>
        </w:rPr>
        <w:t>，</w:t>
      </w:r>
      <w:r w:rsidRPr="0049722D">
        <w:rPr>
          <w:rFonts w:ascii="Times New Roman" w:hAnsi="Times New Roman" w:cs="ＭＳ 明朝" w:hint="eastAsia"/>
        </w:rPr>
        <w:t>周囲に移動しながら前方の脚を動か</w:t>
      </w:r>
      <w:r>
        <w:rPr>
          <w:rFonts w:ascii="Times New Roman" w:hAnsi="Times New Roman" w:cs="ＭＳ 明朝" w:hint="eastAsia"/>
        </w:rPr>
        <w:t>していて，アリ擬態の触覚擬態に似せている</w:t>
      </w:r>
      <w:r w:rsidRPr="0049722D">
        <w:rPr>
          <w:rFonts w:ascii="Times New Roman" w:hAnsi="Times New Roman" w:cs="ＭＳ 明朝" w:hint="eastAsia"/>
        </w:rPr>
        <w:t>。</w:t>
      </w:r>
      <w:r>
        <w:rPr>
          <w:rFonts w:ascii="Times New Roman" w:hAnsi="Times New Roman" w:cs="ＭＳ 明朝" w:hint="eastAsia"/>
        </w:rPr>
        <w:t>クモ</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おそらく</w:t>
      </w:r>
      <w:r>
        <w:rPr>
          <w:rFonts w:ascii="Times New Roman" w:hAnsi="Times New Roman" w:cs="ＭＳ 明朝" w:hint="eastAsia"/>
        </w:rPr>
        <w:t>（おそらく</w:t>
      </w:r>
      <w:r w:rsidRPr="0049722D">
        <w:rPr>
          <w:rFonts w:ascii="Times New Roman" w:hAnsi="Times New Roman" w:cs="ＭＳ 明朝" w:hint="eastAsia"/>
        </w:rPr>
        <w:t>大</w:t>
      </w:r>
      <w:r>
        <w:rPr>
          <w:rFonts w:ascii="Times New Roman" w:hAnsi="Times New Roman" w:cs="ＭＳ 明朝" w:hint="eastAsia"/>
        </w:rPr>
        <w:t>きな脚</w:t>
      </w:r>
      <w:r w:rsidRPr="0049722D">
        <w:rPr>
          <w:rFonts w:ascii="Times New Roman" w:hAnsi="Times New Roman" w:cs="ＭＳ 明朝" w:hint="eastAsia"/>
        </w:rPr>
        <w:t>を介し</w:t>
      </w:r>
      <w:r>
        <w:rPr>
          <w:rFonts w:ascii="Times New Roman" w:hAnsi="Times New Roman" w:cs="ＭＳ 明朝" w:hint="eastAsia"/>
        </w:rPr>
        <w:t>た）</w:t>
      </w:r>
      <w:r w:rsidRPr="0049722D">
        <w:rPr>
          <w:rFonts w:ascii="Times New Roman" w:hAnsi="Times New Roman" w:cs="ＭＳ 明朝" w:hint="eastAsia"/>
        </w:rPr>
        <w:t>脚を使って</w:t>
      </w:r>
      <w:r>
        <w:rPr>
          <w:rFonts w:ascii="Times New Roman" w:hAnsi="Times New Roman" w:cs="ＭＳ 明朝" w:hint="eastAsia"/>
        </w:rPr>
        <w:t>，クモ</w:t>
      </w:r>
      <w:r w:rsidRPr="0049722D">
        <w:rPr>
          <w:rFonts w:ascii="Times New Roman" w:hAnsi="Times New Roman" w:cs="ＭＳ 明朝" w:hint="eastAsia"/>
        </w:rPr>
        <w:t>が遭遇するかもしれないアリ</w:t>
      </w:r>
      <w:r>
        <w:rPr>
          <w:rFonts w:ascii="Times New Roman" w:hAnsi="Times New Roman" w:cs="ＭＳ 明朝" w:hint="eastAsia"/>
        </w:rPr>
        <w:t>および</w:t>
      </w:r>
      <w:r w:rsidRPr="0049722D">
        <w:rPr>
          <w:rFonts w:ascii="Times New Roman" w:hAnsi="Times New Roman" w:cs="ＭＳ 明朝" w:hint="eastAsia"/>
        </w:rPr>
        <w:t>同</w:t>
      </w:r>
      <w:r>
        <w:rPr>
          <w:rFonts w:ascii="Times New Roman" w:hAnsi="Times New Roman" w:cs="ＭＳ 明朝" w:hint="eastAsia"/>
        </w:rPr>
        <w:t>種</w:t>
      </w:r>
      <w:r w:rsidRPr="0049722D">
        <w:rPr>
          <w:rFonts w:ascii="Times New Roman" w:hAnsi="Times New Roman" w:cs="ＭＳ 明朝" w:hint="eastAsia"/>
        </w:rPr>
        <w:t>についての手がかりを</w:t>
      </w:r>
      <w:r>
        <w:rPr>
          <w:rFonts w:ascii="Times New Roman" w:hAnsi="Times New Roman" w:cs="ＭＳ 明朝" w:hint="eastAsia"/>
        </w:rPr>
        <w:t>検知する</w:t>
      </w:r>
      <w:r w:rsidRPr="0049722D">
        <w:rPr>
          <w:rFonts w:ascii="Times New Roman" w:hAnsi="Times New Roman" w:cs="ＭＳ 明朝" w:hint="eastAsia"/>
        </w:rPr>
        <w:t>ように見える</w:t>
      </w:r>
      <w:r w:rsidRPr="0049722D">
        <w:rPr>
          <w:rFonts w:ascii="Times New Roman" w:hAnsi="Times New Roman" w:cs="Times New Roman"/>
        </w:rPr>
        <w:t>[166]</w:t>
      </w:r>
      <w:r w:rsidRPr="0049722D">
        <w:rPr>
          <w:rFonts w:ascii="Times New Roman" w:hAnsi="Times New Roman" w:cs="ＭＳ 明朝" w:hint="eastAsia"/>
        </w:rPr>
        <w:t>。</w:t>
      </w:r>
      <w:r w:rsidRPr="0049722D">
        <w:rPr>
          <w:rFonts w:ascii="Times New Roman" w:hAnsi="Times New Roman" w:cs="Times New Roman"/>
        </w:rPr>
        <w:t>Pekár</w:t>
      </w:r>
      <w:r w:rsidRPr="0049722D">
        <w:rPr>
          <w:rFonts w:ascii="Times New Roman" w:hAnsi="Times New Roman" w:cs="ＭＳ 明朝" w:hint="eastAsia"/>
        </w:rPr>
        <w:t>と</w:t>
      </w:r>
      <w:r w:rsidRPr="0049722D">
        <w:rPr>
          <w:rFonts w:ascii="Times New Roman" w:hAnsi="Times New Roman" w:cs="Times New Roman"/>
        </w:rPr>
        <w:t>Jiroš[177]</w:t>
      </w:r>
      <w:r w:rsidRPr="0049722D">
        <w:rPr>
          <w:rFonts w:ascii="Times New Roman" w:hAnsi="Times New Roman" w:cs="ＭＳ 明朝" w:hint="eastAsia"/>
        </w:rPr>
        <w:t>による最近の研究では</w:t>
      </w:r>
      <w:r>
        <w:rPr>
          <w:rFonts w:ascii="Times New Roman" w:hAnsi="Times New Roman" w:cs="ＭＳ 明朝" w:hint="eastAsia"/>
        </w:rPr>
        <w:t>，</w:t>
      </w:r>
      <w:r w:rsidRPr="0049722D">
        <w:rPr>
          <w:rFonts w:ascii="Times New Roman" w:hAnsi="Times New Roman" w:cs="Times New Roman"/>
        </w:rPr>
        <w:t>1</w:t>
      </w:r>
      <w:r>
        <w:rPr>
          <w:rFonts w:ascii="Times New Roman" w:hAnsi="Times New Roman" w:cs="ＭＳ 明朝" w:hint="eastAsia"/>
        </w:rPr>
        <w:t>種</w:t>
      </w:r>
      <w:r w:rsidRPr="0049722D">
        <w:rPr>
          <w:rFonts w:ascii="Times New Roman" w:hAnsi="Times New Roman" w:cs="ＭＳ 明朝" w:hint="eastAsia"/>
        </w:rPr>
        <w:t>の</w:t>
      </w:r>
      <w:r>
        <w:rPr>
          <w:rFonts w:ascii="Times New Roman" w:hAnsi="Times New Roman" w:cs="ＭＳ 明朝" w:hint="eastAsia"/>
        </w:rPr>
        <w:t>アリ食いである</w:t>
      </w:r>
      <w:r w:rsidRPr="0049722D">
        <w:rPr>
          <w:rFonts w:ascii="Times New Roman" w:hAnsi="Times New Roman" w:cs="Times New Roman"/>
        </w:rPr>
        <w:t>Zodarion alacre</w:t>
      </w:r>
      <w:r w:rsidRPr="0049722D">
        <w:rPr>
          <w:rFonts w:ascii="Times New Roman" w:hAnsi="Times New Roman" w:cs="ＭＳ 明朝" w:hint="eastAsia"/>
        </w:rPr>
        <w:t>（</w:t>
      </w:r>
      <w:r w:rsidRPr="0049722D">
        <w:rPr>
          <w:rFonts w:ascii="Times New Roman" w:hAnsi="Times New Roman" w:cs="Times New Roman"/>
        </w:rPr>
        <w:t>Simon</w:t>
      </w:r>
      <w:r w:rsidRPr="0049722D">
        <w:rPr>
          <w:rFonts w:ascii="Times New Roman" w:hAnsi="Times New Roman" w:cs="ＭＳ 明朝" w:hint="eastAsia"/>
        </w:rPr>
        <w:t>）を含む様々な種の</w:t>
      </w:r>
      <w:r>
        <w:rPr>
          <w:rFonts w:ascii="Times New Roman" w:hAnsi="Times New Roman" w:cs="ＭＳ 明朝" w:hint="eastAsia"/>
        </w:rPr>
        <w:t>アリ擬態者</w:t>
      </w:r>
      <w:r w:rsidRPr="0049722D">
        <w:rPr>
          <w:rFonts w:ascii="Times New Roman" w:hAnsi="Times New Roman" w:cs="ＭＳ 明朝" w:hint="eastAsia"/>
        </w:rPr>
        <w:t>が</w:t>
      </w:r>
      <w:r>
        <w:rPr>
          <w:rFonts w:ascii="Times New Roman" w:hAnsi="Times New Roman" w:cs="ＭＳ 明朝" w:hint="eastAsia"/>
        </w:rPr>
        <w:t>，</w:t>
      </w:r>
      <w:r w:rsidRPr="0049722D">
        <w:rPr>
          <w:rFonts w:ascii="Times New Roman" w:hAnsi="Times New Roman" w:cs="ＭＳ 明朝" w:hint="eastAsia"/>
        </w:rPr>
        <w:t>アリの化学</w:t>
      </w:r>
      <w:r>
        <w:rPr>
          <w:rFonts w:ascii="Times New Roman" w:hAnsi="Times New Roman" w:cs="ＭＳ 明朝" w:hint="eastAsia"/>
        </w:rPr>
        <w:t>的擬態者</w:t>
      </w:r>
      <w:r w:rsidRPr="0049722D">
        <w:rPr>
          <w:rFonts w:ascii="Times New Roman" w:hAnsi="Times New Roman" w:cs="ＭＳ 明朝" w:hint="eastAsia"/>
        </w:rPr>
        <w:t>でもあるかどうかを</w:t>
      </w:r>
      <w:r>
        <w:rPr>
          <w:rFonts w:ascii="Times New Roman" w:hAnsi="Times New Roman" w:cs="ＭＳ 明朝" w:hint="eastAsia"/>
        </w:rPr>
        <w:t>テスト</w:t>
      </w:r>
      <w:r w:rsidRPr="0049722D">
        <w:rPr>
          <w:rFonts w:ascii="Times New Roman" w:hAnsi="Times New Roman" w:cs="ＭＳ 明朝" w:hint="eastAsia"/>
        </w:rPr>
        <w:t>した。彼らは</w:t>
      </w:r>
      <w:r>
        <w:rPr>
          <w:rFonts w:ascii="Times New Roman" w:hAnsi="Times New Roman" w:cs="ＭＳ 明朝" w:hint="eastAsia"/>
        </w:rPr>
        <w:t>，</w:t>
      </w:r>
      <w:r w:rsidRPr="0049722D">
        <w:rPr>
          <w:rFonts w:ascii="Times New Roman" w:hAnsi="Times New Roman" w:cs="ＭＳ 明朝" w:hint="eastAsia"/>
        </w:rPr>
        <w:t>クモとアリの化学的</w:t>
      </w:r>
      <w:r>
        <w:rPr>
          <w:rFonts w:ascii="Times New Roman" w:hAnsi="Times New Roman" w:cs="ＭＳ 明朝" w:hint="eastAsia"/>
        </w:rPr>
        <w:t>組成</w:t>
      </w:r>
      <w:r w:rsidRPr="0049722D">
        <w:rPr>
          <w:rFonts w:ascii="Times New Roman" w:hAnsi="Times New Roman" w:cs="ＭＳ 明朝" w:hint="eastAsia"/>
        </w:rPr>
        <w:t>にほとんど</w:t>
      </w:r>
      <w:r>
        <w:rPr>
          <w:rFonts w:ascii="Times New Roman" w:hAnsi="Times New Roman" w:cs="ＭＳ 明朝" w:hint="eastAsia"/>
        </w:rPr>
        <w:t>重複</w:t>
      </w:r>
      <w:r w:rsidRPr="0049722D">
        <w:rPr>
          <w:rFonts w:ascii="Times New Roman" w:hAnsi="Times New Roman" w:cs="ＭＳ 明朝" w:hint="eastAsia"/>
        </w:rPr>
        <w:t>がないことを発見した。</w:t>
      </w:r>
      <w:r>
        <w:rPr>
          <w:rFonts w:ascii="Times New Roman" w:hAnsi="Times New Roman" w:cs="ＭＳ 明朝" w:hint="eastAsia"/>
        </w:rPr>
        <w:t>アリ食い</w:t>
      </w:r>
      <w:r w:rsidRPr="0049722D">
        <w:rPr>
          <w:rFonts w:ascii="Times New Roman" w:hAnsi="Times New Roman" w:cs="ＭＳ 明朝" w:hint="eastAsia"/>
        </w:rPr>
        <w:t>については</w:t>
      </w:r>
      <w:r>
        <w:rPr>
          <w:rFonts w:ascii="Times New Roman" w:hAnsi="Times New Roman" w:cs="ＭＳ 明朝" w:hint="eastAsia"/>
        </w:rPr>
        <w:t>化学的組成</w:t>
      </w:r>
      <w:r w:rsidRPr="0049722D">
        <w:rPr>
          <w:rFonts w:ascii="Times New Roman" w:hAnsi="Times New Roman" w:cs="ＭＳ 明朝" w:hint="eastAsia"/>
        </w:rPr>
        <w:t>の弱い類似性しか見られなかった。著者らは</w:t>
      </w:r>
      <w:r>
        <w:rPr>
          <w:rFonts w:ascii="Times New Roman" w:hAnsi="Times New Roman" w:cs="ＭＳ 明朝" w:hint="eastAsia"/>
        </w:rPr>
        <w:t>，ホウシグモ</w:t>
      </w:r>
      <w:r w:rsidRPr="0049722D">
        <w:rPr>
          <w:rFonts w:ascii="Times New Roman" w:hAnsi="Times New Roman" w:cs="ＭＳ 明朝" w:hint="eastAsia"/>
        </w:rPr>
        <w:t>の</w:t>
      </w:r>
      <w:r>
        <w:rPr>
          <w:rFonts w:ascii="Times New Roman" w:hAnsi="Times New Roman" w:cs="ＭＳ 明朝" w:hint="eastAsia"/>
        </w:rPr>
        <w:t>大きな脚</w:t>
      </w:r>
      <w:r w:rsidRPr="0049722D">
        <w:rPr>
          <w:rFonts w:ascii="Times New Roman" w:hAnsi="Times New Roman" w:cs="ＭＳ 明朝" w:hint="eastAsia"/>
        </w:rPr>
        <w:t>が類似性の原因となる化合物の合成に使用される可能性があると</w:t>
      </w:r>
      <w:r>
        <w:rPr>
          <w:rFonts w:ascii="Times New Roman" w:hAnsi="Times New Roman" w:cs="ＭＳ 明朝" w:hint="eastAsia"/>
        </w:rPr>
        <w:t>の</w:t>
      </w:r>
      <w:r w:rsidRPr="0049722D">
        <w:rPr>
          <w:rFonts w:ascii="Times New Roman" w:hAnsi="Times New Roman" w:cs="ＭＳ 明朝" w:hint="eastAsia"/>
        </w:rPr>
        <w:t>仮説を立てた。</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ＭＳ 明朝" w:hint="eastAsia"/>
        </w:rPr>
        <w:t>最も特</w:t>
      </w:r>
      <w:r>
        <w:rPr>
          <w:rFonts w:ascii="Times New Roman" w:hAnsi="Times New Roman" w:cs="ＭＳ 明朝" w:hint="eastAsia"/>
        </w:rPr>
        <w:t>殊</w:t>
      </w:r>
      <w:r w:rsidRPr="0049722D">
        <w:rPr>
          <w:rFonts w:ascii="Times New Roman" w:hAnsi="Times New Roman" w:cs="ＭＳ 明朝" w:hint="eastAsia"/>
        </w:rPr>
        <w:t>化した（</w:t>
      </w:r>
      <w:r w:rsidRPr="00FE059D">
        <w:rPr>
          <w:rStyle w:val="st1"/>
          <w:rFonts w:ascii="Arial" w:hAnsi="Arial" w:cs="ＭＳ 明朝" w:hint="eastAsia"/>
        </w:rPr>
        <w:t>狭食性の</w:t>
      </w:r>
      <w:r w:rsidRPr="0049722D">
        <w:rPr>
          <w:rFonts w:ascii="Times New Roman" w:hAnsi="Times New Roman" w:cs="ＭＳ 明朝" w:hint="eastAsia"/>
        </w:rPr>
        <w:t>）</w:t>
      </w:r>
      <w:r w:rsidRPr="00A459BF">
        <w:rPr>
          <w:rFonts w:ascii="Times New Roman" w:hAnsi="Times New Roman" w:cs="ＭＳ 明朝" w:hint="eastAsia"/>
        </w:rPr>
        <w:t>アリ食</w:t>
      </w:r>
      <w:r>
        <w:rPr>
          <w:rFonts w:ascii="Times New Roman" w:hAnsi="Times New Roman" w:cs="ＭＳ 明朝" w:hint="eastAsia"/>
        </w:rPr>
        <w:t>い</w:t>
      </w:r>
      <w:r w:rsidRPr="0049722D">
        <w:rPr>
          <w:rFonts w:ascii="Times New Roman" w:hAnsi="Times New Roman" w:cs="ＭＳ 明朝" w:hint="eastAsia"/>
        </w:rPr>
        <w:t>を含む</w:t>
      </w:r>
      <w:r>
        <w:rPr>
          <w:rFonts w:ascii="Times New Roman" w:hAnsi="Times New Roman" w:cs="ＭＳ 明朝" w:hint="eastAsia"/>
        </w:rPr>
        <w:t>科</w:t>
      </w:r>
      <w:r w:rsidRPr="0049722D">
        <w:rPr>
          <w:rFonts w:ascii="Times New Roman" w:hAnsi="Times New Roman" w:cs="ＭＳ 明朝" w:hint="eastAsia"/>
        </w:rPr>
        <w:t>は</w:t>
      </w:r>
      <w:r>
        <w:rPr>
          <w:rFonts w:ascii="Times New Roman" w:hAnsi="Times New Roman" w:cs="ＭＳ 明朝" w:hint="eastAsia"/>
        </w:rPr>
        <w:t>ホウシグモ科</w:t>
      </w:r>
      <w:r w:rsidRPr="0049722D">
        <w:rPr>
          <w:rFonts w:ascii="Times New Roman" w:hAnsi="Times New Roman" w:cs="ＭＳ 明朝" w:hint="eastAsia"/>
        </w:rPr>
        <w:t>である（表</w:t>
      </w:r>
      <w:r w:rsidRPr="0049722D">
        <w:rPr>
          <w:rFonts w:ascii="Times New Roman" w:hAnsi="Times New Roman" w:cs="Times New Roman"/>
        </w:rPr>
        <w:t>2</w:t>
      </w:r>
      <w:r w:rsidRPr="0049722D">
        <w:rPr>
          <w:rFonts w:ascii="Times New Roman" w:hAnsi="Times New Roman" w:cs="ＭＳ 明朝" w:hint="eastAsia"/>
        </w:rPr>
        <w:t>）。この</w:t>
      </w:r>
      <w:r>
        <w:rPr>
          <w:rFonts w:ascii="Times New Roman" w:hAnsi="Times New Roman" w:cs="ＭＳ 明朝" w:hint="eastAsia"/>
        </w:rPr>
        <w:t>科</w:t>
      </w:r>
      <w:r w:rsidRPr="0049722D">
        <w:rPr>
          <w:rFonts w:ascii="Times New Roman" w:hAnsi="Times New Roman" w:cs="ＭＳ 明朝" w:hint="eastAsia"/>
        </w:rPr>
        <w:t>の</w:t>
      </w:r>
      <w:r>
        <w:rPr>
          <w:rFonts w:ascii="Times New Roman" w:hAnsi="Times New Roman" w:cs="ＭＳ 明朝" w:hint="eastAsia"/>
        </w:rPr>
        <w:t>相似形態</w:t>
      </w:r>
      <w:r w:rsidRPr="0049722D">
        <w:rPr>
          <w:rFonts w:ascii="Times New Roman" w:hAnsi="Times New Roman" w:cs="ＭＳ 明朝" w:hint="eastAsia"/>
        </w:rPr>
        <w:t>の代表</w:t>
      </w:r>
      <w:r>
        <w:rPr>
          <w:rFonts w:ascii="Times New Roman" w:hAnsi="Times New Roman" w:cs="ＭＳ 明朝" w:hint="eastAsia"/>
        </w:rPr>
        <w:t>的な種</w:t>
      </w:r>
      <w:r w:rsidRPr="0049722D">
        <w:rPr>
          <w:rFonts w:ascii="Times New Roman" w:hAnsi="Times New Roman" w:cs="ＭＳ 明朝" w:hint="eastAsia"/>
        </w:rPr>
        <w:t>である</w:t>
      </w:r>
      <w:r w:rsidRPr="0049722D">
        <w:rPr>
          <w:rFonts w:ascii="Times New Roman" w:hAnsi="Times New Roman" w:cs="Times New Roman"/>
        </w:rPr>
        <w:t>Lachesana insensibilisJocqué</w:t>
      </w:r>
      <w:r w:rsidRPr="0049722D">
        <w:rPr>
          <w:rFonts w:ascii="Times New Roman" w:hAnsi="Times New Roman" w:cs="ＭＳ 明朝" w:hint="eastAsia"/>
        </w:rPr>
        <w:t>と</w:t>
      </w:r>
      <w:r w:rsidRPr="0049722D">
        <w:rPr>
          <w:rFonts w:ascii="Times New Roman" w:hAnsi="Times New Roman" w:cs="Times New Roman"/>
        </w:rPr>
        <w:t>Pax islamita</w:t>
      </w:r>
      <w:r w:rsidRPr="0049722D">
        <w:rPr>
          <w:rFonts w:ascii="Times New Roman" w:hAnsi="Times New Roman" w:cs="ＭＳ 明朝" w:hint="eastAsia"/>
        </w:rPr>
        <w:t>（</w:t>
      </w:r>
      <w:r w:rsidRPr="0049722D">
        <w:rPr>
          <w:rFonts w:ascii="Times New Roman" w:hAnsi="Times New Roman" w:cs="Times New Roman"/>
        </w:rPr>
        <w:t>Simon</w:t>
      </w:r>
      <w:r w:rsidRPr="0049722D">
        <w:rPr>
          <w:rFonts w:ascii="Times New Roman" w:hAnsi="Times New Roman" w:cs="ＭＳ 明朝" w:hint="eastAsia"/>
        </w:rPr>
        <w:t>）は多</w:t>
      </w:r>
      <w:r>
        <w:rPr>
          <w:rFonts w:ascii="Times New Roman" w:hAnsi="Times New Roman" w:cs="ＭＳ 明朝" w:hint="eastAsia"/>
        </w:rPr>
        <w:t>食</w:t>
      </w:r>
      <w:r w:rsidRPr="0049722D">
        <w:rPr>
          <w:rFonts w:ascii="Times New Roman" w:hAnsi="Times New Roman" w:cs="ＭＳ 明朝" w:hint="eastAsia"/>
        </w:rPr>
        <w:t>であるが</w:t>
      </w:r>
      <w:r>
        <w:rPr>
          <w:rFonts w:ascii="Times New Roman" w:hAnsi="Times New Roman" w:cs="ＭＳ 明朝" w:hint="eastAsia"/>
        </w:rPr>
        <w:t>，</w:t>
      </w:r>
      <w:r w:rsidRPr="0049722D">
        <w:rPr>
          <w:rFonts w:ascii="Times New Roman" w:hAnsi="Times New Roman" w:cs="ＭＳ 明朝" w:hint="eastAsia"/>
        </w:rPr>
        <w:t>アリを食べ</w:t>
      </w:r>
      <w:r>
        <w:rPr>
          <w:rFonts w:ascii="Times New Roman" w:hAnsi="Times New Roman" w:cs="ＭＳ 明朝" w:hint="eastAsia"/>
        </w:rPr>
        <w:t>，</w:t>
      </w:r>
      <w:r w:rsidRPr="0049722D">
        <w:rPr>
          <w:rFonts w:ascii="Times New Roman" w:hAnsi="Times New Roman" w:cs="ＭＳ 明朝" w:hint="eastAsia"/>
        </w:rPr>
        <w:t>他の獲物とは</w:t>
      </w:r>
      <w:r>
        <w:rPr>
          <w:rFonts w:ascii="Times New Roman" w:hAnsi="Times New Roman" w:cs="ＭＳ 明朝" w:hint="eastAsia"/>
        </w:rPr>
        <w:t>異なるやり方で</w:t>
      </w:r>
      <w:r w:rsidRPr="0049722D">
        <w:rPr>
          <w:rFonts w:ascii="Times New Roman" w:hAnsi="Times New Roman" w:cs="ＭＳ 明朝" w:hint="eastAsia"/>
        </w:rPr>
        <w:t>アリを狩る</w:t>
      </w:r>
      <w:r>
        <w:rPr>
          <w:rFonts w:ascii="Times New Roman" w:hAnsi="Times New Roman" w:cs="Times New Roman"/>
        </w:rPr>
        <w:t>[155]</w:t>
      </w:r>
      <w:r w:rsidRPr="0049722D">
        <w:rPr>
          <w:rFonts w:ascii="Times New Roman" w:hAnsi="Times New Roman" w:cs="ＭＳ 明朝" w:hint="eastAsia"/>
        </w:rPr>
        <w:t>。このように</w:t>
      </w:r>
      <w:r>
        <w:rPr>
          <w:rFonts w:ascii="Times New Roman" w:hAnsi="Times New Roman" w:cs="ＭＳ 明朝" w:hint="eastAsia"/>
        </w:rPr>
        <w:t>，ホウシグモにおける</w:t>
      </w:r>
      <w:r w:rsidRPr="0049722D">
        <w:rPr>
          <w:rFonts w:ascii="Times New Roman" w:hAnsi="Times New Roman" w:cs="ＭＳ 明朝" w:hint="eastAsia"/>
        </w:rPr>
        <w:t>これらの</w:t>
      </w:r>
      <w:r>
        <w:rPr>
          <w:rFonts w:ascii="Times New Roman" w:hAnsi="Times New Roman" w:cs="ＭＳ 明朝" w:hint="eastAsia"/>
        </w:rPr>
        <w:t>相似形態</w:t>
      </w:r>
      <w:r w:rsidRPr="0049722D">
        <w:rPr>
          <w:rFonts w:ascii="Times New Roman" w:hAnsi="Times New Roman" w:cs="ＭＳ 明朝" w:hint="eastAsia"/>
        </w:rPr>
        <w:t>代表</w:t>
      </w:r>
      <w:r>
        <w:rPr>
          <w:rFonts w:ascii="Times New Roman" w:hAnsi="Times New Roman" w:cs="ＭＳ 明朝" w:hint="eastAsia"/>
        </w:rPr>
        <w:t>種</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アリ</w:t>
      </w:r>
      <w:r>
        <w:rPr>
          <w:rFonts w:ascii="Times New Roman" w:hAnsi="Times New Roman" w:cs="ＭＳ 明朝" w:hint="eastAsia"/>
        </w:rPr>
        <w:t>の捕食</w:t>
      </w:r>
      <w:r w:rsidRPr="0049722D">
        <w:rPr>
          <w:rFonts w:ascii="Times New Roman" w:hAnsi="Times New Roman" w:cs="ＭＳ 明朝" w:hint="eastAsia"/>
        </w:rPr>
        <w:t>に対する行動</w:t>
      </w:r>
      <w:r>
        <w:rPr>
          <w:rFonts w:ascii="Times New Roman" w:hAnsi="Times New Roman" w:cs="ＭＳ 明朝" w:hint="eastAsia"/>
        </w:rPr>
        <w:t>的</w:t>
      </w:r>
      <w:r w:rsidRPr="0049722D">
        <w:rPr>
          <w:rFonts w:ascii="Times New Roman" w:hAnsi="Times New Roman" w:cs="ＭＳ 明朝" w:hint="eastAsia"/>
        </w:rPr>
        <w:t>前適応を有する</w:t>
      </w:r>
      <w:r w:rsidRPr="0049722D">
        <w:rPr>
          <w:rFonts w:ascii="Times New Roman" w:hAnsi="Times New Roman" w:cs="Times New Roman"/>
        </w:rPr>
        <w:t>[155]</w:t>
      </w:r>
      <w:r w:rsidRPr="0049722D">
        <w:rPr>
          <w:rFonts w:ascii="Times New Roman" w:hAnsi="Times New Roman" w:cs="ＭＳ 明朝" w:hint="eastAsia"/>
        </w:rPr>
        <w:t>。</w:t>
      </w:r>
      <w:r w:rsidRPr="0049722D">
        <w:rPr>
          <w:rFonts w:ascii="Times New Roman" w:hAnsi="Times New Roman" w:cs="Times New Roman"/>
        </w:rPr>
        <w:t xml:space="preserve"> Pekár</w:t>
      </w:r>
      <w:r>
        <w:rPr>
          <w:rFonts w:ascii="Times New Roman" w:hAnsi="Times New Roman" w:cs="ＭＳ 明朝" w:hint="eastAsia"/>
        </w:rPr>
        <w:t>の仮説で</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Times New Roman"/>
        </w:rPr>
        <w:t>Zodariidae</w:t>
      </w:r>
      <w:r w:rsidRPr="0049722D">
        <w:rPr>
          <w:rFonts w:ascii="Times New Roman" w:hAnsi="Times New Roman" w:cs="ＭＳ 明朝" w:hint="eastAsia"/>
        </w:rPr>
        <w:t>内では</w:t>
      </w:r>
      <w:r>
        <w:rPr>
          <w:rFonts w:ascii="Times New Roman" w:hAnsi="Times New Roman" w:cs="ＭＳ 明朝" w:hint="eastAsia"/>
        </w:rPr>
        <w:t>，義務的</w:t>
      </w:r>
      <w:r w:rsidRPr="0049722D">
        <w:rPr>
          <w:rFonts w:ascii="Times New Roman" w:hAnsi="Times New Roman" w:cs="ＭＳ 明朝" w:hint="eastAsia"/>
        </w:rPr>
        <w:t>な</w:t>
      </w:r>
      <w:r w:rsidRPr="00A459BF">
        <w:rPr>
          <w:rFonts w:ascii="Times New Roman" w:hAnsi="Times New Roman" w:cs="ＭＳ 明朝" w:hint="eastAsia"/>
        </w:rPr>
        <w:t>アリ食</w:t>
      </w:r>
      <w:r>
        <w:rPr>
          <w:rFonts w:ascii="Times New Roman" w:hAnsi="Times New Roman" w:cs="ＭＳ 明朝" w:hint="eastAsia"/>
        </w:rPr>
        <w:t>い</w:t>
      </w:r>
      <w:r w:rsidRPr="0049722D">
        <w:rPr>
          <w:rFonts w:ascii="Times New Roman" w:hAnsi="Times New Roman" w:cs="ＭＳ 明朝" w:hint="eastAsia"/>
        </w:rPr>
        <w:t>は</w:t>
      </w:r>
      <w:r>
        <w:rPr>
          <w:rFonts w:ascii="Times New Roman" w:hAnsi="Times New Roman" w:cs="ＭＳ 明朝" w:hint="eastAsia"/>
        </w:rPr>
        <w:t>誘導</w:t>
      </w:r>
      <w:r w:rsidRPr="0049722D">
        <w:rPr>
          <w:rFonts w:ascii="Times New Roman" w:hAnsi="Times New Roman" w:cs="ＭＳ 明朝" w:hint="eastAsia"/>
        </w:rPr>
        <w:t>された行動であると仮定した。それは</w:t>
      </w:r>
      <w:r>
        <w:rPr>
          <w:rFonts w:ascii="Times New Roman" w:hAnsi="Times New Roman" w:cs="ＭＳ 明朝" w:hint="eastAsia"/>
        </w:rPr>
        <w:t>，</w:t>
      </w:r>
      <w:r w:rsidRPr="0049722D">
        <w:rPr>
          <w:rFonts w:ascii="Times New Roman" w:hAnsi="Times New Roman" w:cs="ＭＳ 明朝" w:hint="eastAsia"/>
        </w:rPr>
        <w:t>より最近の分類群にのみ見られるため</w:t>
      </w:r>
      <w:r>
        <w:rPr>
          <w:rFonts w:ascii="Times New Roman" w:hAnsi="Times New Roman" w:cs="ＭＳ 明朝" w:hint="eastAsia"/>
        </w:rPr>
        <w:t>である。この科</w:t>
      </w:r>
      <w:r w:rsidRPr="0049722D">
        <w:rPr>
          <w:rFonts w:ascii="Times New Roman" w:hAnsi="Times New Roman" w:cs="ＭＳ 明朝" w:hint="eastAsia"/>
        </w:rPr>
        <w:t>の原始的な代表</w:t>
      </w:r>
      <w:r>
        <w:rPr>
          <w:rFonts w:ascii="Times New Roman" w:hAnsi="Times New Roman" w:cs="ＭＳ 明朝" w:hint="eastAsia"/>
        </w:rPr>
        <w:t>種</w:t>
      </w:r>
      <w:r w:rsidRPr="0049722D">
        <w:rPr>
          <w:rFonts w:ascii="Times New Roman" w:hAnsi="Times New Roman" w:cs="ＭＳ 明朝" w:hint="eastAsia"/>
        </w:rPr>
        <w:t>は多</w:t>
      </w:r>
      <w:r>
        <w:rPr>
          <w:rFonts w:ascii="Times New Roman" w:hAnsi="Times New Roman" w:cs="ＭＳ 明朝" w:hint="eastAsia"/>
        </w:rPr>
        <w:t>食性</w:t>
      </w:r>
      <w:r w:rsidRPr="0049722D">
        <w:rPr>
          <w:rFonts w:ascii="Times New Roman" w:hAnsi="Times New Roman" w:cs="ＭＳ 明朝" w:hint="eastAsia"/>
        </w:rPr>
        <w:t>のようである</w:t>
      </w:r>
      <w:r w:rsidRPr="0049722D">
        <w:rPr>
          <w:rFonts w:ascii="Times New Roman" w:hAnsi="Times New Roman" w:cs="Times New Roman"/>
        </w:rPr>
        <w:t>[98]</w:t>
      </w:r>
      <w:r w:rsidRPr="0049722D">
        <w:rPr>
          <w:rFonts w:ascii="Times New Roman" w:hAnsi="Times New Roman" w:cs="ＭＳ 明朝" w:hint="eastAsia"/>
        </w:rPr>
        <w:t>。</w:t>
      </w:r>
    </w:p>
    <w:p w:rsidR="00AF4238" w:rsidRDefault="00AF4238" w:rsidP="00610CE5">
      <w:pPr>
        <w:tabs>
          <w:tab w:val="left" w:pos="750"/>
        </w:tabs>
        <w:rPr>
          <w:rFonts w:ascii="Times New Roman" w:hAnsi="Times New Roman" w:cs="Times New Roman"/>
        </w:rPr>
      </w:pPr>
    </w:p>
    <w:p w:rsidR="00AF4238" w:rsidRPr="00CC6B57" w:rsidRDefault="00AF4238" w:rsidP="00610CE5">
      <w:pPr>
        <w:tabs>
          <w:tab w:val="left" w:pos="750"/>
        </w:tabs>
        <w:rPr>
          <w:rFonts w:ascii="Times New Roman" w:hAnsi="Times New Roman" w:cs="Times New Roman"/>
        </w:rPr>
      </w:pPr>
      <w:r w:rsidRPr="0049722D">
        <w:rPr>
          <w:rFonts w:ascii="Times New Roman" w:hAnsi="Times New Roman" w:cs="ＭＳ 明朝" w:hint="eastAsia"/>
        </w:rPr>
        <w:t>表</w:t>
      </w:r>
      <w:r w:rsidRPr="0049722D">
        <w:rPr>
          <w:rFonts w:ascii="Times New Roman" w:hAnsi="Times New Roman" w:cs="Times New Roman"/>
        </w:rPr>
        <w:t>2</w:t>
      </w:r>
      <w:r w:rsidRPr="0049722D">
        <w:rPr>
          <w:rFonts w:ascii="Times New Roman" w:hAnsi="Times New Roman" w:cs="ＭＳ 明朝" w:hint="eastAsia"/>
        </w:rPr>
        <w:t>：</w:t>
      </w:r>
      <w:r>
        <w:rPr>
          <w:rFonts w:ascii="Times New Roman" w:hAnsi="Times New Roman" w:cs="ＭＳ 明朝" w:hint="eastAsia"/>
        </w:rPr>
        <w:t>クモ</w:t>
      </w:r>
      <w:r w:rsidRPr="0049722D">
        <w:rPr>
          <w:rFonts w:ascii="Times New Roman" w:hAnsi="Times New Roman" w:cs="ＭＳ 明朝" w:hint="eastAsia"/>
        </w:rPr>
        <w:t>の</w:t>
      </w:r>
      <w:r w:rsidRPr="00A459BF">
        <w:rPr>
          <w:rFonts w:ascii="Times New Roman" w:hAnsi="Times New Roman" w:cs="ＭＳ 明朝" w:hint="eastAsia"/>
        </w:rPr>
        <w:t>アリ食</w:t>
      </w:r>
      <w:r w:rsidRPr="0049722D">
        <w:rPr>
          <w:rFonts w:ascii="Times New Roman" w:hAnsi="Times New Roman" w:cs="ＭＳ 明朝" w:hint="eastAsia"/>
        </w:rPr>
        <w:t>。</w:t>
      </w:r>
      <w:r w:rsidRPr="0049722D">
        <w:rPr>
          <w:rFonts w:ascii="Times New Roman" w:hAnsi="Times New Roman" w:cs="Times New Roman"/>
        </w:rPr>
        <w:t xml:space="preserve"> *</w:t>
      </w:r>
      <w:r w:rsidRPr="0049722D">
        <w:rPr>
          <w:rFonts w:ascii="Times New Roman" w:hAnsi="Times New Roman" w:cs="ＭＳ 明朝" w:hint="eastAsia"/>
        </w:rPr>
        <w:t>カテゴリ</w:t>
      </w:r>
      <w:r>
        <w:rPr>
          <w:rFonts w:ascii="Times New Roman" w:hAnsi="Times New Roman" w:cs="ＭＳ 明朝" w:hint="eastAsia"/>
        </w:rPr>
        <w:t>ー</w:t>
      </w:r>
      <w:r w:rsidRPr="0049722D">
        <w:rPr>
          <w:rFonts w:ascii="Times New Roman" w:hAnsi="Times New Roman" w:cs="ＭＳ 明朝" w:hint="eastAsia"/>
        </w:rPr>
        <w:t>（</w:t>
      </w:r>
      <w:r>
        <w:rPr>
          <w:rFonts w:ascii="Times New Roman" w:hAnsi="Times New Roman" w:cs="ＭＳ 明朝" w:hint="eastAsia"/>
        </w:rPr>
        <w:t>本文</w:t>
      </w:r>
      <w:r w:rsidRPr="0049722D">
        <w:rPr>
          <w:rFonts w:ascii="Times New Roman" w:hAnsi="Times New Roman" w:cs="ＭＳ 明朝" w:hint="eastAsia"/>
        </w:rPr>
        <w:t>で定義）には</w:t>
      </w:r>
      <w:r w:rsidRPr="0049722D">
        <w:rPr>
          <w:rFonts w:ascii="Times New Roman" w:hAnsi="Times New Roman" w:cs="Times New Roman"/>
        </w:rPr>
        <w:t>R</w:t>
      </w:r>
      <w:r w:rsidRPr="0049722D">
        <w:rPr>
          <w:rFonts w:ascii="Times New Roman" w:hAnsi="Times New Roman" w:cs="ＭＳ 明朝" w:hint="eastAsia"/>
        </w:rPr>
        <w:t>：</w:t>
      </w:r>
      <w:r>
        <w:rPr>
          <w:rFonts w:ascii="Times New Roman" w:hAnsi="Times New Roman" w:cs="ＭＳ 明朝" w:hint="eastAsia"/>
        </w:rPr>
        <w:t>嫌々</w:t>
      </w:r>
      <w:r w:rsidRPr="00A459BF">
        <w:rPr>
          <w:rFonts w:ascii="Times New Roman" w:hAnsi="Times New Roman" w:cs="ＭＳ 明朝" w:hint="eastAsia"/>
        </w:rPr>
        <w:t>アリ食</w:t>
      </w:r>
      <w:r w:rsidRPr="0049722D">
        <w:rPr>
          <w:rFonts w:ascii="Times New Roman" w:hAnsi="Times New Roman" w:cs="Times New Roman"/>
        </w:rPr>
        <w:t>; I</w:t>
      </w:r>
      <w:r w:rsidRPr="0049722D">
        <w:rPr>
          <w:rFonts w:ascii="Times New Roman" w:hAnsi="Times New Roman" w:cs="ＭＳ 明朝" w:hint="eastAsia"/>
        </w:rPr>
        <w:t>：無</w:t>
      </w:r>
      <w:r>
        <w:rPr>
          <w:rFonts w:ascii="Times New Roman" w:hAnsi="Times New Roman" w:cs="ＭＳ 明朝" w:hint="eastAsia"/>
        </w:rPr>
        <w:t>差別受け入れ；</w:t>
      </w:r>
      <w:r w:rsidRPr="0049722D">
        <w:rPr>
          <w:rFonts w:ascii="Times New Roman" w:hAnsi="Times New Roman" w:cs="Times New Roman"/>
        </w:rPr>
        <w:t xml:space="preserve"> F</w:t>
      </w:r>
      <w:r w:rsidRPr="0049722D">
        <w:rPr>
          <w:rFonts w:ascii="Times New Roman" w:hAnsi="Times New Roman" w:cs="ＭＳ 明朝" w:hint="eastAsia"/>
        </w:rPr>
        <w:t>：</w:t>
      </w:r>
      <w:r>
        <w:rPr>
          <w:rFonts w:ascii="Times New Roman" w:hAnsi="Times New Roman" w:cs="ＭＳ 明朝" w:hint="eastAsia"/>
        </w:rPr>
        <w:t>通性的アリ捕食者；</w:t>
      </w:r>
      <w:r w:rsidRPr="0049722D">
        <w:rPr>
          <w:rFonts w:ascii="Times New Roman" w:hAnsi="Times New Roman" w:cs="Times New Roman"/>
        </w:rPr>
        <w:t>O</w:t>
      </w:r>
      <w:r w:rsidRPr="0049722D">
        <w:rPr>
          <w:rFonts w:ascii="Times New Roman" w:hAnsi="Times New Roman" w:cs="ＭＳ 明朝" w:hint="eastAsia"/>
        </w:rPr>
        <w:t>：義務的な</w:t>
      </w:r>
      <w:r>
        <w:rPr>
          <w:rFonts w:ascii="Times New Roman" w:hAnsi="Times New Roman" w:cs="ＭＳ 明朝" w:hint="eastAsia"/>
        </w:rPr>
        <w:t>アリ</w:t>
      </w:r>
      <w:r w:rsidRPr="0049722D">
        <w:rPr>
          <w:rFonts w:ascii="Times New Roman" w:hAnsi="Times New Roman" w:cs="ＭＳ 明朝" w:hint="eastAsia"/>
        </w:rPr>
        <w:t>捕食者</w:t>
      </w:r>
      <w:r>
        <w:rPr>
          <w:rFonts w:ascii="Times New Roman" w:hAnsi="Times New Roman" w:cs="ＭＳ 明朝" w:hint="eastAsia"/>
        </w:rPr>
        <w:t>；</w:t>
      </w:r>
      <w:r w:rsidRPr="0049722D">
        <w:rPr>
          <w:rFonts w:ascii="Times New Roman" w:hAnsi="Times New Roman" w:cs="Times New Roman"/>
        </w:rPr>
        <w:t>Unk</w:t>
      </w:r>
      <w:r w:rsidRPr="0049722D">
        <w:rPr>
          <w:rFonts w:ascii="Times New Roman" w:hAnsi="Times New Roman" w:cs="ＭＳ 明朝" w:hint="eastAsia"/>
        </w:rPr>
        <w:t>：文献中に示されている生物学に関する情報から決定でき</w:t>
      </w:r>
      <w:r>
        <w:rPr>
          <w:rFonts w:ascii="Times New Roman" w:hAnsi="Times New Roman" w:cs="ＭＳ 明朝" w:hint="eastAsia"/>
        </w:rPr>
        <w:t>ない</w:t>
      </w:r>
      <w:r w:rsidRPr="0049722D">
        <w:rPr>
          <w:rFonts w:ascii="Times New Roman" w:hAnsi="Times New Roman" w:cs="ＭＳ 明朝" w:hint="eastAsia"/>
        </w:rPr>
        <w:t>（これらは</w:t>
      </w:r>
      <w:r w:rsidRPr="0049722D">
        <w:rPr>
          <w:rFonts w:ascii="Times New Roman" w:hAnsi="Times New Roman" w:cs="Times New Roman"/>
        </w:rPr>
        <w:t>R</w:t>
      </w:r>
      <w:r w:rsidRPr="0049722D">
        <w:rPr>
          <w:rFonts w:ascii="Times New Roman" w:hAnsi="Times New Roman" w:cs="ＭＳ 明朝" w:hint="eastAsia"/>
        </w:rPr>
        <w:t>または</w:t>
      </w:r>
      <w:r>
        <w:rPr>
          <w:rFonts w:ascii="Times New Roman" w:hAnsi="Times New Roman" w:cs="Times New Roman"/>
        </w:rPr>
        <w:t>I</w:t>
      </w:r>
      <w:r w:rsidRPr="00A459BF">
        <w:rPr>
          <w:rFonts w:ascii="Times New Roman" w:hAnsi="Times New Roman" w:cs="ＭＳ 明朝" w:hint="eastAsia"/>
        </w:rPr>
        <w:t>アリ食</w:t>
      </w:r>
      <w:r w:rsidRPr="0049722D">
        <w:rPr>
          <w:rFonts w:ascii="Times New Roman" w:hAnsi="Times New Roman" w:cs="ＭＳ 明朝" w:hint="eastAsia"/>
        </w:rPr>
        <w:t>である可能性が高い）。</w:t>
      </w:r>
      <w:r>
        <w:rPr>
          <w:rFonts w:ascii="Times New Roman" w:hAnsi="Times New Roman" w:cs="ＭＳ 明朝" w:hint="eastAsia"/>
        </w:rPr>
        <w:t>クモの</w:t>
      </w:r>
      <w:r w:rsidRPr="0049722D">
        <w:rPr>
          <w:rFonts w:ascii="Times New Roman" w:hAnsi="Times New Roman" w:cs="ＭＳ 明朝" w:hint="eastAsia"/>
        </w:rPr>
        <w:t>分類法</w:t>
      </w:r>
      <w:r>
        <w:rPr>
          <w:rFonts w:ascii="Times New Roman" w:hAnsi="Times New Roman" w:cs="ＭＳ 明朝" w:hint="eastAsia"/>
        </w:rPr>
        <w:t>は</w:t>
      </w:r>
      <w:r w:rsidRPr="0049722D">
        <w:rPr>
          <w:rFonts w:ascii="Times New Roman" w:hAnsi="Times New Roman" w:cs="Times New Roman"/>
        </w:rPr>
        <w:t>Platnick [63]</w:t>
      </w:r>
      <w:r w:rsidRPr="0049722D">
        <w:rPr>
          <w:rFonts w:ascii="Times New Roman" w:hAnsi="Times New Roman" w:cs="ＭＳ 明朝" w:hint="eastAsia"/>
        </w:rPr>
        <w:t>による</w:t>
      </w:r>
      <w:r>
        <w:rPr>
          <w:rFonts w:ascii="Times New Roman" w:hAnsi="Times New Roman" w:cs="ＭＳ 明朝" w:hint="eastAsia"/>
        </w:rPr>
        <w:t>；</w:t>
      </w:r>
      <w:r w:rsidRPr="0049722D">
        <w:rPr>
          <w:rFonts w:ascii="Times New Roman" w:hAnsi="Times New Roman" w:cs="ＭＳ 明朝" w:hint="eastAsia"/>
        </w:rPr>
        <w:t>アリの分類法は</w:t>
      </w:r>
      <w:r w:rsidRPr="0049722D">
        <w:rPr>
          <w:rFonts w:ascii="Times New Roman" w:hAnsi="Times New Roman" w:cs="Times New Roman"/>
        </w:rPr>
        <w:t>http://antbase.org/</w:t>
      </w:r>
      <w:r w:rsidRPr="0049722D">
        <w:rPr>
          <w:rFonts w:ascii="Times New Roman" w:hAnsi="Times New Roman" w:cs="ＭＳ 明朝" w:hint="eastAsia"/>
        </w:rPr>
        <w:t>による。</w:t>
      </w:r>
    </w:p>
    <w:p w:rsidR="00AF4238" w:rsidRDefault="00AF4238" w:rsidP="007D27AB">
      <w:pPr>
        <w:tabs>
          <w:tab w:val="left" w:pos="750"/>
        </w:tabs>
        <w:rPr>
          <w:rFonts w:ascii="Times New Roman" w:hAnsi="Times New Roman" w:cs="Times New Roman"/>
        </w:rPr>
      </w:pPr>
    </w:p>
    <w:p w:rsidR="00AF4238" w:rsidRDefault="00AF4238" w:rsidP="00FA5F86">
      <w:pPr>
        <w:tabs>
          <w:tab w:val="left" w:pos="750"/>
        </w:tabs>
        <w:jc w:val="center"/>
        <w:rPr>
          <w:rFonts w:ascii="Times New Roman" w:hAnsi="Times New Roman" w:cs="Times New Roman"/>
        </w:rPr>
      </w:pPr>
      <w:r>
        <w:rPr>
          <w:rFonts w:ascii="Times New Roman" w:hAnsi="Times New Roman" w:cs="ＭＳ 明朝" w:hint="eastAsia"/>
        </w:rPr>
        <w:t>（紙幅のため省略）</w:t>
      </w:r>
    </w:p>
    <w:p w:rsidR="00AF4238" w:rsidRDefault="00AF4238" w:rsidP="007D27AB">
      <w:pPr>
        <w:tabs>
          <w:tab w:val="left" w:pos="750"/>
        </w:tabs>
        <w:rPr>
          <w:rFonts w:ascii="Times New Roman" w:hAnsi="Times New Roman" w:cs="Times New Roman"/>
        </w:rPr>
      </w:pPr>
    </w:p>
    <w:p w:rsidR="00AF4238" w:rsidRDefault="0035371F" w:rsidP="007D27AB">
      <w:pPr>
        <w:tabs>
          <w:tab w:val="left" w:pos="750"/>
        </w:tabs>
        <w:rPr>
          <w:rFonts w:ascii="Times New Roman" w:hAnsi="Times New Roman" w:cs="Times New Roman"/>
        </w:rPr>
      </w:pPr>
      <w:r>
        <w:rPr>
          <w:rFonts w:ascii="Times New Roman" w:hAnsi="Times New Roman" w:cs="Times New Roman"/>
          <w:noProof/>
        </w:rPr>
        <w:lastRenderedPageBreak/>
        <w:drawing>
          <wp:inline distT="0" distB="0" distL="0" distR="0">
            <wp:extent cx="1828800" cy="1358900"/>
            <wp:effectExtent l="0" t="0" r="0" b="0"/>
            <wp:docPr id="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358900"/>
                    </a:xfrm>
                    <a:prstGeom prst="rect">
                      <a:avLst/>
                    </a:prstGeom>
                    <a:noFill/>
                    <a:ln>
                      <a:noFill/>
                    </a:ln>
                  </pic:spPr>
                </pic:pic>
              </a:graphicData>
            </a:graphic>
          </wp:inline>
        </w:drawing>
      </w:r>
      <w:r>
        <w:rPr>
          <w:rFonts w:ascii="Times New Roman" w:hAnsi="Times New Roman" w:cs="Times New Roman"/>
          <w:noProof/>
        </w:rPr>
        <w:drawing>
          <wp:inline distT="0" distB="0" distL="0" distR="0">
            <wp:extent cx="1828800" cy="1441450"/>
            <wp:effectExtent l="0" t="0" r="0" b="0"/>
            <wp:docPr id="1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441450"/>
                    </a:xfrm>
                    <a:prstGeom prst="rect">
                      <a:avLst/>
                    </a:prstGeom>
                    <a:noFill/>
                    <a:ln>
                      <a:noFill/>
                    </a:ln>
                  </pic:spPr>
                </pic:pic>
              </a:graphicData>
            </a:graphic>
          </wp:inline>
        </w:drawing>
      </w:r>
    </w:p>
    <w:p w:rsidR="00AF4238" w:rsidRPr="006F47E7" w:rsidRDefault="00AF4238" w:rsidP="007D27AB">
      <w:pPr>
        <w:tabs>
          <w:tab w:val="left" w:pos="750"/>
        </w:tabs>
        <w:rPr>
          <w:rFonts w:ascii="Times New Roman" w:hAnsi="Times New Roman" w:cs="Times New Roman"/>
        </w:rPr>
      </w:pPr>
    </w:p>
    <w:p w:rsidR="00AF4238" w:rsidRDefault="00AF4238" w:rsidP="007D27AB">
      <w:pPr>
        <w:tabs>
          <w:tab w:val="left" w:pos="750"/>
        </w:tabs>
        <w:rPr>
          <w:rFonts w:ascii="Times New Roman" w:hAnsi="Times New Roman" w:cs="Times New Roman"/>
        </w:rPr>
      </w:pPr>
      <w:r w:rsidRPr="0078388D">
        <w:rPr>
          <w:rFonts w:ascii="Times New Roman" w:hAnsi="Times New Roman" w:cs="ＭＳ 明朝" w:hint="eastAsia"/>
        </w:rPr>
        <w:t>図</w:t>
      </w:r>
      <w:r w:rsidRPr="0078388D">
        <w:rPr>
          <w:rFonts w:ascii="Times New Roman" w:hAnsi="Times New Roman" w:cs="Times New Roman"/>
        </w:rPr>
        <w:t>3</w:t>
      </w:r>
      <w:r w:rsidRPr="0078388D">
        <w:rPr>
          <w:rFonts w:ascii="Times New Roman" w:hAnsi="Times New Roman" w:cs="ＭＳ 明朝" w:hint="eastAsia"/>
        </w:rPr>
        <w:t>：</w:t>
      </w:r>
      <w:r>
        <w:rPr>
          <w:rFonts w:ascii="Times New Roman" w:hAnsi="Times New Roman" w:cs="ＭＳ 明朝" w:hint="eastAsia"/>
        </w:rPr>
        <w:t>クモ</w:t>
      </w:r>
      <w:r w:rsidRPr="0078388D">
        <w:rPr>
          <w:rFonts w:ascii="Times New Roman" w:hAnsi="Times New Roman" w:cs="ＭＳ 明朝" w:hint="eastAsia"/>
        </w:rPr>
        <w:t>の</w:t>
      </w:r>
      <w:r>
        <w:rPr>
          <w:rFonts w:ascii="Times New Roman" w:hAnsi="Times New Roman" w:cs="ＭＳ 明朝" w:hint="eastAsia"/>
        </w:rPr>
        <w:t>アリ食い</w:t>
      </w:r>
      <w:r w:rsidRPr="0078388D">
        <w:rPr>
          <w:rFonts w:ascii="Times New Roman" w:hAnsi="Times New Roman" w:cs="ＭＳ 明朝" w:hint="eastAsia"/>
        </w:rPr>
        <w:t>（</w:t>
      </w:r>
      <w:r w:rsidRPr="0078388D">
        <w:rPr>
          <w:rFonts w:ascii="Times New Roman" w:hAnsi="Times New Roman" w:cs="Times New Roman"/>
        </w:rPr>
        <w:t>a</w:t>
      </w:r>
      <w:r w:rsidRPr="0078388D">
        <w:rPr>
          <w:rFonts w:ascii="Times New Roman" w:hAnsi="Times New Roman" w:cs="ＭＳ 明朝" w:hint="eastAsia"/>
        </w:rPr>
        <w:t>）</w:t>
      </w:r>
      <w:r w:rsidRPr="0078388D">
        <w:rPr>
          <w:rFonts w:ascii="Times New Roman" w:hAnsi="Times New Roman" w:cs="Times New Roman"/>
        </w:rPr>
        <w:t>Zodarion rubidum</w:t>
      </w:r>
      <w:r w:rsidRPr="00592148">
        <w:rPr>
          <w:rFonts w:ascii="Times New Roman" w:hAnsi="Times New Roman" w:cs="Times New Roman"/>
        </w:rPr>
        <w:t xml:space="preserve"> </w:t>
      </w:r>
      <w:r w:rsidRPr="0078388D">
        <w:rPr>
          <w:rFonts w:ascii="Times New Roman" w:hAnsi="Times New Roman" w:cs="Times New Roman"/>
        </w:rPr>
        <w:t>Simon</w:t>
      </w:r>
      <w:r w:rsidRPr="0078388D">
        <w:rPr>
          <w:rFonts w:ascii="Times New Roman" w:hAnsi="Times New Roman" w:cs="ＭＳ 明朝" w:hint="eastAsia"/>
        </w:rPr>
        <w:t>はアリを食べる。（</w:t>
      </w:r>
      <w:r w:rsidRPr="0078388D">
        <w:rPr>
          <w:rFonts w:ascii="Times New Roman" w:hAnsi="Times New Roman" w:cs="Times New Roman"/>
        </w:rPr>
        <w:t>b</w:t>
      </w:r>
      <w:r w:rsidRPr="0078388D">
        <w:rPr>
          <w:rFonts w:ascii="Times New Roman" w:hAnsi="Times New Roman" w:cs="ＭＳ 明朝" w:hint="eastAsia"/>
        </w:rPr>
        <w:t>）</w:t>
      </w:r>
      <w:r w:rsidRPr="0078388D">
        <w:rPr>
          <w:rFonts w:ascii="Times New Roman" w:hAnsi="Times New Roman" w:cs="Times New Roman"/>
        </w:rPr>
        <w:t>Z.</w:t>
      </w:r>
      <w:r w:rsidRPr="00592148">
        <w:rPr>
          <w:rFonts w:ascii="Times New Roman" w:hAnsi="Times New Roman" w:cs="Times New Roman"/>
        </w:rPr>
        <w:t xml:space="preserve"> </w:t>
      </w:r>
      <w:r w:rsidRPr="0078388D">
        <w:rPr>
          <w:rFonts w:ascii="Times New Roman" w:hAnsi="Times New Roman" w:cs="Times New Roman"/>
        </w:rPr>
        <w:t>rubidum</w:t>
      </w:r>
      <w:r w:rsidRPr="0078388D">
        <w:rPr>
          <w:rFonts w:ascii="Times New Roman" w:hAnsi="Times New Roman" w:cs="ＭＳ 明朝" w:hint="eastAsia"/>
        </w:rPr>
        <w:t>上の</w:t>
      </w:r>
      <w:r>
        <w:rPr>
          <w:rFonts w:ascii="Times New Roman" w:hAnsi="Times New Roman" w:cs="ＭＳ 明朝" w:hint="eastAsia"/>
        </w:rPr>
        <w:t>大きな脚</w:t>
      </w:r>
      <w:r w:rsidRPr="0078388D">
        <w:rPr>
          <w:rFonts w:ascii="Times New Roman" w:hAnsi="Times New Roman" w:cs="ＭＳ 明朝" w:hint="eastAsia"/>
        </w:rPr>
        <w:t>。</w:t>
      </w:r>
      <w:r w:rsidRPr="0078388D">
        <w:rPr>
          <w:rFonts w:ascii="Times New Roman" w:hAnsi="Times New Roman" w:cs="Times New Roman"/>
        </w:rPr>
        <w:t xml:space="preserve"> </w:t>
      </w:r>
      <w:r w:rsidRPr="0078388D">
        <w:rPr>
          <w:rFonts w:ascii="Times New Roman" w:hAnsi="Times New Roman" w:cs="ＭＳ 明朝" w:hint="eastAsia"/>
        </w:rPr>
        <w:t>大</w:t>
      </w:r>
      <w:r>
        <w:rPr>
          <w:rFonts w:ascii="Times New Roman" w:hAnsi="Times New Roman" w:cs="ＭＳ 明朝" w:hint="eastAsia"/>
        </w:rPr>
        <w:t>きな脚</w:t>
      </w:r>
      <w:r w:rsidRPr="0078388D">
        <w:rPr>
          <w:rFonts w:ascii="Times New Roman" w:hAnsi="Times New Roman" w:cs="ＭＳ 明朝" w:hint="eastAsia"/>
        </w:rPr>
        <w:t>の</w:t>
      </w:r>
      <w:r w:rsidRPr="0078388D">
        <w:rPr>
          <w:rFonts w:ascii="Times New Roman" w:hAnsi="Times New Roman" w:cs="Times New Roman"/>
        </w:rPr>
        <w:t>2</w:t>
      </w:r>
      <w:r w:rsidRPr="0078388D">
        <w:rPr>
          <w:rFonts w:ascii="Times New Roman" w:hAnsi="Times New Roman" w:cs="ＭＳ 明朝" w:hint="eastAsia"/>
        </w:rPr>
        <w:t>つの</w:t>
      </w:r>
      <w:r>
        <w:rPr>
          <w:rFonts w:ascii="Times New Roman" w:hAnsi="Times New Roman" w:cs="ＭＳ 明朝" w:hint="eastAsia"/>
        </w:rPr>
        <w:t>専門化した剛毛</w:t>
      </w:r>
      <w:r w:rsidRPr="0078388D">
        <w:rPr>
          <w:rFonts w:ascii="Times New Roman" w:hAnsi="Times New Roman" w:cs="ＭＳ 明朝" w:hint="eastAsia"/>
        </w:rPr>
        <w:t>間のキチン</w:t>
      </w:r>
      <w:r>
        <w:rPr>
          <w:rFonts w:ascii="Times New Roman" w:hAnsi="Times New Roman" w:cs="ＭＳ 明朝" w:hint="eastAsia"/>
        </w:rPr>
        <w:t>における</w:t>
      </w:r>
      <w:r w:rsidRPr="0078388D">
        <w:rPr>
          <w:rFonts w:ascii="Times New Roman" w:hAnsi="Times New Roman" w:cs="ＭＳ 明朝" w:hint="eastAsia"/>
        </w:rPr>
        <w:t>孔開口部に注目。スケールバー（</w:t>
      </w:r>
      <w:r w:rsidRPr="0078388D">
        <w:rPr>
          <w:rFonts w:ascii="Times New Roman" w:hAnsi="Times New Roman" w:cs="Times New Roman"/>
        </w:rPr>
        <w:t>a</w:t>
      </w:r>
      <w:r w:rsidRPr="0078388D">
        <w:rPr>
          <w:rFonts w:ascii="Times New Roman" w:hAnsi="Times New Roman" w:cs="ＭＳ 明朝" w:hint="eastAsia"/>
        </w:rPr>
        <w:t>）</w:t>
      </w:r>
      <w:r w:rsidRPr="0078388D">
        <w:rPr>
          <w:rFonts w:ascii="Times New Roman" w:hAnsi="Times New Roman" w:cs="Times New Roman"/>
        </w:rPr>
        <w:t>= 1mm</w:t>
      </w:r>
      <w:r>
        <w:rPr>
          <w:rFonts w:ascii="Times New Roman" w:hAnsi="Times New Roman" w:cs="ＭＳ 明朝" w:hint="eastAsia"/>
        </w:rPr>
        <w:t>，</w:t>
      </w:r>
      <w:r w:rsidRPr="0078388D">
        <w:rPr>
          <w:rFonts w:ascii="Times New Roman" w:hAnsi="Times New Roman" w:cs="ＭＳ 明朝" w:hint="eastAsia"/>
        </w:rPr>
        <w:t>スケールバー（</w:t>
      </w:r>
      <w:r w:rsidRPr="0078388D">
        <w:rPr>
          <w:rFonts w:ascii="Times New Roman" w:hAnsi="Times New Roman" w:cs="Times New Roman"/>
        </w:rPr>
        <w:t>b</w:t>
      </w:r>
      <w:r w:rsidRPr="0078388D">
        <w:rPr>
          <w:rFonts w:ascii="Times New Roman" w:hAnsi="Times New Roman" w:cs="ＭＳ 明朝" w:hint="eastAsia"/>
        </w:rPr>
        <w:t>）</w:t>
      </w:r>
      <w:r w:rsidRPr="0078388D">
        <w:rPr>
          <w:rFonts w:ascii="Times New Roman" w:hAnsi="Times New Roman" w:cs="Times New Roman"/>
        </w:rPr>
        <w:t>=10</w:t>
      </w:r>
      <w:r w:rsidRPr="0078388D">
        <w:rPr>
          <w:rFonts w:ascii="Times New Roman" w:hAnsi="Times New Roman" w:cs="ＭＳ 明朝" w:hint="eastAsia"/>
        </w:rPr>
        <w:t>μ</w:t>
      </w:r>
      <w:r w:rsidRPr="0078388D">
        <w:rPr>
          <w:rFonts w:ascii="Times New Roman" w:hAnsi="Times New Roman" w:cs="Times New Roman"/>
        </w:rPr>
        <w:t>m</w:t>
      </w:r>
      <w:r w:rsidRPr="0078388D">
        <w:rPr>
          <w:rFonts w:ascii="Times New Roman" w:hAnsi="Times New Roman" w:cs="ＭＳ 明朝" w:hint="eastAsia"/>
        </w:rPr>
        <w:t>。</w:t>
      </w:r>
      <w:r>
        <w:rPr>
          <w:rFonts w:ascii="Times New Roman" w:hAnsi="Times New Roman" w:cs="ＭＳ 明朝" w:hint="eastAsia"/>
        </w:rPr>
        <w:t>クモ</w:t>
      </w:r>
      <w:r w:rsidRPr="0078388D">
        <w:rPr>
          <w:rFonts w:ascii="Times New Roman" w:hAnsi="Times New Roman" w:cs="ＭＳ 明朝" w:hint="eastAsia"/>
        </w:rPr>
        <w:t>の</w:t>
      </w:r>
      <w:r>
        <w:rPr>
          <w:rFonts w:ascii="Times New Roman" w:hAnsi="Times New Roman" w:cs="ＭＳ 明朝" w:hint="eastAsia"/>
        </w:rPr>
        <w:t>写真は著者，大きな脚の</w:t>
      </w:r>
      <w:r w:rsidRPr="0078388D">
        <w:rPr>
          <w:rFonts w:ascii="Times New Roman" w:hAnsi="Times New Roman" w:cs="Times New Roman"/>
        </w:rPr>
        <w:t>SEM</w:t>
      </w:r>
      <w:r w:rsidRPr="0078388D">
        <w:rPr>
          <w:rFonts w:ascii="Times New Roman" w:hAnsi="Times New Roman" w:cs="ＭＳ 明朝" w:hint="eastAsia"/>
        </w:rPr>
        <w:t>写真</w:t>
      </w:r>
      <w:r>
        <w:rPr>
          <w:rFonts w:ascii="Times New Roman" w:hAnsi="Times New Roman" w:cs="ＭＳ 明朝" w:hint="eastAsia"/>
        </w:rPr>
        <w:t>は</w:t>
      </w:r>
      <w:r w:rsidRPr="0078388D">
        <w:rPr>
          <w:rFonts w:ascii="Times New Roman" w:hAnsi="Times New Roman" w:cs="Times New Roman"/>
        </w:rPr>
        <w:t>Catherine Tuell</w:t>
      </w:r>
      <w:r>
        <w:rPr>
          <w:rFonts w:ascii="Times New Roman" w:hAnsi="Times New Roman" w:cs="ＭＳ 明朝" w:hint="eastAsia"/>
        </w:rPr>
        <w:t>の</w:t>
      </w:r>
      <w:r w:rsidRPr="0078388D">
        <w:rPr>
          <w:rFonts w:ascii="Times New Roman" w:hAnsi="Times New Roman" w:cs="ＭＳ 明朝" w:hint="eastAsia"/>
        </w:rPr>
        <w:t>許可により使用。</w:t>
      </w:r>
    </w:p>
    <w:p w:rsidR="00AF4238" w:rsidRDefault="00AF4238" w:rsidP="00B62B83">
      <w:pPr>
        <w:tabs>
          <w:tab w:val="left" w:pos="750"/>
        </w:tabs>
        <w:rPr>
          <w:rFonts w:ascii="Times New Roman" w:hAnsi="Times New Roman" w:cs="Times New Roman"/>
        </w:rPr>
      </w:pPr>
    </w:p>
    <w:p w:rsidR="00AF4238" w:rsidRDefault="00AF4238" w:rsidP="00B62B83">
      <w:pPr>
        <w:tabs>
          <w:tab w:val="left" w:pos="750"/>
        </w:tabs>
        <w:rPr>
          <w:rFonts w:ascii="Times New Roman" w:hAnsi="Times New Roman" w:cs="Times New Roman"/>
        </w:rPr>
      </w:pPr>
      <w:r w:rsidRPr="00D35559">
        <w:rPr>
          <w:rFonts w:ascii="Times New Roman" w:hAnsi="Times New Roman" w:cs="Times New Roman"/>
          <w:i/>
          <w:iCs/>
        </w:rPr>
        <w:t xml:space="preserve">4.3. </w:t>
      </w:r>
      <w:r w:rsidRPr="00D35559">
        <w:rPr>
          <w:rFonts w:ascii="Times New Roman" w:hAnsi="Times New Roman" w:cs="ＭＳ 明朝" w:hint="eastAsia"/>
          <w:i/>
          <w:iCs/>
        </w:rPr>
        <w:t>クモのアリ食いの特殊なハンティング行動</w:t>
      </w:r>
      <w:r w:rsidRPr="00D35559">
        <w:rPr>
          <w:rFonts w:ascii="Times New Roman" w:hAnsi="Times New Roman" w:cs="Times New Roman"/>
          <w:i/>
          <w:iCs/>
        </w:rPr>
        <w:t>.</w:t>
      </w:r>
      <w:r w:rsidRPr="000A7D63">
        <w:rPr>
          <w:rFonts w:ascii="Times New Roman" w:hAnsi="Times New Roman" w:cs="Times New Roman"/>
        </w:rPr>
        <w:t xml:space="preserve"> </w:t>
      </w:r>
      <w:r>
        <w:rPr>
          <w:rFonts w:ascii="Times New Roman" w:hAnsi="Times New Roman" w:cs="ＭＳ 明朝" w:hint="eastAsia"/>
        </w:rPr>
        <w:t>クモ食に</w:t>
      </w:r>
      <w:r w:rsidRPr="0049722D">
        <w:rPr>
          <w:rFonts w:ascii="Times New Roman" w:hAnsi="Times New Roman" w:cs="ＭＳ 明朝" w:hint="eastAsia"/>
        </w:rPr>
        <w:t>消極的または無関心</w:t>
      </w:r>
      <w:r>
        <w:rPr>
          <w:rFonts w:ascii="Times New Roman" w:hAnsi="Times New Roman" w:cs="ＭＳ 明朝" w:hint="eastAsia"/>
        </w:rPr>
        <w:t>な</w:t>
      </w:r>
      <w:r w:rsidRPr="0049722D">
        <w:rPr>
          <w:rFonts w:ascii="Times New Roman" w:hAnsi="Times New Roman" w:cs="ＭＳ 明朝" w:hint="eastAsia"/>
        </w:rPr>
        <w:t>大</w:t>
      </w:r>
      <w:r>
        <w:rPr>
          <w:rFonts w:ascii="Times New Roman" w:hAnsi="Times New Roman" w:cs="ＭＳ 明朝" w:hint="eastAsia"/>
        </w:rPr>
        <w:t>部分</w:t>
      </w:r>
      <w:r w:rsidRPr="0049722D">
        <w:rPr>
          <w:rFonts w:ascii="Times New Roman" w:hAnsi="Times New Roman" w:cs="ＭＳ 明朝" w:hint="eastAsia"/>
        </w:rPr>
        <w:t>の</w:t>
      </w:r>
      <w:r>
        <w:rPr>
          <w:rFonts w:ascii="Times New Roman" w:hAnsi="Times New Roman" w:cs="ＭＳ 明朝" w:hint="eastAsia"/>
        </w:rPr>
        <w:t>種</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食餌中のアリを受け入れ</w:t>
      </w:r>
      <w:r>
        <w:rPr>
          <w:rFonts w:ascii="Times New Roman" w:hAnsi="Times New Roman" w:cs="ＭＳ 明朝" w:hint="eastAsia"/>
        </w:rPr>
        <w:t>はす</w:t>
      </w:r>
      <w:r w:rsidRPr="0049722D">
        <w:rPr>
          <w:rFonts w:ascii="Times New Roman" w:hAnsi="Times New Roman" w:cs="ＭＳ 明朝" w:hint="eastAsia"/>
        </w:rPr>
        <w:t>るが</w:t>
      </w:r>
      <w:r>
        <w:rPr>
          <w:rFonts w:ascii="Times New Roman" w:hAnsi="Times New Roman" w:cs="ＭＳ 明朝" w:hint="eastAsia"/>
        </w:rPr>
        <w:t>，</w:t>
      </w:r>
      <w:r w:rsidRPr="0049722D">
        <w:rPr>
          <w:rFonts w:ascii="Times New Roman" w:hAnsi="Times New Roman" w:cs="ＭＳ 明朝" w:hint="eastAsia"/>
        </w:rPr>
        <w:t>典型的にはこれらの潜在的に危険な捕食者のための特殊な</w:t>
      </w:r>
      <w:r>
        <w:rPr>
          <w:rFonts w:ascii="Times New Roman" w:hAnsi="Times New Roman" w:cs="ＭＳ 明朝" w:hint="eastAsia"/>
        </w:rPr>
        <w:t>捕食</w:t>
      </w:r>
      <w:r w:rsidRPr="0049722D">
        <w:rPr>
          <w:rFonts w:ascii="Times New Roman" w:hAnsi="Times New Roman" w:cs="ＭＳ 明朝" w:hint="eastAsia"/>
        </w:rPr>
        <w:t>行動を示さない</w:t>
      </w:r>
      <w:r>
        <w:rPr>
          <w:rFonts w:ascii="Times New Roman" w:hAnsi="Times New Roman" w:cs="ＭＳ 明朝" w:hint="eastAsia"/>
        </w:rPr>
        <w:t>。一方，</w:t>
      </w:r>
      <w:r w:rsidRPr="0049722D">
        <w:rPr>
          <w:rFonts w:ascii="Times New Roman" w:hAnsi="Times New Roman" w:cs="ＭＳ 明朝" w:hint="eastAsia"/>
        </w:rPr>
        <w:t>通</w:t>
      </w:r>
      <w:r>
        <w:rPr>
          <w:rFonts w:ascii="Times New Roman" w:hAnsi="Times New Roman" w:cs="ＭＳ 明朝" w:hint="eastAsia"/>
        </w:rPr>
        <w:t>性</w:t>
      </w:r>
      <w:r w:rsidRPr="0049722D">
        <w:rPr>
          <w:rFonts w:ascii="Times New Roman" w:hAnsi="Times New Roman" w:cs="ＭＳ 明朝" w:hint="eastAsia"/>
        </w:rPr>
        <w:t>および義務的な</w:t>
      </w:r>
      <w:r>
        <w:rPr>
          <w:rFonts w:ascii="Times New Roman" w:hAnsi="Times New Roman" w:cs="ＭＳ 明朝" w:hint="eastAsia"/>
        </w:rPr>
        <w:t>アリ食い</w:t>
      </w:r>
      <w:r w:rsidRPr="0049722D">
        <w:rPr>
          <w:rFonts w:ascii="Times New Roman" w:hAnsi="Times New Roman" w:cs="ＭＳ 明朝" w:hint="eastAsia"/>
        </w:rPr>
        <w:t>の大半は</w:t>
      </w:r>
      <w:r>
        <w:rPr>
          <w:rFonts w:ascii="Times New Roman" w:hAnsi="Times New Roman" w:cs="ＭＳ 明朝" w:hint="eastAsia"/>
        </w:rPr>
        <w:t>，彼らへの</w:t>
      </w:r>
      <w:r w:rsidRPr="0049722D">
        <w:rPr>
          <w:rFonts w:ascii="Times New Roman" w:hAnsi="Times New Roman" w:cs="ＭＳ 明朝" w:hint="eastAsia"/>
        </w:rPr>
        <w:t>最小限のリスクでアリを</w:t>
      </w:r>
      <w:r>
        <w:rPr>
          <w:rFonts w:ascii="Times New Roman" w:hAnsi="Times New Roman" w:cs="ＭＳ 明朝" w:hint="eastAsia"/>
        </w:rPr>
        <w:t>抑え</w:t>
      </w:r>
      <w:r w:rsidRPr="0049722D">
        <w:rPr>
          <w:rFonts w:ascii="Times New Roman" w:hAnsi="Times New Roman" w:cs="ＭＳ 明朝" w:hint="eastAsia"/>
        </w:rPr>
        <w:t>る特殊な</w:t>
      </w:r>
      <w:r>
        <w:rPr>
          <w:rFonts w:ascii="Times New Roman" w:hAnsi="Times New Roman" w:cs="ＭＳ 明朝" w:hint="eastAsia"/>
        </w:rPr>
        <w:t>ハンティング</w:t>
      </w:r>
      <w:r w:rsidRPr="0049722D">
        <w:rPr>
          <w:rFonts w:ascii="Times New Roman" w:hAnsi="Times New Roman" w:cs="ＭＳ 明朝" w:hint="eastAsia"/>
        </w:rPr>
        <w:t>戦略を進化させた。「</w:t>
      </w:r>
      <w:r w:rsidRPr="0040023E">
        <w:rPr>
          <w:rFonts w:ascii="Times New Roman" w:hAnsi="Times New Roman" w:cs="ＭＳ 明朝" w:hint="eastAsia"/>
          <w:i/>
          <w:iCs/>
        </w:rPr>
        <w:t>捕食者が危険な獲物に対して用いるための獲物特異的捕獲行動を進化させるとき，これらの危険な獲物に対する別個の好みを進化させる傾向がある</w:t>
      </w:r>
      <w:r w:rsidRPr="0049722D">
        <w:rPr>
          <w:rFonts w:ascii="Times New Roman" w:hAnsi="Times New Roman" w:cs="ＭＳ 明朝" w:hint="eastAsia"/>
        </w:rPr>
        <w:t>」と指摘されている</w:t>
      </w:r>
      <w:r w:rsidRPr="0049722D">
        <w:rPr>
          <w:rFonts w:ascii="Times New Roman" w:hAnsi="Times New Roman" w:cs="Times New Roman"/>
        </w:rPr>
        <w:t>[114</w:t>
      </w:r>
      <w:r>
        <w:rPr>
          <w:rFonts w:ascii="Times New Roman" w:hAnsi="Times New Roman" w:cs="ＭＳ 明朝" w:hint="eastAsia"/>
        </w:rPr>
        <w:t>，</w:t>
      </w:r>
      <w:r w:rsidRPr="0049722D">
        <w:rPr>
          <w:rFonts w:ascii="Times New Roman" w:hAnsi="Times New Roman" w:cs="Times New Roman"/>
        </w:rPr>
        <w:t>178]</w:t>
      </w:r>
      <w:r w:rsidRPr="0049722D">
        <w:rPr>
          <w:rFonts w:ascii="Times New Roman" w:hAnsi="Times New Roman" w:cs="ＭＳ 明朝" w:hint="eastAsia"/>
        </w:rPr>
        <w:t>。危険ではあるが豊富かつ</w:t>
      </w:r>
      <w:r w:rsidRPr="0049722D">
        <w:rPr>
          <w:rFonts w:ascii="Times New Roman" w:hAnsi="Times New Roman" w:cs="Times New Roman"/>
        </w:rPr>
        <w:t>/</w:t>
      </w:r>
      <w:r w:rsidRPr="0049722D">
        <w:rPr>
          <w:rFonts w:ascii="Times New Roman" w:hAnsi="Times New Roman" w:cs="ＭＳ 明朝" w:hint="eastAsia"/>
        </w:rPr>
        <w:t>または高品質の獲物</w:t>
      </w:r>
      <w:r>
        <w:rPr>
          <w:rFonts w:ascii="Times New Roman" w:hAnsi="Times New Roman" w:cs="ＭＳ 明朝" w:hint="eastAsia"/>
        </w:rPr>
        <w:t>を捕食すること</w:t>
      </w:r>
      <w:r w:rsidRPr="0049722D">
        <w:rPr>
          <w:rFonts w:ascii="Times New Roman" w:hAnsi="Times New Roman" w:cs="ＭＳ 明朝" w:hint="eastAsia"/>
        </w:rPr>
        <w:t>は</w:t>
      </w:r>
      <w:r>
        <w:rPr>
          <w:rFonts w:ascii="Times New Roman" w:hAnsi="Times New Roman" w:cs="ＭＳ 明朝" w:hint="eastAsia"/>
        </w:rPr>
        <w:t>，捕食</w:t>
      </w:r>
      <w:r w:rsidRPr="0049722D">
        <w:rPr>
          <w:rFonts w:ascii="Times New Roman" w:hAnsi="Times New Roman" w:cs="ＭＳ 明朝" w:hint="eastAsia"/>
        </w:rPr>
        <w:t>行動において行動</w:t>
      </w:r>
      <w:r>
        <w:rPr>
          <w:rFonts w:ascii="Times New Roman" w:hAnsi="Times New Roman" w:cs="ＭＳ 明朝" w:hint="eastAsia"/>
        </w:rPr>
        <w:t>的</w:t>
      </w:r>
      <w:r w:rsidRPr="0049722D">
        <w:rPr>
          <w:rFonts w:ascii="Times New Roman" w:hAnsi="Times New Roman" w:cs="ＭＳ 明朝" w:hint="eastAsia"/>
        </w:rPr>
        <w:t>可塑性を選択するようである</w:t>
      </w:r>
      <w:r w:rsidRPr="0049722D">
        <w:rPr>
          <w:rFonts w:ascii="Times New Roman" w:hAnsi="Times New Roman" w:cs="Times New Roman"/>
        </w:rPr>
        <w:t>[105]</w:t>
      </w:r>
      <w:r w:rsidRPr="0049722D">
        <w:rPr>
          <w:rFonts w:ascii="Times New Roman" w:hAnsi="Times New Roman" w:cs="ＭＳ 明朝" w:hint="eastAsia"/>
        </w:rPr>
        <w:t>。このような行動</w:t>
      </w:r>
      <w:r>
        <w:rPr>
          <w:rFonts w:ascii="Times New Roman" w:hAnsi="Times New Roman" w:cs="ＭＳ 明朝" w:hint="eastAsia"/>
        </w:rPr>
        <w:t>的</w:t>
      </w:r>
      <w:r w:rsidRPr="0049722D">
        <w:rPr>
          <w:rFonts w:ascii="Times New Roman" w:hAnsi="Times New Roman" w:cs="ＭＳ 明朝" w:hint="eastAsia"/>
        </w:rPr>
        <w:t>柔軟性や</w:t>
      </w:r>
      <w:r>
        <w:rPr>
          <w:rFonts w:ascii="Times New Roman" w:hAnsi="Times New Roman" w:cs="ＭＳ 明朝" w:hint="eastAsia"/>
        </w:rPr>
        <w:t>，</w:t>
      </w:r>
      <w:r w:rsidRPr="0049722D">
        <w:rPr>
          <w:rFonts w:ascii="Times New Roman" w:hAnsi="Times New Roman" w:cs="ＭＳ 明朝" w:hint="eastAsia"/>
        </w:rPr>
        <w:t>獲物の性格や状況に応じて異なる</w:t>
      </w:r>
      <w:r>
        <w:rPr>
          <w:rFonts w:ascii="Times New Roman" w:hAnsi="Times New Roman" w:cs="ＭＳ 明朝" w:hint="eastAsia"/>
        </w:rPr>
        <w:t>捕食戦略を</w:t>
      </w:r>
      <w:r w:rsidRPr="0049722D">
        <w:rPr>
          <w:rFonts w:ascii="Times New Roman" w:hAnsi="Times New Roman" w:cs="ＭＳ 明朝" w:hint="eastAsia"/>
        </w:rPr>
        <w:t>用</w:t>
      </w:r>
      <w:r>
        <w:rPr>
          <w:rFonts w:ascii="Times New Roman" w:hAnsi="Times New Roman" w:cs="ＭＳ 明朝" w:hint="eastAsia"/>
        </w:rPr>
        <w:t>い</w:t>
      </w:r>
      <w:r w:rsidRPr="0049722D">
        <w:rPr>
          <w:rFonts w:ascii="Times New Roman" w:hAnsi="Times New Roman" w:cs="ＭＳ 明朝" w:hint="eastAsia"/>
        </w:rPr>
        <w:t>ることは</w:t>
      </w:r>
      <w:r>
        <w:rPr>
          <w:rFonts w:ascii="Times New Roman" w:hAnsi="Times New Roman" w:cs="ＭＳ 明朝" w:hint="eastAsia"/>
        </w:rPr>
        <w:t>，アリ食い</w:t>
      </w:r>
      <w:r w:rsidRPr="0049722D">
        <w:rPr>
          <w:rFonts w:ascii="Times New Roman" w:hAnsi="Times New Roman" w:cs="ＭＳ 明朝" w:hint="eastAsia"/>
        </w:rPr>
        <w:t>のクモと</w:t>
      </w:r>
      <w:r>
        <w:rPr>
          <w:rFonts w:ascii="Times New Roman" w:hAnsi="Times New Roman" w:cs="ＭＳ 明朝" w:hint="eastAsia"/>
        </w:rPr>
        <w:t>クモ食の</w:t>
      </w:r>
      <w:r w:rsidRPr="0049722D">
        <w:rPr>
          <w:rFonts w:ascii="Times New Roman" w:hAnsi="Times New Roman" w:cs="ＭＳ 明朝" w:hint="eastAsia"/>
        </w:rPr>
        <w:t>クモの両方に共通する</w:t>
      </w:r>
      <w:r w:rsidRPr="0049722D">
        <w:rPr>
          <w:rFonts w:ascii="Times New Roman" w:hAnsi="Times New Roman" w:cs="Times New Roman"/>
        </w:rPr>
        <w:t>[11,105,179]</w:t>
      </w:r>
      <w:r w:rsidRPr="0049722D">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ＭＳ 明朝" w:hint="eastAsia"/>
        </w:rPr>
        <w:t>多くの</w:t>
      </w:r>
      <w:r>
        <w:rPr>
          <w:rFonts w:ascii="Times New Roman" w:hAnsi="Times New Roman" w:cs="ＭＳ 明朝" w:hint="eastAsia"/>
        </w:rPr>
        <w:t>アリ</w:t>
      </w:r>
      <w:r w:rsidRPr="0049722D">
        <w:rPr>
          <w:rFonts w:ascii="Times New Roman" w:hAnsi="Times New Roman" w:cs="ＭＳ 明朝" w:hint="eastAsia"/>
        </w:rPr>
        <w:t>食</w:t>
      </w:r>
      <w:r>
        <w:rPr>
          <w:rFonts w:ascii="Times New Roman" w:hAnsi="Times New Roman" w:cs="ＭＳ 明朝" w:hint="eastAsia"/>
        </w:rPr>
        <w:t>いのクモ，</w:t>
      </w:r>
      <w:r w:rsidRPr="0049722D">
        <w:rPr>
          <w:rFonts w:ascii="Times New Roman" w:hAnsi="Times New Roman" w:cs="ＭＳ 明朝" w:hint="eastAsia"/>
        </w:rPr>
        <w:t>特に通性または</w:t>
      </w:r>
      <w:r>
        <w:rPr>
          <w:rFonts w:ascii="Times New Roman" w:hAnsi="Times New Roman" w:cs="ＭＳ 明朝" w:hint="eastAsia"/>
        </w:rPr>
        <w:t>義務的な</w:t>
      </w:r>
      <w:r w:rsidRPr="0049722D">
        <w:rPr>
          <w:rFonts w:ascii="Times New Roman" w:hAnsi="Times New Roman" w:cs="ＭＳ 明朝" w:hint="eastAsia"/>
        </w:rPr>
        <w:t>捕食者は</w:t>
      </w:r>
      <w:r>
        <w:rPr>
          <w:rFonts w:ascii="Times New Roman" w:hAnsi="Times New Roman" w:cs="ＭＳ 明朝" w:hint="eastAsia"/>
        </w:rPr>
        <w:t>，</w:t>
      </w:r>
      <w:r w:rsidRPr="0049722D">
        <w:rPr>
          <w:rFonts w:ascii="Times New Roman" w:hAnsi="Times New Roman" w:cs="ＭＳ 明朝" w:hint="eastAsia"/>
        </w:rPr>
        <w:t>アリのコロニーに近接して生息し</w:t>
      </w:r>
      <w:r>
        <w:rPr>
          <w:rFonts w:ascii="Times New Roman" w:hAnsi="Times New Roman" w:cs="ＭＳ 明朝" w:hint="eastAsia"/>
        </w:rPr>
        <w:t>，</w:t>
      </w:r>
      <w:r w:rsidRPr="0049722D">
        <w:rPr>
          <w:rFonts w:ascii="Times New Roman" w:hAnsi="Times New Roman" w:cs="ＭＳ 明朝" w:hint="eastAsia"/>
        </w:rPr>
        <w:t>しばしば巣の入り口や餌を食べる巣の上に</w:t>
      </w:r>
      <w:r>
        <w:rPr>
          <w:rFonts w:ascii="Times New Roman" w:hAnsi="Times New Roman" w:cs="ＭＳ 明朝" w:hint="eastAsia"/>
        </w:rPr>
        <w:t>造網</w:t>
      </w:r>
      <w:r w:rsidRPr="0049722D">
        <w:rPr>
          <w:rFonts w:ascii="Times New Roman" w:hAnsi="Times New Roman" w:cs="ＭＳ 明朝" w:hint="eastAsia"/>
        </w:rPr>
        <w:t>したり</w:t>
      </w:r>
      <w:r>
        <w:rPr>
          <w:rFonts w:ascii="Times New Roman" w:hAnsi="Times New Roman" w:cs="ＭＳ 明朝" w:hint="eastAsia"/>
        </w:rPr>
        <w:t>，</w:t>
      </w:r>
      <w:r w:rsidRPr="0049722D">
        <w:rPr>
          <w:rFonts w:ascii="Times New Roman" w:hAnsi="Times New Roman" w:cs="ＭＳ 明朝" w:hint="eastAsia"/>
        </w:rPr>
        <w:t>巣の近くに</w:t>
      </w:r>
      <w:r>
        <w:rPr>
          <w:rFonts w:ascii="Times New Roman" w:hAnsi="Times New Roman" w:cs="ＭＳ 明朝" w:hint="eastAsia"/>
        </w:rPr>
        <w:t>隠れ家</w:t>
      </w:r>
      <w:r w:rsidRPr="0049722D">
        <w:rPr>
          <w:rFonts w:ascii="Times New Roman" w:hAnsi="Times New Roman" w:cs="ＭＳ 明朝" w:hint="eastAsia"/>
        </w:rPr>
        <w:t>を</w:t>
      </w:r>
      <w:r>
        <w:rPr>
          <w:rFonts w:ascii="Times New Roman" w:hAnsi="Times New Roman" w:cs="ＭＳ 明朝" w:hint="eastAsia"/>
        </w:rPr>
        <w:t>構築</w:t>
      </w:r>
      <w:r w:rsidRPr="0049722D">
        <w:rPr>
          <w:rFonts w:ascii="Times New Roman" w:hAnsi="Times New Roman" w:cs="ＭＳ 明朝" w:hint="eastAsia"/>
        </w:rPr>
        <w:t>する</w:t>
      </w:r>
      <w:r w:rsidRPr="0049722D">
        <w:rPr>
          <w:rFonts w:ascii="Times New Roman" w:hAnsi="Times New Roman" w:cs="Times New Roman"/>
        </w:rPr>
        <w:t>[44,93,122,124,126</w:t>
      </w:r>
      <w:r>
        <w:rPr>
          <w:rFonts w:ascii="Times New Roman" w:hAnsi="Times New Roman" w:cs="Times New Roman"/>
        </w:rPr>
        <w:t>,</w:t>
      </w:r>
      <w:r w:rsidRPr="0049722D">
        <w:rPr>
          <w:rFonts w:ascii="Times New Roman" w:hAnsi="Times New Roman" w:cs="Times New Roman"/>
        </w:rPr>
        <w:t>127,130,131,134,136-138,140,</w:t>
      </w:r>
      <w:r w:rsidRPr="0049722D">
        <w:rPr>
          <w:rFonts w:ascii="ＭＳ 明朝" w:hAnsi="ＭＳ 明朝" w:cs="ＭＳ 明朝" w:hint="eastAsia"/>
        </w:rPr>
        <w:t>​​</w:t>
      </w:r>
      <w:r w:rsidRPr="0049722D">
        <w:rPr>
          <w:rFonts w:ascii="Times New Roman" w:hAnsi="Times New Roman" w:cs="Times New Roman"/>
        </w:rPr>
        <w:t>143,147,158,160,161,180]</w:t>
      </w:r>
      <w:r w:rsidRPr="0049722D">
        <w:rPr>
          <w:rFonts w:ascii="Times New Roman" w:hAnsi="Times New Roman" w:cs="ＭＳ 明朝" w:hint="eastAsia"/>
        </w:rPr>
        <w:t>。獲物に近接して</w:t>
      </w:r>
      <w:r>
        <w:rPr>
          <w:rFonts w:ascii="Times New Roman" w:hAnsi="Times New Roman" w:cs="ＭＳ 明朝" w:hint="eastAsia"/>
        </w:rPr>
        <w:t>生息することに加え，</w:t>
      </w:r>
      <w:r w:rsidRPr="0049722D">
        <w:rPr>
          <w:rFonts w:ascii="Times New Roman" w:hAnsi="Times New Roman" w:cs="ＭＳ 明朝" w:hint="eastAsia"/>
        </w:rPr>
        <w:t>これらの</w:t>
      </w:r>
      <w:r>
        <w:rPr>
          <w:rFonts w:ascii="Times New Roman" w:hAnsi="Times New Roman" w:cs="ＭＳ 明朝" w:hint="eastAsia"/>
        </w:rPr>
        <w:t>クモ</w:t>
      </w:r>
      <w:r w:rsidRPr="0049722D">
        <w:rPr>
          <w:rFonts w:ascii="Times New Roman" w:hAnsi="Times New Roman" w:cs="ＭＳ 明朝" w:hint="eastAsia"/>
        </w:rPr>
        <w:t>はまた</w:t>
      </w:r>
      <w:r>
        <w:rPr>
          <w:rFonts w:ascii="Times New Roman" w:hAnsi="Times New Roman" w:cs="ＭＳ 明朝" w:hint="eastAsia"/>
        </w:rPr>
        <w:t>，</w:t>
      </w:r>
      <w:r w:rsidRPr="0049722D">
        <w:rPr>
          <w:rFonts w:ascii="Times New Roman" w:hAnsi="Times New Roman" w:cs="ＭＳ 明朝" w:hint="eastAsia"/>
        </w:rPr>
        <w:t>危険な獲物を狩っている</w:t>
      </w:r>
      <w:r w:rsidRPr="00FE059D">
        <w:rPr>
          <w:rFonts w:ascii="Times New Roman" w:hAnsi="Times New Roman" w:cs="ＭＳ 明朝" w:hint="eastAsia"/>
        </w:rPr>
        <w:t>狭食性の</w:t>
      </w:r>
      <w:r w:rsidRPr="0049722D">
        <w:rPr>
          <w:rFonts w:ascii="Times New Roman" w:hAnsi="Times New Roman" w:cs="ＭＳ 明朝" w:hint="eastAsia"/>
        </w:rPr>
        <w:t>捕食者のために予測され</w:t>
      </w:r>
      <w:r>
        <w:rPr>
          <w:rFonts w:ascii="Times New Roman" w:hAnsi="Times New Roman" w:cs="ＭＳ 明朝" w:hint="eastAsia"/>
        </w:rPr>
        <w:t>る</w:t>
      </w:r>
      <w:r w:rsidRPr="0049722D">
        <w:rPr>
          <w:rFonts w:ascii="Times New Roman" w:hAnsi="Times New Roman" w:cs="ＭＳ 明朝" w:hint="eastAsia"/>
        </w:rPr>
        <w:t>ような</w:t>
      </w:r>
      <w:r>
        <w:rPr>
          <w:rFonts w:ascii="Times New Roman" w:hAnsi="Times New Roman" w:cs="ＭＳ 明朝" w:hint="eastAsia"/>
        </w:rPr>
        <w:t>，</w:t>
      </w:r>
      <w:r w:rsidRPr="0049722D">
        <w:rPr>
          <w:rFonts w:ascii="Times New Roman" w:hAnsi="Times New Roman" w:cs="ＭＳ 明朝" w:hint="eastAsia"/>
        </w:rPr>
        <w:t>特別な</w:t>
      </w:r>
      <w:r>
        <w:rPr>
          <w:rFonts w:ascii="Times New Roman" w:hAnsi="Times New Roman" w:cs="ＭＳ 明朝" w:hint="eastAsia"/>
        </w:rPr>
        <w:t>捕食</w:t>
      </w:r>
      <w:r w:rsidRPr="0049722D">
        <w:rPr>
          <w:rFonts w:ascii="Times New Roman" w:hAnsi="Times New Roman" w:cs="ＭＳ 明朝" w:hint="eastAsia"/>
        </w:rPr>
        <w:t>行動を示す。</w:t>
      </w:r>
      <w:r>
        <w:rPr>
          <w:rFonts w:ascii="Times New Roman" w:hAnsi="Times New Roman" w:cs="ＭＳ 明朝" w:hint="eastAsia"/>
        </w:rPr>
        <w:t>造網性アリ食い</w:t>
      </w:r>
      <w:r w:rsidRPr="0049722D">
        <w:rPr>
          <w:rFonts w:ascii="Times New Roman" w:hAnsi="Times New Roman" w:cs="ＭＳ 明朝" w:hint="eastAsia"/>
        </w:rPr>
        <w:t>（主に</w:t>
      </w:r>
      <w:r>
        <w:rPr>
          <w:rFonts w:ascii="Times New Roman" w:hAnsi="Times New Roman" w:cs="ＭＳ 明朝" w:hint="eastAsia"/>
        </w:rPr>
        <w:t>ヒメグモ科，</w:t>
      </w:r>
      <w:r w:rsidRPr="0049722D">
        <w:rPr>
          <w:rFonts w:ascii="Times New Roman" w:hAnsi="Times New Roman" w:cs="ＭＳ 明朝" w:hint="eastAsia"/>
        </w:rPr>
        <w:t>表</w:t>
      </w:r>
      <w:r w:rsidRPr="0049722D">
        <w:rPr>
          <w:rFonts w:ascii="Times New Roman" w:hAnsi="Times New Roman" w:cs="Times New Roman"/>
        </w:rPr>
        <w:t>2</w:t>
      </w:r>
      <w:r w:rsidRPr="0049722D">
        <w:rPr>
          <w:rFonts w:ascii="Times New Roman" w:hAnsi="Times New Roman" w:cs="ＭＳ 明朝" w:hint="eastAsia"/>
        </w:rPr>
        <w:t>を参照）は</w:t>
      </w:r>
      <w:r>
        <w:rPr>
          <w:rFonts w:ascii="Times New Roman" w:hAnsi="Times New Roman" w:cs="ＭＳ 明朝" w:hint="eastAsia"/>
        </w:rPr>
        <w:t>，しばしば足場まで粘球</w:t>
      </w:r>
      <w:r w:rsidRPr="0049722D">
        <w:rPr>
          <w:rFonts w:ascii="Times New Roman" w:hAnsi="Times New Roman" w:cs="ＭＳ 明朝" w:hint="eastAsia"/>
        </w:rPr>
        <w:t>糸を</w:t>
      </w:r>
      <w:r>
        <w:rPr>
          <w:rFonts w:ascii="Times New Roman" w:hAnsi="Times New Roman" w:cs="ＭＳ 明朝" w:hint="eastAsia"/>
        </w:rPr>
        <w:t>張ったアリの道しるべ跡を越える網</w:t>
      </w:r>
      <w:r w:rsidRPr="0049722D">
        <w:rPr>
          <w:rFonts w:ascii="Times New Roman" w:hAnsi="Times New Roman" w:cs="ＭＳ 明朝" w:hint="eastAsia"/>
        </w:rPr>
        <w:t>を</w:t>
      </w:r>
      <w:r>
        <w:rPr>
          <w:rFonts w:ascii="Times New Roman" w:hAnsi="Times New Roman" w:cs="ＭＳ 明朝" w:hint="eastAsia"/>
        </w:rPr>
        <w:t>直接的につくる</w:t>
      </w:r>
      <w:r w:rsidRPr="0049722D">
        <w:rPr>
          <w:rFonts w:ascii="Times New Roman" w:hAnsi="Times New Roman" w:cs="ＭＳ 明朝" w:hint="eastAsia"/>
        </w:rPr>
        <w:t>。</w:t>
      </w:r>
      <w:r>
        <w:rPr>
          <w:rFonts w:ascii="Times New Roman" w:hAnsi="Times New Roman" w:cs="ＭＳ 明朝" w:hint="eastAsia"/>
        </w:rPr>
        <w:t>アリ</w:t>
      </w:r>
      <w:r w:rsidRPr="0049722D">
        <w:rPr>
          <w:rFonts w:ascii="Times New Roman" w:hAnsi="Times New Roman" w:cs="ＭＳ 明朝" w:hint="eastAsia"/>
        </w:rPr>
        <w:t>が粘着性の線に接触すると</w:t>
      </w:r>
      <w:r>
        <w:rPr>
          <w:rFonts w:ascii="Times New Roman" w:hAnsi="Times New Roman" w:cs="ＭＳ 明朝" w:hint="eastAsia"/>
        </w:rPr>
        <w:t>，アリ</w:t>
      </w:r>
      <w:r w:rsidRPr="0049722D">
        <w:rPr>
          <w:rFonts w:ascii="Times New Roman" w:hAnsi="Times New Roman" w:cs="ＭＳ 明朝" w:hint="eastAsia"/>
        </w:rPr>
        <w:t>は空気中に</w:t>
      </w:r>
      <w:r>
        <w:rPr>
          <w:rFonts w:ascii="Times New Roman" w:hAnsi="Times New Roman" w:cs="ＭＳ 明朝" w:hint="eastAsia"/>
        </w:rPr>
        <w:t>，</w:t>
      </w:r>
      <w:r w:rsidRPr="0049722D">
        <w:rPr>
          <w:rFonts w:ascii="Times New Roman" w:hAnsi="Times New Roman" w:cs="ＭＳ 明朝" w:hint="eastAsia"/>
        </w:rPr>
        <w:t>そして</w:t>
      </w:r>
      <w:r>
        <w:rPr>
          <w:rFonts w:ascii="Times New Roman" w:hAnsi="Times New Roman" w:cs="ＭＳ 明朝" w:hint="eastAsia"/>
        </w:rPr>
        <w:t>クモ</w:t>
      </w:r>
      <w:r w:rsidRPr="0049722D">
        <w:rPr>
          <w:rFonts w:ascii="Times New Roman" w:hAnsi="Times New Roman" w:cs="ＭＳ 明朝" w:hint="eastAsia"/>
        </w:rPr>
        <w:t>が待つ</w:t>
      </w:r>
      <w:r>
        <w:rPr>
          <w:rFonts w:ascii="Times New Roman" w:hAnsi="Times New Roman" w:cs="ＭＳ 明朝" w:hint="eastAsia"/>
        </w:rPr>
        <w:t>網</w:t>
      </w:r>
      <w:r w:rsidRPr="0049722D">
        <w:rPr>
          <w:rFonts w:ascii="Times New Roman" w:hAnsi="Times New Roman" w:cs="ＭＳ 明朝" w:hint="eastAsia"/>
        </w:rPr>
        <w:t>の地上部分に</w:t>
      </w:r>
      <w:r>
        <w:rPr>
          <w:rFonts w:ascii="Times New Roman" w:hAnsi="Times New Roman" w:cs="ＭＳ 明朝" w:hint="eastAsia"/>
        </w:rPr>
        <w:t>捕まえられる</w:t>
      </w:r>
      <w:r w:rsidRPr="0049722D">
        <w:rPr>
          <w:rFonts w:ascii="Times New Roman" w:hAnsi="Times New Roman" w:cs="Times New Roman"/>
        </w:rPr>
        <w:t>[4,93,124,127,136-138,140]</w:t>
      </w:r>
      <w:r w:rsidRPr="0049722D">
        <w:rPr>
          <w:rFonts w:ascii="Times New Roman" w:hAnsi="Times New Roman" w:cs="ＭＳ 明朝" w:hint="eastAsia"/>
        </w:rPr>
        <w:t>。その後</w:t>
      </w:r>
      <w:r>
        <w:rPr>
          <w:rFonts w:ascii="Times New Roman" w:hAnsi="Times New Roman" w:cs="ＭＳ 明朝" w:hint="eastAsia"/>
        </w:rPr>
        <w:t>，クモ</w:t>
      </w:r>
      <w:r w:rsidRPr="0049722D">
        <w:rPr>
          <w:rFonts w:ascii="Times New Roman" w:hAnsi="Times New Roman" w:cs="ＭＳ 明朝" w:hint="eastAsia"/>
        </w:rPr>
        <w:t>は典型的には</w:t>
      </w:r>
      <w:r w:rsidRPr="0049722D">
        <w:rPr>
          <w:rFonts w:ascii="Times New Roman" w:hAnsi="Times New Roman" w:cs="Times New Roman"/>
        </w:rPr>
        <w:t>1</w:t>
      </w:r>
      <w:r w:rsidRPr="0049722D">
        <w:rPr>
          <w:rFonts w:ascii="Times New Roman" w:hAnsi="Times New Roman" w:cs="ＭＳ 明朝" w:hint="eastAsia"/>
        </w:rPr>
        <w:t>回以上</w:t>
      </w:r>
      <w:r>
        <w:rPr>
          <w:rFonts w:ascii="Times New Roman" w:hAnsi="Times New Roman" w:cs="ＭＳ 明朝" w:hint="eastAsia"/>
        </w:rPr>
        <w:t>アリ</w:t>
      </w:r>
      <w:r w:rsidRPr="0049722D">
        <w:rPr>
          <w:rFonts w:ascii="Times New Roman" w:hAnsi="Times New Roman" w:cs="ＭＳ 明朝" w:hint="eastAsia"/>
        </w:rPr>
        <w:t>に</w:t>
      </w:r>
      <w:r>
        <w:rPr>
          <w:rFonts w:ascii="Times New Roman" w:hAnsi="Times New Roman" w:cs="ＭＳ 明朝" w:hint="eastAsia"/>
        </w:rPr>
        <w:t>噛み付き，</w:t>
      </w:r>
      <w:r w:rsidRPr="0049722D">
        <w:rPr>
          <w:rFonts w:ascii="Times New Roman" w:hAnsi="Times New Roman" w:cs="ＭＳ 明朝" w:hint="eastAsia"/>
        </w:rPr>
        <w:t>そのたびに</w:t>
      </w:r>
      <w:r>
        <w:rPr>
          <w:rFonts w:ascii="Times New Roman" w:hAnsi="Times New Roman" w:cs="ＭＳ 明朝" w:hint="eastAsia"/>
        </w:rPr>
        <w:t>アリ</w:t>
      </w:r>
      <w:r w:rsidRPr="0049722D">
        <w:rPr>
          <w:rFonts w:ascii="Times New Roman" w:hAnsi="Times New Roman" w:cs="ＭＳ 明朝" w:hint="eastAsia"/>
        </w:rPr>
        <w:t>が麻痺または瀕死になるまで退</w:t>
      </w:r>
      <w:r>
        <w:rPr>
          <w:rFonts w:ascii="Times New Roman" w:hAnsi="Times New Roman" w:cs="ＭＳ 明朝" w:hint="eastAsia"/>
        </w:rPr>
        <w:t>く</w:t>
      </w:r>
      <w:r w:rsidRPr="0049722D">
        <w:rPr>
          <w:rFonts w:ascii="Times New Roman" w:hAnsi="Times New Roman" w:cs="Times New Roman"/>
        </w:rPr>
        <w:t>[93,130,131]</w:t>
      </w:r>
      <w:r w:rsidRPr="0049722D">
        <w:rPr>
          <w:rFonts w:ascii="Times New Roman" w:hAnsi="Times New Roman" w:cs="ＭＳ 明朝" w:hint="eastAsia"/>
        </w:rPr>
        <w:t>。その後</w:t>
      </w:r>
      <w:r>
        <w:rPr>
          <w:rFonts w:ascii="Times New Roman" w:hAnsi="Times New Roman" w:cs="ＭＳ 明朝" w:hint="eastAsia"/>
        </w:rPr>
        <w:t>，クモ</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典型的には餌を</w:t>
      </w:r>
      <w:r>
        <w:rPr>
          <w:rFonts w:ascii="Times New Roman" w:hAnsi="Times New Roman" w:cs="ＭＳ 明朝" w:hint="eastAsia"/>
        </w:rPr>
        <w:t>捕食</w:t>
      </w:r>
      <w:r w:rsidRPr="0049722D">
        <w:rPr>
          <w:rFonts w:ascii="Times New Roman" w:hAnsi="Times New Roman" w:cs="ＭＳ 明朝" w:hint="eastAsia"/>
        </w:rPr>
        <w:t>するために孤</w:t>
      </w:r>
      <w:r>
        <w:rPr>
          <w:rFonts w:ascii="Times New Roman" w:hAnsi="Times New Roman" w:cs="ＭＳ 明朝" w:hint="eastAsia"/>
        </w:rPr>
        <w:t>立的な隠れ家</w:t>
      </w:r>
      <w:r w:rsidRPr="0049722D">
        <w:rPr>
          <w:rFonts w:ascii="Times New Roman" w:hAnsi="Times New Roman" w:cs="ＭＳ 明朝" w:hint="eastAsia"/>
        </w:rPr>
        <w:t>にアリを運ぶか</w:t>
      </w:r>
      <w:r>
        <w:rPr>
          <w:rFonts w:ascii="Times New Roman" w:hAnsi="Times New Roman" w:cs="ＭＳ 明朝" w:hint="eastAsia"/>
        </w:rPr>
        <w:t>，</w:t>
      </w:r>
      <w:r w:rsidRPr="0049722D">
        <w:rPr>
          <w:rFonts w:ascii="Times New Roman" w:hAnsi="Times New Roman" w:cs="ＭＳ 明朝" w:hint="eastAsia"/>
        </w:rPr>
        <w:t>または</w:t>
      </w:r>
      <w:r>
        <w:rPr>
          <w:rFonts w:ascii="Times New Roman" w:hAnsi="Times New Roman" w:cs="ＭＳ 明朝" w:hint="eastAsia"/>
        </w:rPr>
        <w:t>列</w:t>
      </w:r>
      <w:r w:rsidRPr="0049722D">
        <w:rPr>
          <w:rFonts w:ascii="Times New Roman" w:hAnsi="Times New Roman" w:cs="ＭＳ 明朝" w:hint="eastAsia"/>
        </w:rPr>
        <w:t>に落とすことさえあり得る（</w:t>
      </w:r>
      <w:r w:rsidRPr="0049722D">
        <w:rPr>
          <w:rFonts w:ascii="Times New Roman" w:hAnsi="Times New Roman" w:cs="Times New Roman"/>
        </w:rPr>
        <w:t>93,124,130,131,136-138</w:t>
      </w:r>
      <w:r w:rsidRPr="0049722D">
        <w:rPr>
          <w:rFonts w:ascii="Times New Roman" w:hAnsi="Times New Roman" w:cs="ＭＳ 明朝" w:hint="eastAsia"/>
        </w:rPr>
        <w:t>）（</w:t>
      </w:r>
      <w:r>
        <w:rPr>
          <w:rFonts w:ascii="Times New Roman" w:hAnsi="Times New Roman" w:cs="ＭＳ 明朝" w:hint="eastAsia"/>
        </w:rPr>
        <w:t>おそ</w:t>
      </w:r>
      <w:r w:rsidRPr="0049722D">
        <w:rPr>
          <w:rFonts w:ascii="Times New Roman" w:hAnsi="Times New Roman" w:cs="ＭＳ 明朝" w:hint="eastAsia"/>
        </w:rPr>
        <w:t>らく</w:t>
      </w:r>
      <w:r>
        <w:rPr>
          <w:rFonts w:ascii="Times New Roman" w:hAnsi="Times New Roman" w:cs="ＭＳ 明朝" w:hint="eastAsia"/>
        </w:rPr>
        <w:t>，</w:t>
      </w:r>
      <w:r w:rsidRPr="0049722D">
        <w:rPr>
          <w:rFonts w:ascii="Times New Roman" w:hAnsi="Times New Roman" w:cs="ＭＳ 明朝" w:hint="eastAsia"/>
        </w:rPr>
        <w:t>捕獲されたアリによって放出された警報フェロモンに引き付けられるかもしれない</w:t>
      </w:r>
      <w:r>
        <w:rPr>
          <w:rFonts w:ascii="Times New Roman" w:hAnsi="Times New Roman" w:cs="ＭＳ 明朝" w:hint="eastAsia"/>
        </w:rPr>
        <w:t>働きアリ</w:t>
      </w:r>
      <w:r w:rsidRPr="0049722D">
        <w:rPr>
          <w:rFonts w:ascii="Times New Roman" w:hAnsi="Times New Roman" w:cs="ＭＳ 明朝" w:hint="eastAsia"/>
        </w:rPr>
        <w:t>からの検</w:t>
      </w:r>
      <w:r>
        <w:rPr>
          <w:rFonts w:ascii="Times New Roman" w:hAnsi="Times New Roman" w:cs="ＭＳ 明朝" w:hint="eastAsia"/>
        </w:rPr>
        <w:t>知</w:t>
      </w:r>
      <w:r w:rsidRPr="0049722D">
        <w:rPr>
          <w:rFonts w:ascii="Times New Roman" w:hAnsi="Times New Roman" w:cs="ＭＳ 明朝" w:hint="eastAsia"/>
        </w:rPr>
        <w:t>を避けるため</w:t>
      </w:r>
      <w:r>
        <w:rPr>
          <w:rFonts w:ascii="Times New Roman" w:hAnsi="Times New Roman" w:cs="ＭＳ 明朝" w:hint="eastAsia"/>
        </w:rPr>
        <w:t>）。</w:t>
      </w:r>
      <w:r w:rsidRPr="0049722D">
        <w:rPr>
          <w:rFonts w:ascii="Times New Roman" w:hAnsi="Times New Roman" w:cs="ＭＳ 明朝" w:hint="eastAsia"/>
        </w:rPr>
        <w:t>アリ</w:t>
      </w:r>
      <w:r>
        <w:rPr>
          <w:rFonts w:ascii="Times New Roman" w:hAnsi="Times New Roman" w:cs="ＭＳ 明朝" w:hint="eastAsia"/>
        </w:rPr>
        <w:t>でない</w:t>
      </w:r>
      <w:r w:rsidRPr="0049722D">
        <w:rPr>
          <w:rFonts w:ascii="Times New Roman" w:hAnsi="Times New Roman" w:cs="ＭＳ 明朝" w:hint="eastAsia"/>
        </w:rPr>
        <w:t>獲物を捕まえるとき</w:t>
      </w:r>
      <w:r>
        <w:rPr>
          <w:rFonts w:ascii="Times New Roman" w:hAnsi="Times New Roman" w:cs="ＭＳ 明朝" w:hint="eastAsia"/>
        </w:rPr>
        <w:t>は，ヒメグモ類</w:t>
      </w:r>
      <w:r w:rsidRPr="0049722D">
        <w:rPr>
          <w:rFonts w:ascii="Times New Roman" w:hAnsi="Times New Roman" w:cs="ＭＳ 明朝" w:hint="eastAsia"/>
        </w:rPr>
        <w:t>および他の</w:t>
      </w:r>
      <w:r>
        <w:rPr>
          <w:rFonts w:ascii="Times New Roman" w:hAnsi="Times New Roman" w:cs="ＭＳ 明朝" w:hint="eastAsia"/>
        </w:rPr>
        <w:t>造網性クモ</w:t>
      </w:r>
      <w:r w:rsidRPr="0049722D">
        <w:rPr>
          <w:rFonts w:ascii="Times New Roman" w:hAnsi="Times New Roman" w:cs="ＭＳ 明朝" w:hint="eastAsia"/>
        </w:rPr>
        <w:t>は</w:t>
      </w:r>
      <w:r>
        <w:rPr>
          <w:rFonts w:ascii="Times New Roman" w:hAnsi="Times New Roman" w:cs="ＭＳ 明朝" w:hint="eastAsia"/>
        </w:rPr>
        <w:t>，典型的には</w:t>
      </w:r>
      <w:r w:rsidRPr="0049722D">
        <w:rPr>
          <w:rFonts w:ascii="Times New Roman" w:hAnsi="Times New Roman" w:cs="ＭＳ 明朝" w:hint="eastAsia"/>
        </w:rPr>
        <w:t>獲物に噛み付いた後に退くことはなく</w:t>
      </w:r>
      <w:r>
        <w:rPr>
          <w:rFonts w:ascii="Times New Roman" w:hAnsi="Times New Roman" w:cs="ＭＳ 明朝" w:hint="eastAsia"/>
        </w:rPr>
        <w:t>，</w:t>
      </w:r>
      <w:r w:rsidRPr="0049722D">
        <w:rPr>
          <w:rFonts w:ascii="Times New Roman" w:hAnsi="Times New Roman" w:cs="ＭＳ 明朝" w:hint="eastAsia"/>
        </w:rPr>
        <w:t>麻痺した獲物を</w:t>
      </w:r>
      <w:r>
        <w:rPr>
          <w:rFonts w:ascii="Times New Roman" w:hAnsi="Times New Roman" w:cs="ＭＳ 明朝" w:hint="eastAsia"/>
        </w:rPr>
        <w:t>網</w:t>
      </w:r>
      <w:r w:rsidRPr="0049722D">
        <w:rPr>
          <w:rFonts w:ascii="Times New Roman" w:hAnsi="Times New Roman" w:cs="ＭＳ 明朝" w:hint="eastAsia"/>
        </w:rPr>
        <w:t>の異なる部分に運んでも運ばなくてもよい。</w:t>
      </w:r>
    </w:p>
    <w:p w:rsidR="00AF4238" w:rsidRDefault="00AF4238" w:rsidP="0075617F">
      <w:pPr>
        <w:tabs>
          <w:tab w:val="left" w:pos="750"/>
        </w:tabs>
        <w:ind w:firstLineChars="100" w:firstLine="210"/>
        <w:rPr>
          <w:rFonts w:ascii="Times New Roman" w:hAnsi="Times New Roman" w:cs="Times New Roman"/>
        </w:rPr>
      </w:pPr>
      <w:r>
        <w:rPr>
          <w:rFonts w:ascii="Times New Roman" w:hAnsi="Times New Roman" w:cs="ＭＳ 明朝" w:hint="eastAsia"/>
        </w:rPr>
        <w:lastRenderedPageBreak/>
        <w:t>ホウシグモ類</w:t>
      </w:r>
      <w:r w:rsidRPr="0049722D">
        <w:rPr>
          <w:rFonts w:ascii="Times New Roman" w:hAnsi="Times New Roman" w:cs="ＭＳ 明朝" w:hint="eastAsia"/>
        </w:rPr>
        <w:t>や</w:t>
      </w:r>
      <w:r>
        <w:rPr>
          <w:rFonts w:ascii="Times New Roman" w:hAnsi="Times New Roman" w:cs="ＭＳ 明朝" w:hint="eastAsia"/>
        </w:rPr>
        <w:t>ハエトリグモ類</w:t>
      </w:r>
      <w:r w:rsidRPr="0049722D">
        <w:rPr>
          <w:rFonts w:ascii="Times New Roman" w:hAnsi="Times New Roman" w:cs="ＭＳ 明朝" w:hint="eastAsia"/>
        </w:rPr>
        <w:t>（</w:t>
      </w:r>
      <w:r w:rsidRPr="00A459BF">
        <w:rPr>
          <w:rFonts w:ascii="Times New Roman" w:hAnsi="Times New Roman" w:cs="ＭＳ 明朝" w:hint="eastAsia"/>
        </w:rPr>
        <w:t>アリ食</w:t>
      </w:r>
      <w:r w:rsidRPr="0049722D">
        <w:rPr>
          <w:rFonts w:ascii="Times New Roman" w:hAnsi="Times New Roman" w:cs="ＭＳ 明朝" w:hint="eastAsia"/>
        </w:rPr>
        <w:t>種の数が多い他の</w:t>
      </w:r>
      <w:r>
        <w:rPr>
          <w:rFonts w:ascii="Times New Roman" w:hAnsi="Times New Roman" w:cs="ＭＳ 明朝" w:hint="eastAsia"/>
        </w:rPr>
        <w:t>科</w:t>
      </w:r>
      <w:r w:rsidRPr="0049722D">
        <w:rPr>
          <w:rFonts w:ascii="Times New Roman" w:hAnsi="Times New Roman" w:cs="ＭＳ 明朝" w:hint="eastAsia"/>
        </w:rPr>
        <w:t>）などの</w:t>
      </w:r>
      <w:r>
        <w:rPr>
          <w:rFonts w:ascii="Times New Roman" w:hAnsi="Times New Roman" w:cs="ＭＳ 明朝" w:hint="eastAsia"/>
        </w:rPr>
        <w:t>造網性で</w:t>
      </w:r>
      <w:r w:rsidRPr="0049722D">
        <w:rPr>
          <w:rFonts w:ascii="Times New Roman" w:hAnsi="Times New Roman" w:cs="ＭＳ 明朝" w:hint="eastAsia"/>
        </w:rPr>
        <w:t>ないクモは</w:t>
      </w:r>
      <w:r>
        <w:rPr>
          <w:rFonts w:ascii="Times New Roman" w:hAnsi="Times New Roman" w:cs="ＭＳ 明朝" w:hint="eastAsia"/>
        </w:rPr>
        <w:t>，</w:t>
      </w:r>
      <w:r w:rsidRPr="0049722D">
        <w:rPr>
          <w:rFonts w:ascii="Times New Roman" w:hAnsi="Times New Roman" w:cs="ＭＳ 明朝" w:hint="eastAsia"/>
        </w:rPr>
        <w:t>アリを攻撃するときに同様の特殊な</w:t>
      </w:r>
      <w:r>
        <w:rPr>
          <w:rFonts w:ascii="Times New Roman" w:hAnsi="Times New Roman" w:cs="ＭＳ 明朝" w:hint="eastAsia"/>
        </w:rPr>
        <w:t>捕食</w:t>
      </w:r>
      <w:r w:rsidRPr="0049722D">
        <w:rPr>
          <w:rFonts w:ascii="Times New Roman" w:hAnsi="Times New Roman" w:cs="ＭＳ 明朝" w:hint="eastAsia"/>
        </w:rPr>
        <w:t>行動を示す。例えば</w:t>
      </w:r>
      <w:r>
        <w:rPr>
          <w:rFonts w:ascii="Times New Roman" w:hAnsi="Times New Roman" w:cs="ＭＳ 明朝" w:hint="eastAsia"/>
        </w:rPr>
        <w:t>，ホウシグモ類</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典型的には</w:t>
      </w:r>
      <w:r>
        <w:rPr>
          <w:rFonts w:ascii="Times New Roman" w:hAnsi="Times New Roman" w:cs="ＭＳ 明朝" w:hint="eastAsia"/>
        </w:rPr>
        <w:t>，</w:t>
      </w:r>
      <w:r w:rsidRPr="0049722D">
        <w:rPr>
          <w:rFonts w:ascii="Times New Roman" w:hAnsi="Times New Roman" w:cs="ＭＳ 明朝" w:hint="eastAsia"/>
        </w:rPr>
        <w:t>アリの後部から迅速に攻撃し</w:t>
      </w:r>
      <w:r>
        <w:rPr>
          <w:rFonts w:ascii="Times New Roman" w:hAnsi="Times New Roman" w:cs="ＭＳ 明朝" w:hint="eastAsia"/>
        </w:rPr>
        <w:t>，</w:t>
      </w:r>
      <w:r w:rsidRPr="0049722D">
        <w:rPr>
          <w:rFonts w:ascii="Times New Roman" w:hAnsi="Times New Roman" w:cs="ＭＳ 明朝" w:hint="eastAsia"/>
        </w:rPr>
        <w:t>脚を刺し</w:t>
      </w:r>
      <w:r>
        <w:rPr>
          <w:rFonts w:ascii="Times New Roman" w:hAnsi="Times New Roman" w:cs="ＭＳ 明朝" w:hint="eastAsia"/>
        </w:rPr>
        <w:t>，</w:t>
      </w:r>
      <w:r w:rsidRPr="0049722D">
        <w:rPr>
          <w:rFonts w:ascii="Times New Roman" w:hAnsi="Times New Roman" w:cs="ＭＳ 明朝" w:hint="eastAsia"/>
        </w:rPr>
        <w:t>後退し</w:t>
      </w:r>
      <w:r>
        <w:rPr>
          <w:rFonts w:ascii="Times New Roman" w:hAnsi="Times New Roman" w:cs="ＭＳ 明朝" w:hint="eastAsia"/>
        </w:rPr>
        <w:t>，</w:t>
      </w:r>
      <w:r w:rsidRPr="0049722D">
        <w:rPr>
          <w:rFonts w:ascii="Times New Roman" w:hAnsi="Times New Roman" w:cs="ＭＳ 明朝" w:hint="eastAsia"/>
        </w:rPr>
        <w:t>アリが麻痺するまでこの</w:t>
      </w:r>
      <w:r>
        <w:rPr>
          <w:rFonts w:ascii="Times New Roman" w:hAnsi="Times New Roman" w:cs="ＭＳ 明朝" w:hint="eastAsia"/>
        </w:rPr>
        <w:t>連続</w:t>
      </w:r>
      <w:r w:rsidRPr="0049722D">
        <w:rPr>
          <w:rFonts w:ascii="Times New Roman" w:hAnsi="Times New Roman" w:cs="ＭＳ 明朝" w:hint="eastAsia"/>
        </w:rPr>
        <w:t>を何度か繰り返すことがある。その後</w:t>
      </w:r>
      <w:r>
        <w:rPr>
          <w:rFonts w:ascii="Times New Roman" w:hAnsi="Times New Roman" w:cs="ＭＳ 明朝" w:hint="eastAsia"/>
        </w:rPr>
        <w:t>，クモ</w:t>
      </w:r>
      <w:r w:rsidRPr="0049722D">
        <w:rPr>
          <w:rFonts w:ascii="Times New Roman" w:hAnsi="Times New Roman" w:cs="ＭＳ 明朝" w:hint="eastAsia"/>
        </w:rPr>
        <w:t>は瀕死のアリを持ち上げ</w:t>
      </w:r>
      <w:r>
        <w:rPr>
          <w:rFonts w:ascii="Times New Roman" w:hAnsi="Times New Roman" w:cs="ＭＳ 明朝" w:hint="eastAsia"/>
        </w:rPr>
        <w:t>，捕食す</w:t>
      </w:r>
      <w:r w:rsidRPr="0049722D">
        <w:rPr>
          <w:rFonts w:ascii="Times New Roman" w:hAnsi="Times New Roman" w:cs="ＭＳ 明朝" w:hint="eastAsia"/>
        </w:rPr>
        <w:t>るために離れた場所に運</w:t>
      </w:r>
      <w:r>
        <w:rPr>
          <w:rFonts w:ascii="Times New Roman" w:hAnsi="Times New Roman" w:cs="ＭＳ 明朝" w:hint="eastAsia"/>
        </w:rPr>
        <w:t>ぶ</w:t>
      </w:r>
      <w:r w:rsidRPr="0049722D">
        <w:rPr>
          <w:rFonts w:ascii="Times New Roman" w:hAnsi="Times New Roman" w:cs="ＭＳ 明朝" w:hint="eastAsia"/>
        </w:rPr>
        <w:t>（表</w:t>
      </w:r>
      <w:r w:rsidRPr="0049722D">
        <w:rPr>
          <w:rFonts w:ascii="Times New Roman" w:hAnsi="Times New Roman" w:cs="Times New Roman"/>
        </w:rPr>
        <w:t>2</w:t>
      </w:r>
      <w:r>
        <w:rPr>
          <w:rFonts w:ascii="Times New Roman" w:hAnsi="Times New Roman" w:cs="ＭＳ 明朝" w:hint="eastAsia"/>
        </w:rPr>
        <w:t>および</w:t>
      </w:r>
      <w:r w:rsidRPr="0049722D">
        <w:rPr>
          <w:rFonts w:ascii="Times New Roman" w:hAnsi="Times New Roman" w:cs="Times New Roman"/>
        </w:rPr>
        <w:t>[98,158,162,167,168]</w:t>
      </w:r>
      <w:r w:rsidRPr="0049722D">
        <w:rPr>
          <w:rFonts w:ascii="Times New Roman" w:hAnsi="Times New Roman" w:cs="ＭＳ 明朝" w:hint="eastAsia"/>
        </w:rPr>
        <w:t>）。麻痺した</w:t>
      </w:r>
      <w:r>
        <w:rPr>
          <w:rFonts w:ascii="Times New Roman" w:hAnsi="Times New Roman" w:cs="ＭＳ 明朝" w:hint="eastAsia"/>
        </w:rPr>
        <w:t>アリ</w:t>
      </w:r>
      <w:r w:rsidRPr="0049722D">
        <w:rPr>
          <w:rFonts w:ascii="Times New Roman" w:hAnsi="Times New Roman" w:cs="ＭＳ 明朝" w:hint="eastAsia"/>
        </w:rPr>
        <w:t>は</w:t>
      </w:r>
      <w:r>
        <w:rPr>
          <w:rFonts w:ascii="Times New Roman" w:hAnsi="Times New Roman" w:cs="ＭＳ 明朝" w:hint="eastAsia"/>
        </w:rPr>
        <w:t>，ホウシグモ類</w:t>
      </w:r>
      <w:r w:rsidRPr="0049722D">
        <w:rPr>
          <w:rFonts w:ascii="Times New Roman" w:hAnsi="Times New Roman" w:cs="ＭＳ 明朝" w:hint="eastAsia"/>
        </w:rPr>
        <w:t>を</w:t>
      </w:r>
      <w:r>
        <w:rPr>
          <w:rFonts w:ascii="Times New Roman" w:hAnsi="Times New Roman" w:cs="ＭＳ 明朝" w:hint="eastAsia"/>
        </w:rPr>
        <w:t>アリ</w:t>
      </w:r>
      <w:r w:rsidRPr="0049722D">
        <w:rPr>
          <w:rFonts w:ascii="Times New Roman" w:hAnsi="Times New Roman" w:cs="ＭＳ 明朝" w:hint="eastAsia"/>
        </w:rPr>
        <w:t>の攻撃から保護するための盾</w:t>
      </w:r>
      <w:r>
        <w:rPr>
          <w:rFonts w:ascii="Times New Roman" w:hAnsi="Times New Roman" w:cs="ＭＳ 明朝" w:hint="eastAsia"/>
        </w:rPr>
        <w:t>および囮として</w:t>
      </w:r>
      <w:r w:rsidRPr="0049722D">
        <w:rPr>
          <w:rFonts w:ascii="Times New Roman" w:hAnsi="Times New Roman" w:cs="ＭＳ 明朝" w:hint="eastAsia"/>
        </w:rPr>
        <w:t>用</w:t>
      </w:r>
      <w:r>
        <w:rPr>
          <w:rFonts w:ascii="Times New Roman" w:hAnsi="Times New Roman" w:cs="ＭＳ 明朝" w:hint="eastAsia"/>
        </w:rPr>
        <w:t>いられ</w:t>
      </w:r>
      <w:r w:rsidRPr="0049722D">
        <w:rPr>
          <w:rFonts w:ascii="Times New Roman" w:hAnsi="Times New Roman" w:cs="ＭＳ 明朝" w:hint="eastAsia"/>
        </w:rPr>
        <w:t>ることが示唆されている。麻痺した</w:t>
      </w:r>
      <w:r>
        <w:rPr>
          <w:rFonts w:ascii="Times New Roman" w:hAnsi="Times New Roman" w:cs="ＭＳ 明朝" w:hint="eastAsia"/>
        </w:rPr>
        <w:t>アリ</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通過する</w:t>
      </w:r>
      <w:r>
        <w:rPr>
          <w:rFonts w:ascii="Times New Roman" w:hAnsi="Times New Roman" w:cs="ＭＳ 明朝" w:hint="eastAsia"/>
        </w:rPr>
        <w:t>好奇心旺盛な働きアリ</w:t>
      </w:r>
      <w:r w:rsidRPr="0049722D">
        <w:rPr>
          <w:rFonts w:ascii="Times New Roman" w:hAnsi="Times New Roman" w:cs="ＭＳ 明朝" w:hint="eastAsia"/>
        </w:rPr>
        <w:t>にフェロモンの手掛かりを与え</w:t>
      </w:r>
      <w:r>
        <w:rPr>
          <w:rFonts w:ascii="Times New Roman" w:hAnsi="Times New Roman" w:cs="ＭＳ 明朝" w:hint="eastAsia"/>
        </w:rPr>
        <w:t>，</w:t>
      </w:r>
      <w:r w:rsidRPr="0049722D">
        <w:rPr>
          <w:rFonts w:ascii="Times New Roman" w:hAnsi="Times New Roman" w:cs="ＭＳ 明朝" w:hint="eastAsia"/>
        </w:rPr>
        <w:t>触覚的な手がかりも与えることができる</w:t>
      </w:r>
      <w:r>
        <w:rPr>
          <w:rFonts w:ascii="Times New Roman" w:hAnsi="Times New Roman" w:cs="ＭＳ 明朝" w:hint="eastAsia"/>
        </w:rPr>
        <w:t>かもしれない</w:t>
      </w:r>
      <w:r w:rsidRPr="0049722D">
        <w:rPr>
          <w:rFonts w:ascii="Times New Roman" w:hAnsi="Times New Roman" w:cs="Times New Roman"/>
        </w:rPr>
        <w:t>[163,166,167]</w:t>
      </w:r>
      <w:r w:rsidRPr="0049722D">
        <w:rPr>
          <w:rFonts w:ascii="Times New Roman" w:hAnsi="Times New Roman" w:cs="ＭＳ 明朝" w:hint="eastAsia"/>
        </w:rPr>
        <w:t>。追加</w:t>
      </w:r>
      <w:r>
        <w:rPr>
          <w:rFonts w:ascii="Times New Roman" w:hAnsi="Times New Roman" w:cs="ＭＳ 明朝" w:hint="eastAsia"/>
        </w:rPr>
        <w:t>的な触覚的な手がかり</w:t>
      </w:r>
      <w:r w:rsidRPr="0049722D">
        <w:rPr>
          <w:rFonts w:ascii="Times New Roman" w:hAnsi="Times New Roman" w:cs="ＭＳ 明朝" w:hint="eastAsia"/>
        </w:rPr>
        <w:t>が</w:t>
      </w:r>
      <w:r>
        <w:rPr>
          <w:rFonts w:ascii="Times New Roman" w:hAnsi="Times New Roman" w:cs="ＭＳ 明朝" w:hint="eastAsia"/>
        </w:rPr>
        <w:t>ホウシグモ類</w:t>
      </w:r>
      <w:r w:rsidRPr="0049722D">
        <w:rPr>
          <w:rFonts w:ascii="Times New Roman" w:hAnsi="Times New Roman" w:cs="ＭＳ 明朝" w:hint="eastAsia"/>
        </w:rPr>
        <w:t>によって</w:t>
      </w:r>
      <w:r>
        <w:rPr>
          <w:rFonts w:ascii="Times New Roman" w:hAnsi="Times New Roman" w:cs="ＭＳ 明朝" w:hint="eastAsia"/>
        </w:rPr>
        <w:t>与えら</w:t>
      </w:r>
      <w:r w:rsidRPr="0049722D">
        <w:rPr>
          <w:rFonts w:ascii="Times New Roman" w:hAnsi="Times New Roman" w:cs="ＭＳ 明朝" w:hint="eastAsia"/>
        </w:rPr>
        <w:t>れ</w:t>
      </w:r>
      <w:r>
        <w:rPr>
          <w:rFonts w:ascii="Times New Roman" w:hAnsi="Times New Roman" w:cs="ＭＳ 明朝" w:hint="eastAsia"/>
        </w:rPr>
        <w:t>ており，</w:t>
      </w:r>
      <w:r w:rsidRPr="0049722D">
        <w:rPr>
          <w:rFonts w:ascii="Times New Roman" w:hAnsi="Times New Roman" w:cs="ＭＳ 明朝" w:hint="eastAsia"/>
        </w:rPr>
        <w:t>それは</w:t>
      </w:r>
      <w:r>
        <w:rPr>
          <w:rFonts w:ascii="Times New Roman" w:hAnsi="Times New Roman" w:cs="ＭＳ 明朝" w:hint="eastAsia"/>
        </w:rPr>
        <w:t>触覚</w:t>
      </w:r>
      <w:r w:rsidRPr="0049722D">
        <w:rPr>
          <w:rFonts w:ascii="Times New Roman" w:hAnsi="Times New Roman" w:cs="ＭＳ 明朝" w:hint="eastAsia"/>
        </w:rPr>
        <w:t>のように体の前に</w:t>
      </w:r>
      <w:r>
        <w:rPr>
          <w:rFonts w:ascii="Times New Roman" w:hAnsi="Times New Roman" w:cs="ＭＳ 明朝" w:hint="eastAsia"/>
        </w:rPr>
        <w:t>第</w:t>
      </w:r>
      <w:r>
        <w:rPr>
          <w:rFonts w:ascii="Times New Roman" w:hAnsi="Times New Roman" w:cs="Times New Roman"/>
        </w:rPr>
        <w:t>1</w:t>
      </w:r>
      <w:r>
        <w:rPr>
          <w:rFonts w:ascii="Times New Roman" w:hAnsi="Times New Roman" w:cs="ＭＳ 明朝" w:hint="eastAsia"/>
        </w:rPr>
        <w:t>歩</w:t>
      </w:r>
      <w:r w:rsidRPr="0049722D">
        <w:rPr>
          <w:rFonts w:ascii="Times New Roman" w:hAnsi="Times New Roman" w:cs="ＭＳ 明朝" w:hint="eastAsia"/>
        </w:rPr>
        <w:t>脚を保持</w:t>
      </w:r>
      <w:r>
        <w:rPr>
          <w:rFonts w:ascii="Times New Roman" w:hAnsi="Times New Roman" w:cs="ＭＳ 明朝" w:hint="eastAsia"/>
        </w:rPr>
        <w:t>させ</w:t>
      </w:r>
      <w:r w:rsidRPr="0049722D">
        <w:rPr>
          <w:rFonts w:ascii="Times New Roman" w:hAnsi="Times New Roman" w:cs="ＭＳ 明朝" w:hint="eastAsia"/>
        </w:rPr>
        <w:t>波</w:t>
      </w:r>
      <w:r>
        <w:rPr>
          <w:rFonts w:ascii="Times New Roman" w:hAnsi="Times New Roman" w:cs="ＭＳ 明朝" w:hint="eastAsia"/>
        </w:rPr>
        <w:t>打た</w:t>
      </w:r>
      <w:r w:rsidRPr="0049722D">
        <w:rPr>
          <w:rFonts w:ascii="Times New Roman" w:hAnsi="Times New Roman" w:cs="ＭＳ 明朝" w:hint="eastAsia"/>
        </w:rPr>
        <w:t>せる</w:t>
      </w:r>
      <w:r w:rsidRPr="0049722D">
        <w:rPr>
          <w:rFonts w:ascii="Times New Roman" w:hAnsi="Times New Roman" w:cs="Times New Roman"/>
        </w:rPr>
        <w:t>[163]</w:t>
      </w:r>
      <w:r w:rsidRPr="0049722D">
        <w:rPr>
          <w:rFonts w:ascii="Times New Roman" w:hAnsi="Times New Roman" w:cs="ＭＳ 明朝" w:hint="eastAsia"/>
        </w:rPr>
        <w:t>。</w:t>
      </w:r>
      <w:r>
        <w:rPr>
          <w:rFonts w:ascii="Times New Roman" w:hAnsi="Times New Roman" w:cs="ＭＳ 明朝" w:hint="eastAsia"/>
        </w:rPr>
        <w:t>カニグ</w:t>
      </w:r>
      <w:r w:rsidRPr="0049722D">
        <w:rPr>
          <w:rFonts w:ascii="Times New Roman" w:hAnsi="Times New Roman" w:cs="ＭＳ 明朝" w:hint="eastAsia"/>
        </w:rPr>
        <w:t>モ</w:t>
      </w:r>
      <w:r>
        <w:rPr>
          <w:rFonts w:ascii="Times New Roman" w:hAnsi="Times New Roman" w:cs="ＭＳ 明朝" w:hint="eastAsia"/>
        </w:rPr>
        <w:t>の</w:t>
      </w:r>
      <w:r w:rsidRPr="0049722D">
        <w:rPr>
          <w:rFonts w:ascii="Times New Roman" w:hAnsi="Times New Roman" w:cs="Times New Roman"/>
        </w:rPr>
        <w:t>Aphantochilus rogersi O. P.-Cambridge</w:t>
      </w:r>
      <w:r w:rsidRPr="0049722D">
        <w:rPr>
          <w:rFonts w:ascii="Times New Roman" w:hAnsi="Times New Roman" w:cs="ＭＳ 明朝" w:hint="eastAsia"/>
        </w:rPr>
        <w:t>（</w:t>
      </w:r>
      <w:r w:rsidRPr="0049722D">
        <w:rPr>
          <w:rFonts w:ascii="Times New Roman" w:hAnsi="Times New Roman" w:cs="Times New Roman"/>
        </w:rPr>
        <w:t>Thomisidae</w:t>
      </w:r>
      <w:r w:rsidRPr="0049722D">
        <w:rPr>
          <w:rFonts w:ascii="Times New Roman" w:hAnsi="Times New Roman" w:cs="ＭＳ 明朝" w:hint="eastAsia"/>
        </w:rPr>
        <w:t>）はまた</w:t>
      </w:r>
      <w:r>
        <w:rPr>
          <w:rFonts w:ascii="Times New Roman" w:hAnsi="Times New Roman" w:cs="ＭＳ 明朝" w:hint="eastAsia"/>
        </w:rPr>
        <w:t>，</w:t>
      </w:r>
      <w:r w:rsidRPr="0049722D">
        <w:rPr>
          <w:rFonts w:ascii="Times New Roman" w:hAnsi="Times New Roman" w:cs="ＭＳ 明朝" w:hint="eastAsia"/>
        </w:rPr>
        <w:t>麻痺した</w:t>
      </w:r>
      <w:r>
        <w:rPr>
          <w:rFonts w:ascii="Times New Roman" w:hAnsi="Times New Roman" w:cs="ＭＳ 明朝" w:hint="eastAsia"/>
        </w:rPr>
        <w:t>アリ</w:t>
      </w:r>
      <w:r w:rsidRPr="0049722D">
        <w:rPr>
          <w:rFonts w:ascii="Times New Roman" w:hAnsi="Times New Roman" w:cs="ＭＳ 明朝" w:hint="eastAsia"/>
        </w:rPr>
        <w:t>を盾として使用し</w:t>
      </w:r>
      <w:r>
        <w:rPr>
          <w:rFonts w:ascii="Times New Roman" w:hAnsi="Times New Roman" w:cs="ＭＳ 明朝" w:hint="eastAsia"/>
        </w:rPr>
        <w:t>，</w:t>
      </w:r>
      <w:r w:rsidRPr="0049722D">
        <w:rPr>
          <w:rFonts w:ascii="Times New Roman" w:hAnsi="Times New Roman" w:cs="ＭＳ 明朝" w:hint="eastAsia"/>
        </w:rPr>
        <w:t>おそらく</w:t>
      </w:r>
      <w:r>
        <w:rPr>
          <w:rFonts w:ascii="Times New Roman" w:hAnsi="Times New Roman" w:cs="ＭＳ 明朝" w:hint="eastAsia"/>
        </w:rPr>
        <w:t>自身</w:t>
      </w:r>
      <w:r w:rsidRPr="0049722D">
        <w:rPr>
          <w:rFonts w:ascii="Times New Roman" w:hAnsi="Times New Roman" w:cs="ＭＳ 明朝" w:hint="eastAsia"/>
        </w:rPr>
        <w:t>を</w:t>
      </w:r>
      <w:r>
        <w:rPr>
          <w:rFonts w:ascii="Times New Roman" w:hAnsi="Times New Roman" w:cs="ＭＳ 明朝" w:hint="eastAsia"/>
        </w:rPr>
        <w:t>アリ</w:t>
      </w:r>
      <w:r w:rsidRPr="0049722D">
        <w:rPr>
          <w:rFonts w:ascii="Times New Roman" w:hAnsi="Times New Roman" w:cs="ＭＳ 明朝" w:hint="eastAsia"/>
        </w:rPr>
        <w:t>の攻撃から保護している</w:t>
      </w:r>
      <w:r w:rsidRPr="0049722D">
        <w:rPr>
          <w:rFonts w:ascii="Times New Roman" w:hAnsi="Times New Roman" w:cs="Times New Roman"/>
        </w:rPr>
        <w:t>[142,143]</w:t>
      </w:r>
      <w:r w:rsidRPr="0049722D">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ＭＳ 明朝" w:hint="eastAsia"/>
        </w:rPr>
        <w:t>数多くの</w:t>
      </w:r>
      <w:r>
        <w:rPr>
          <w:rFonts w:ascii="Times New Roman" w:hAnsi="Times New Roman" w:cs="ＭＳ 明朝" w:hint="eastAsia"/>
        </w:rPr>
        <w:t>ハエトリグモ</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餌食</w:t>
      </w:r>
      <w:r>
        <w:rPr>
          <w:rFonts w:ascii="Times New Roman" w:hAnsi="Times New Roman" w:cs="ＭＳ 明朝" w:hint="eastAsia"/>
        </w:rPr>
        <w:t>に対して</w:t>
      </w:r>
      <w:r w:rsidRPr="0049722D">
        <w:rPr>
          <w:rFonts w:ascii="Times New Roman" w:hAnsi="Times New Roman" w:cs="ＭＳ 明朝" w:hint="eastAsia"/>
        </w:rPr>
        <w:t>ジャンプするのではなく</w:t>
      </w:r>
      <w:r>
        <w:rPr>
          <w:rFonts w:ascii="Times New Roman" w:hAnsi="Times New Roman" w:cs="ＭＳ 明朝" w:hint="eastAsia"/>
        </w:rPr>
        <w:t>突進し，</w:t>
      </w:r>
      <w:r w:rsidRPr="0049722D">
        <w:rPr>
          <w:rFonts w:ascii="Times New Roman" w:hAnsi="Times New Roman" w:cs="ＭＳ 明朝" w:hint="eastAsia"/>
        </w:rPr>
        <w:t>すぐに噛</w:t>
      </w:r>
      <w:r>
        <w:rPr>
          <w:rFonts w:ascii="Times New Roman" w:hAnsi="Times New Roman" w:cs="ＭＳ 明朝" w:hint="eastAsia"/>
        </w:rPr>
        <w:t>みつき，</w:t>
      </w:r>
      <w:r w:rsidRPr="0049722D">
        <w:rPr>
          <w:rFonts w:ascii="Times New Roman" w:hAnsi="Times New Roman" w:cs="ＭＳ 明朝" w:hint="eastAsia"/>
        </w:rPr>
        <w:t>解放し</w:t>
      </w:r>
      <w:r>
        <w:rPr>
          <w:rFonts w:ascii="Times New Roman" w:hAnsi="Times New Roman" w:cs="ＭＳ 明朝" w:hint="eastAsia"/>
        </w:rPr>
        <w:t>，</w:t>
      </w:r>
      <w:r w:rsidRPr="0049722D">
        <w:rPr>
          <w:rFonts w:ascii="Times New Roman" w:hAnsi="Times New Roman" w:cs="ＭＳ 明朝" w:hint="eastAsia"/>
        </w:rPr>
        <w:t>再び</w:t>
      </w:r>
      <w:r>
        <w:rPr>
          <w:rFonts w:ascii="Times New Roman" w:hAnsi="Times New Roman" w:cs="ＭＳ 明朝" w:hint="eastAsia"/>
        </w:rPr>
        <w:t>噛み付き，それぞれの回で退く</w:t>
      </w:r>
      <w:r w:rsidRPr="0049722D">
        <w:rPr>
          <w:rFonts w:ascii="Times New Roman" w:hAnsi="Times New Roman" w:cs="ＭＳ 明朝" w:hint="eastAsia"/>
        </w:rPr>
        <w:t>。たとえ非</w:t>
      </w:r>
      <w:r>
        <w:rPr>
          <w:rFonts w:ascii="Times New Roman" w:hAnsi="Times New Roman" w:cs="ＭＳ 明朝" w:hint="eastAsia"/>
        </w:rPr>
        <w:t>アリ食い</w:t>
      </w:r>
      <w:r w:rsidRPr="0049722D">
        <w:rPr>
          <w:rFonts w:ascii="Times New Roman" w:hAnsi="Times New Roman" w:cs="ＭＳ 明朝" w:hint="eastAsia"/>
        </w:rPr>
        <w:t>の</w:t>
      </w:r>
      <w:r>
        <w:rPr>
          <w:rFonts w:ascii="Times New Roman" w:hAnsi="Times New Roman" w:cs="ＭＳ 明朝" w:hint="eastAsia"/>
        </w:rPr>
        <w:t>アリ</w:t>
      </w:r>
      <w:r w:rsidRPr="0049722D">
        <w:rPr>
          <w:rFonts w:ascii="Times New Roman" w:hAnsi="Times New Roman" w:cs="ＭＳ 明朝" w:hint="eastAsia"/>
        </w:rPr>
        <w:t>を食べる</w:t>
      </w:r>
      <w:r>
        <w:rPr>
          <w:rFonts w:ascii="Times New Roman" w:hAnsi="Times New Roman" w:cs="ＭＳ 明朝" w:hint="eastAsia"/>
        </w:rPr>
        <w:t>ハエトリグモ</w:t>
      </w:r>
      <w:r w:rsidRPr="0049722D">
        <w:rPr>
          <w:rFonts w:ascii="Times New Roman" w:hAnsi="Times New Roman" w:cs="ＭＳ 明朝" w:hint="eastAsia"/>
        </w:rPr>
        <w:t>でさえ</w:t>
      </w:r>
      <w:r>
        <w:rPr>
          <w:rFonts w:ascii="Times New Roman" w:hAnsi="Times New Roman" w:cs="ＭＳ 明朝" w:hint="eastAsia"/>
        </w:rPr>
        <w:t>，</w:t>
      </w:r>
      <w:r w:rsidRPr="0049722D">
        <w:rPr>
          <w:rFonts w:ascii="Times New Roman" w:hAnsi="Times New Roman" w:cs="ＭＳ 明朝" w:hint="eastAsia"/>
        </w:rPr>
        <w:t>突</w:t>
      </w:r>
      <w:r>
        <w:rPr>
          <w:rFonts w:ascii="Times New Roman" w:hAnsi="Times New Roman" w:cs="ＭＳ 明朝" w:hint="eastAsia"/>
        </w:rPr>
        <w:t>進</w:t>
      </w:r>
      <w:r w:rsidRPr="0049722D">
        <w:rPr>
          <w:rFonts w:ascii="Times New Roman" w:hAnsi="Times New Roman" w:cs="ＭＳ 明朝" w:hint="eastAsia"/>
        </w:rPr>
        <w:t>によってアリを狩る。</w:t>
      </w:r>
      <w:r w:rsidRPr="0092340F">
        <w:rPr>
          <w:rFonts w:ascii="Times New Roman" w:hAnsi="Times New Roman" w:cs="ＭＳ 明朝" w:hint="eastAsia"/>
        </w:rPr>
        <w:t>これは，アリでない餌食に示されている通常の</w:t>
      </w:r>
      <w:r>
        <w:rPr>
          <w:rFonts w:ascii="Times New Roman" w:hAnsi="Times New Roman" w:cs="ＭＳ 明朝" w:hint="eastAsia"/>
        </w:rPr>
        <w:t>そっと忍び寄ること</w:t>
      </w:r>
      <w:r w:rsidRPr="0092340F">
        <w:rPr>
          <w:rFonts w:ascii="Times New Roman" w:hAnsi="Times New Roman" w:cs="ＭＳ 明朝" w:hint="eastAsia"/>
        </w:rPr>
        <w:t>や跳ね行動とはまったく異なる。アリ食いのハエトリグモ類は，アリへの接近にははるかに注意深く，獲物に噛みつく場所でもはるかに慎重である。一部はほぼ常にアリの前に位置し，</w:t>
      </w:r>
      <w:r w:rsidRPr="00A426A7">
        <w:rPr>
          <w:rFonts w:ascii="Times New Roman" w:hAnsi="Times New Roman" w:cs="ＭＳ 明朝" w:hint="eastAsia"/>
        </w:rPr>
        <w:t>腹柄節</w:t>
      </w:r>
      <w:r w:rsidRPr="0092340F">
        <w:rPr>
          <w:rFonts w:ascii="Times New Roman" w:hAnsi="Times New Roman" w:cs="ＭＳ 明朝" w:hint="eastAsia"/>
        </w:rPr>
        <w:t>または胸郭を噛む</w:t>
      </w:r>
      <w:r w:rsidRPr="0092340F">
        <w:rPr>
          <w:rFonts w:ascii="Times New Roman" w:hAnsi="Times New Roman" w:cs="Times New Roman"/>
        </w:rPr>
        <w:t>[92,105,106,108,109,114]</w:t>
      </w:r>
      <w:r w:rsidRPr="0092340F">
        <w:rPr>
          <w:rFonts w:ascii="Times New Roman" w:hAnsi="Times New Roman" w:cs="ＭＳ 明朝" w:hint="eastAsia"/>
        </w:rPr>
        <w:t>。</w:t>
      </w:r>
      <w:r>
        <w:rPr>
          <w:rFonts w:ascii="Times New Roman" w:hAnsi="Times New Roman" w:cs="ＭＳ 明朝" w:hint="eastAsia"/>
        </w:rPr>
        <w:t>別のものは</w:t>
      </w:r>
      <w:r w:rsidRPr="0049722D">
        <w:rPr>
          <w:rFonts w:ascii="Times New Roman" w:hAnsi="Times New Roman" w:cs="ＭＳ 明朝" w:hint="eastAsia"/>
        </w:rPr>
        <w:t>ほとんど常に後部からアリを攻撃し</w:t>
      </w:r>
      <w:r>
        <w:rPr>
          <w:rFonts w:ascii="Times New Roman" w:hAnsi="Times New Roman" w:cs="ＭＳ 明朝" w:hint="eastAsia"/>
        </w:rPr>
        <w:t>，</w:t>
      </w:r>
      <w:r w:rsidRPr="00516FE2">
        <w:rPr>
          <w:rFonts w:ascii="Times New Roman" w:hAnsi="Times New Roman" w:cs="ＭＳ 明朝" w:hint="eastAsia"/>
        </w:rPr>
        <w:t>膨腹部</w:t>
      </w:r>
      <w:r>
        <w:rPr>
          <w:rFonts w:ascii="Times New Roman" w:hAnsi="Times New Roman" w:cs="ＭＳ 明朝" w:hint="eastAsia"/>
        </w:rPr>
        <w:t>（</w:t>
      </w:r>
      <w:r w:rsidRPr="00516FE2">
        <w:rPr>
          <w:rFonts w:ascii="Times New Roman" w:hAnsi="Times New Roman" w:cs="ＭＳ 明朝" w:hint="eastAsia"/>
        </w:rPr>
        <w:t>付属肢</w:t>
      </w:r>
      <w:r>
        <w:rPr>
          <w:rFonts w:ascii="Times New Roman" w:hAnsi="Times New Roman" w:cs="ＭＳ 明朝" w:hint="eastAsia"/>
        </w:rPr>
        <w:t>ではない）</w:t>
      </w:r>
      <w:r w:rsidRPr="0049722D">
        <w:rPr>
          <w:rFonts w:ascii="Times New Roman" w:hAnsi="Times New Roman" w:cs="ＭＳ 明朝" w:hint="eastAsia"/>
        </w:rPr>
        <w:t>に</w:t>
      </w:r>
      <w:r>
        <w:rPr>
          <w:rFonts w:ascii="Times New Roman" w:hAnsi="Times New Roman" w:cs="ＭＳ 明朝" w:hint="eastAsia"/>
        </w:rPr>
        <w:t>突進している</w:t>
      </w:r>
      <w:r w:rsidRPr="0049722D">
        <w:rPr>
          <w:rFonts w:ascii="Times New Roman" w:hAnsi="Times New Roman" w:cs="ＭＳ 明朝" w:hint="eastAsia"/>
        </w:rPr>
        <w:t>が</w:t>
      </w:r>
      <w:r>
        <w:rPr>
          <w:rFonts w:ascii="Times New Roman" w:hAnsi="Times New Roman" w:cs="ＭＳ 明朝" w:hint="eastAsia"/>
        </w:rPr>
        <w:t>，常に</w:t>
      </w:r>
      <w:r w:rsidRPr="0049722D">
        <w:rPr>
          <w:rFonts w:ascii="Times New Roman" w:hAnsi="Times New Roman" w:cs="ＭＳ 明朝" w:hint="eastAsia"/>
        </w:rPr>
        <w:t>持ち去る</w:t>
      </w:r>
      <w:r>
        <w:rPr>
          <w:rFonts w:ascii="Times New Roman" w:hAnsi="Times New Roman" w:cs="ＭＳ 明朝" w:hint="eastAsia"/>
        </w:rPr>
        <w:t>前に</w:t>
      </w:r>
      <w:r w:rsidRPr="0049722D">
        <w:rPr>
          <w:rFonts w:ascii="Times New Roman" w:hAnsi="Times New Roman" w:cs="ＭＳ 明朝" w:hint="eastAsia"/>
        </w:rPr>
        <w:t>アリ</w:t>
      </w:r>
      <w:r>
        <w:rPr>
          <w:rFonts w:ascii="Times New Roman" w:hAnsi="Times New Roman" w:cs="ＭＳ 明朝" w:hint="eastAsia"/>
        </w:rPr>
        <w:t>が</w:t>
      </w:r>
      <w:r w:rsidRPr="0049722D">
        <w:rPr>
          <w:rFonts w:ascii="Times New Roman" w:hAnsi="Times New Roman" w:cs="ＭＳ 明朝" w:hint="eastAsia"/>
        </w:rPr>
        <w:t>静止</w:t>
      </w:r>
      <w:r>
        <w:rPr>
          <w:rFonts w:ascii="Times New Roman" w:hAnsi="Times New Roman" w:cs="ＭＳ 明朝" w:hint="eastAsia"/>
        </w:rPr>
        <w:t>する</w:t>
      </w:r>
      <w:r w:rsidRPr="0049722D">
        <w:rPr>
          <w:rFonts w:ascii="Times New Roman" w:hAnsi="Times New Roman" w:cs="ＭＳ 明朝" w:hint="eastAsia"/>
        </w:rPr>
        <w:t>まで</w:t>
      </w:r>
      <w:r>
        <w:rPr>
          <w:rFonts w:ascii="Times New Roman" w:hAnsi="Times New Roman" w:cs="ＭＳ 明朝" w:hint="eastAsia"/>
        </w:rPr>
        <w:t>退いて</w:t>
      </w:r>
      <w:r w:rsidRPr="0049722D">
        <w:rPr>
          <w:rFonts w:ascii="Times New Roman" w:hAnsi="Times New Roman" w:cs="ＭＳ 明朝" w:hint="eastAsia"/>
        </w:rPr>
        <w:t>待っている</w:t>
      </w:r>
      <w:r w:rsidRPr="0049722D">
        <w:rPr>
          <w:rFonts w:ascii="Times New Roman" w:hAnsi="Times New Roman" w:cs="Times New Roman"/>
        </w:rPr>
        <w:t>[99,106,109,110]</w:t>
      </w:r>
      <w:r w:rsidRPr="0049722D">
        <w:rPr>
          <w:rFonts w:ascii="Times New Roman" w:hAnsi="Times New Roman" w:cs="ＭＳ 明朝" w:hint="eastAsia"/>
        </w:rPr>
        <w:t>。多くの</w:t>
      </w:r>
      <w:r>
        <w:rPr>
          <w:rFonts w:ascii="Times New Roman" w:hAnsi="Times New Roman" w:cs="ＭＳ 明朝" w:hint="eastAsia"/>
        </w:rPr>
        <w:t>ハエトリグモ類</w:t>
      </w:r>
      <w:r w:rsidRPr="0049722D">
        <w:rPr>
          <w:rFonts w:ascii="Times New Roman" w:hAnsi="Times New Roman" w:cs="ＭＳ 明朝" w:hint="eastAsia"/>
        </w:rPr>
        <w:t>はアリの下</w:t>
      </w:r>
      <w:r>
        <w:rPr>
          <w:rFonts w:ascii="Times New Roman" w:hAnsi="Times New Roman" w:cs="ＭＳ 明朝" w:hint="eastAsia"/>
        </w:rPr>
        <w:t>アゴ</w:t>
      </w:r>
      <w:r w:rsidRPr="0049722D">
        <w:rPr>
          <w:rFonts w:ascii="Times New Roman" w:hAnsi="Times New Roman" w:cs="ＭＳ 明朝" w:hint="eastAsia"/>
        </w:rPr>
        <w:t>から離</w:t>
      </w:r>
      <w:r>
        <w:rPr>
          <w:rFonts w:ascii="Times New Roman" w:hAnsi="Times New Roman" w:cs="ＭＳ 明朝" w:hint="eastAsia"/>
        </w:rPr>
        <w:t>れ，アリ</w:t>
      </w:r>
      <w:r w:rsidRPr="0049722D">
        <w:rPr>
          <w:rFonts w:ascii="Times New Roman" w:hAnsi="Times New Roman" w:cs="ＭＳ 明朝" w:hint="eastAsia"/>
        </w:rPr>
        <w:t>を攻撃するときに前足を地面から引き離し</w:t>
      </w:r>
      <w:r>
        <w:rPr>
          <w:rFonts w:ascii="Times New Roman" w:hAnsi="Times New Roman" w:cs="ＭＳ 明朝" w:hint="eastAsia"/>
        </w:rPr>
        <w:t>ている</w:t>
      </w:r>
      <w:r w:rsidRPr="0049722D">
        <w:rPr>
          <w:rFonts w:ascii="Times New Roman" w:hAnsi="Times New Roman" w:cs="Times New Roman"/>
        </w:rPr>
        <w:t>[108,113]</w:t>
      </w:r>
      <w:r w:rsidRPr="0049722D">
        <w:rPr>
          <w:rFonts w:ascii="Times New Roman" w:hAnsi="Times New Roman" w:cs="ＭＳ 明朝" w:hint="eastAsia"/>
        </w:rPr>
        <w:t>。</w:t>
      </w:r>
      <w:r>
        <w:rPr>
          <w:rFonts w:ascii="Times New Roman" w:hAnsi="Times New Roman" w:cs="ＭＳ 明朝" w:hint="eastAsia"/>
        </w:rPr>
        <w:t>ハエトリグモ</w:t>
      </w:r>
      <w:r w:rsidRPr="0049722D">
        <w:rPr>
          <w:rFonts w:ascii="Times New Roman" w:hAnsi="Times New Roman" w:cs="ＭＳ 明朝" w:hint="eastAsia"/>
        </w:rPr>
        <w:t>は</w:t>
      </w:r>
      <w:r>
        <w:rPr>
          <w:rFonts w:ascii="Times New Roman" w:hAnsi="Times New Roman" w:cs="ＭＳ 明朝" w:hint="eastAsia"/>
        </w:rPr>
        <w:t>，アリでない</w:t>
      </w:r>
      <w:r w:rsidRPr="0049722D">
        <w:rPr>
          <w:rFonts w:ascii="Times New Roman" w:hAnsi="Times New Roman" w:cs="ＭＳ 明朝" w:hint="eastAsia"/>
        </w:rPr>
        <w:t>獲物を狩るとき</w:t>
      </w:r>
      <w:r>
        <w:rPr>
          <w:rFonts w:ascii="Times New Roman" w:hAnsi="Times New Roman" w:cs="ＭＳ 明朝" w:hint="eastAsia"/>
        </w:rPr>
        <w:t>，</w:t>
      </w:r>
      <w:r w:rsidRPr="0049722D">
        <w:rPr>
          <w:rFonts w:ascii="Times New Roman" w:hAnsi="Times New Roman" w:cs="ＭＳ 明朝" w:hint="eastAsia"/>
        </w:rPr>
        <w:t>これらの行動を示さない。</w:t>
      </w:r>
      <w:r>
        <w:rPr>
          <w:rFonts w:ascii="Times New Roman" w:hAnsi="Times New Roman" w:cs="ＭＳ 明朝" w:hint="eastAsia"/>
        </w:rPr>
        <w:t>ハエトリグモの</w:t>
      </w:r>
      <w:r w:rsidRPr="0049722D">
        <w:rPr>
          <w:rFonts w:ascii="Times New Roman" w:hAnsi="Times New Roman" w:cs="Times New Roman"/>
        </w:rPr>
        <w:t>Zenodorus durvillei</w:t>
      </w:r>
      <w:r w:rsidRPr="0049722D">
        <w:rPr>
          <w:rFonts w:ascii="Times New Roman" w:hAnsi="Times New Roman" w:cs="ＭＳ 明朝" w:hint="eastAsia"/>
        </w:rPr>
        <w:t>（</w:t>
      </w:r>
      <w:r w:rsidRPr="0049722D">
        <w:rPr>
          <w:rFonts w:ascii="Times New Roman" w:hAnsi="Times New Roman" w:cs="Times New Roman"/>
        </w:rPr>
        <w:t>Walckenaer</w:t>
      </w:r>
      <w:r w:rsidRPr="0049722D">
        <w:rPr>
          <w:rFonts w:ascii="Times New Roman" w:hAnsi="Times New Roman" w:cs="ＭＳ 明朝" w:hint="eastAsia"/>
        </w:rPr>
        <w:t>）</w:t>
      </w:r>
      <w:r>
        <w:rPr>
          <w:rFonts w:ascii="Times New Roman" w:hAnsi="Times New Roman" w:cs="ＭＳ 明朝" w:hint="eastAsia"/>
        </w:rPr>
        <w:t>，</w:t>
      </w:r>
      <w:r w:rsidRPr="0049722D">
        <w:rPr>
          <w:rFonts w:ascii="Times New Roman" w:hAnsi="Times New Roman" w:cs="Times New Roman"/>
        </w:rPr>
        <w:t>Z. metallescens</w:t>
      </w:r>
      <w:r w:rsidRPr="0049722D">
        <w:rPr>
          <w:rFonts w:ascii="Times New Roman" w:hAnsi="Times New Roman" w:cs="ＭＳ 明朝" w:hint="eastAsia"/>
        </w:rPr>
        <w:t>（</w:t>
      </w:r>
      <w:r w:rsidRPr="0049722D">
        <w:rPr>
          <w:rFonts w:ascii="Times New Roman" w:hAnsi="Times New Roman" w:cs="Times New Roman"/>
        </w:rPr>
        <w:t>L. Koch</w:t>
      </w:r>
      <w:r w:rsidRPr="0049722D">
        <w:rPr>
          <w:rFonts w:ascii="Times New Roman" w:hAnsi="Times New Roman" w:cs="ＭＳ 明朝" w:hint="eastAsia"/>
        </w:rPr>
        <w:t>）</w:t>
      </w:r>
      <w:r>
        <w:rPr>
          <w:rFonts w:ascii="Times New Roman" w:hAnsi="Times New Roman" w:cs="ＭＳ 明朝" w:hint="eastAsia"/>
        </w:rPr>
        <w:t>，</w:t>
      </w:r>
      <w:r w:rsidRPr="0049722D">
        <w:rPr>
          <w:rFonts w:ascii="Times New Roman" w:hAnsi="Times New Roman" w:cs="ＭＳ 明朝" w:hint="eastAsia"/>
        </w:rPr>
        <w:t>および</w:t>
      </w:r>
      <w:r w:rsidRPr="0049722D">
        <w:rPr>
          <w:rFonts w:ascii="Times New Roman" w:hAnsi="Times New Roman" w:cs="Times New Roman"/>
        </w:rPr>
        <w:t>Z. orbiculatus</w:t>
      </w:r>
      <w:r w:rsidRPr="0049722D">
        <w:rPr>
          <w:rFonts w:ascii="Times New Roman" w:hAnsi="Times New Roman" w:cs="ＭＳ 明朝" w:hint="eastAsia"/>
        </w:rPr>
        <w:t>（</w:t>
      </w:r>
      <w:r w:rsidRPr="0049722D">
        <w:rPr>
          <w:rFonts w:ascii="Times New Roman" w:hAnsi="Times New Roman" w:cs="Times New Roman"/>
        </w:rPr>
        <w:t>Keyserling</w:t>
      </w:r>
      <w:r w:rsidRPr="0049722D">
        <w:rPr>
          <w:rFonts w:ascii="Times New Roman" w:hAnsi="Times New Roman" w:cs="ＭＳ 明朝" w:hint="eastAsia"/>
        </w:rPr>
        <w:t>）は</w:t>
      </w:r>
      <w:r>
        <w:rPr>
          <w:rFonts w:ascii="Times New Roman" w:hAnsi="Times New Roman" w:cs="ＭＳ 明朝" w:hint="eastAsia"/>
        </w:rPr>
        <w:t>，すべて</w:t>
      </w:r>
      <w:r w:rsidRPr="0049722D">
        <w:rPr>
          <w:rFonts w:ascii="Times New Roman" w:hAnsi="Times New Roman" w:cs="ＭＳ 明朝" w:hint="eastAsia"/>
        </w:rPr>
        <w:t>他のクモの</w:t>
      </w:r>
      <w:r>
        <w:rPr>
          <w:rFonts w:ascii="Times New Roman" w:hAnsi="Times New Roman" w:cs="ＭＳ 明朝" w:hint="eastAsia"/>
        </w:rPr>
        <w:t>網に捕獲されたアリ</w:t>
      </w:r>
      <w:r w:rsidRPr="0049722D">
        <w:rPr>
          <w:rFonts w:ascii="Times New Roman" w:hAnsi="Times New Roman" w:cs="ＭＳ 明朝" w:hint="eastAsia"/>
        </w:rPr>
        <w:t>を</w:t>
      </w:r>
      <w:r>
        <w:rPr>
          <w:rFonts w:ascii="Times New Roman" w:hAnsi="Times New Roman" w:cs="ＭＳ 明朝" w:hint="eastAsia"/>
        </w:rPr>
        <w:t>捕食す</w:t>
      </w:r>
      <w:r w:rsidRPr="0049722D">
        <w:rPr>
          <w:rFonts w:ascii="Times New Roman" w:hAnsi="Times New Roman" w:cs="ＭＳ 明朝" w:hint="eastAsia"/>
        </w:rPr>
        <w:t>る通性</w:t>
      </w:r>
      <w:r>
        <w:rPr>
          <w:rFonts w:ascii="Times New Roman" w:hAnsi="Times New Roman" w:cs="ＭＳ 明朝" w:hint="eastAsia"/>
        </w:rPr>
        <w:t>アリ食い</w:t>
      </w:r>
      <w:r w:rsidRPr="0049722D">
        <w:rPr>
          <w:rFonts w:ascii="Times New Roman" w:hAnsi="Times New Roman" w:cs="ＭＳ 明朝" w:hint="eastAsia"/>
        </w:rPr>
        <w:t>であるが</w:t>
      </w:r>
      <w:r>
        <w:rPr>
          <w:rFonts w:ascii="Times New Roman" w:hAnsi="Times New Roman" w:cs="ＭＳ 明朝" w:hint="eastAsia"/>
        </w:rPr>
        <w:t>，</w:t>
      </w:r>
      <w:r w:rsidRPr="0049722D">
        <w:rPr>
          <w:rFonts w:ascii="Times New Roman" w:hAnsi="Times New Roman" w:cs="ＭＳ 明朝" w:hint="eastAsia"/>
        </w:rPr>
        <w:t>これらの獲物を捕獲する</w:t>
      </w:r>
      <w:r>
        <w:rPr>
          <w:rFonts w:ascii="Times New Roman" w:hAnsi="Times New Roman" w:cs="ＭＳ 明朝" w:hint="eastAsia"/>
        </w:rPr>
        <w:t>安全な方法がある場合に限ってのことである</w:t>
      </w:r>
      <w:r w:rsidRPr="0049722D">
        <w:rPr>
          <w:rFonts w:ascii="Times New Roman" w:hAnsi="Times New Roman" w:cs="Times New Roman"/>
        </w:rPr>
        <w:t>[106]</w:t>
      </w:r>
      <w:r w:rsidRPr="0049722D">
        <w:rPr>
          <w:rFonts w:ascii="Times New Roman" w:hAnsi="Times New Roman" w:cs="ＭＳ 明朝" w:hint="eastAsia"/>
        </w:rPr>
        <w:t>。</w:t>
      </w:r>
      <w:r w:rsidRPr="0049722D">
        <w:rPr>
          <w:rFonts w:ascii="Times New Roman" w:hAnsi="Times New Roman" w:cs="Times New Roman"/>
        </w:rPr>
        <w:t>Zenodorus</w:t>
      </w:r>
      <w:r>
        <w:rPr>
          <w:rFonts w:ascii="Times New Roman" w:hAnsi="Times New Roman" w:cs="ＭＳ 明朝" w:hint="eastAsia"/>
        </w:rPr>
        <w:t>の</w:t>
      </w:r>
      <w:r w:rsidRPr="0049722D">
        <w:rPr>
          <w:rFonts w:ascii="Times New Roman" w:hAnsi="Times New Roman" w:cs="ＭＳ 明朝" w:hint="eastAsia"/>
        </w:rPr>
        <w:t>これらの種は</w:t>
      </w:r>
      <w:r>
        <w:rPr>
          <w:rFonts w:ascii="Times New Roman" w:hAnsi="Times New Roman" w:cs="ＭＳ 明朝" w:hint="eastAsia"/>
        </w:rPr>
        <w:t>，</w:t>
      </w:r>
      <w:r w:rsidRPr="0049722D">
        <w:rPr>
          <w:rFonts w:ascii="Times New Roman" w:hAnsi="Times New Roman" w:cs="ＭＳ 明朝" w:hint="eastAsia"/>
        </w:rPr>
        <w:t>捕獲されたアリへのデトリタス</w:t>
      </w:r>
      <w:r>
        <w:rPr>
          <w:rFonts w:ascii="Times New Roman" w:hAnsi="Times New Roman" w:cs="ＭＳ 明朝" w:hint="eastAsia"/>
        </w:rPr>
        <w:t>の列</w:t>
      </w:r>
      <w:r w:rsidRPr="0049722D">
        <w:rPr>
          <w:rFonts w:ascii="Times New Roman" w:hAnsi="Times New Roman" w:cs="ＭＳ 明朝" w:hint="eastAsia"/>
        </w:rPr>
        <w:t>を横切って歩くか</w:t>
      </w:r>
      <w:r>
        <w:rPr>
          <w:rFonts w:ascii="Times New Roman" w:hAnsi="Times New Roman" w:cs="ＭＳ 明朝" w:hint="eastAsia"/>
        </w:rPr>
        <w:t>，アリの上で逆さまにぶら下がってさえいるか，網で</w:t>
      </w:r>
      <w:r w:rsidRPr="0049722D">
        <w:rPr>
          <w:rFonts w:ascii="Times New Roman" w:hAnsi="Times New Roman" w:cs="ＭＳ 明朝" w:hint="eastAsia"/>
        </w:rPr>
        <w:t>捕獲された獲物に</w:t>
      </w:r>
      <w:r>
        <w:rPr>
          <w:rFonts w:ascii="Times New Roman" w:hAnsi="Times New Roman" w:cs="ＭＳ 明朝" w:hint="eastAsia"/>
        </w:rPr>
        <w:t>突進するだろう</w:t>
      </w:r>
      <w:r w:rsidRPr="0049722D">
        <w:rPr>
          <w:rFonts w:ascii="Times New Roman" w:hAnsi="Times New Roman" w:cs="Times New Roman"/>
        </w:rPr>
        <w:t>[106]</w:t>
      </w:r>
      <w:r w:rsidRPr="0049722D">
        <w:rPr>
          <w:rFonts w:ascii="Times New Roman" w:hAnsi="Times New Roman" w:cs="ＭＳ 明朝" w:hint="eastAsia"/>
        </w:rPr>
        <w:t>。いくつかの</w:t>
      </w:r>
      <w:r>
        <w:rPr>
          <w:rFonts w:ascii="Times New Roman" w:hAnsi="Times New Roman" w:cs="ＭＳ 明朝" w:hint="eastAsia"/>
        </w:rPr>
        <w:t>クモのアリ食い，</w:t>
      </w:r>
      <w:r w:rsidRPr="0049722D">
        <w:rPr>
          <w:rFonts w:ascii="Times New Roman" w:hAnsi="Times New Roman" w:cs="ＭＳ 明朝" w:hint="eastAsia"/>
        </w:rPr>
        <w:t>特に</w:t>
      </w:r>
      <w:r w:rsidRPr="0049722D">
        <w:rPr>
          <w:rFonts w:ascii="Times New Roman" w:hAnsi="Times New Roman" w:cs="Times New Roman"/>
        </w:rPr>
        <w:t>Callilepis nocturna</w:t>
      </w:r>
      <w:r w:rsidRPr="0049722D">
        <w:rPr>
          <w:rFonts w:ascii="Times New Roman" w:hAnsi="Times New Roman" w:cs="ＭＳ 明朝" w:hint="eastAsia"/>
        </w:rPr>
        <w:t>（</w:t>
      </w:r>
      <w:r w:rsidRPr="0049722D">
        <w:rPr>
          <w:rFonts w:ascii="Times New Roman" w:hAnsi="Times New Roman" w:cs="Times New Roman"/>
        </w:rPr>
        <w:t>L</w:t>
      </w:r>
      <w:r w:rsidRPr="0049722D">
        <w:rPr>
          <w:rFonts w:ascii="Times New Roman" w:hAnsi="Times New Roman" w:cs="ＭＳ 明朝" w:hint="eastAsia"/>
        </w:rPr>
        <w:t>）（</w:t>
      </w:r>
      <w:r w:rsidRPr="0049722D">
        <w:rPr>
          <w:rFonts w:ascii="Times New Roman" w:hAnsi="Times New Roman" w:cs="Times New Roman"/>
        </w:rPr>
        <w:t>Gnaphosidae</w:t>
      </w:r>
      <w:r w:rsidRPr="0049722D">
        <w:rPr>
          <w:rFonts w:ascii="Times New Roman" w:hAnsi="Times New Roman" w:cs="ＭＳ 明朝" w:hint="eastAsia"/>
        </w:rPr>
        <w:t>）</w:t>
      </w:r>
      <w:r>
        <w:rPr>
          <w:rFonts w:ascii="Times New Roman" w:hAnsi="Times New Roman" w:cs="ＭＳ 明朝" w:hint="eastAsia"/>
        </w:rPr>
        <w:t>，</w:t>
      </w:r>
      <w:r w:rsidRPr="0049722D">
        <w:rPr>
          <w:rFonts w:ascii="Times New Roman" w:hAnsi="Times New Roman" w:cs="ＭＳ 明朝" w:hint="eastAsia"/>
        </w:rPr>
        <w:t>および</w:t>
      </w:r>
      <w:r w:rsidRPr="0049722D">
        <w:rPr>
          <w:rFonts w:ascii="Times New Roman" w:hAnsi="Times New Roman" w:cs="Times New Roman"/>
        </w:rPr>
        <w:t>Oecobius</w:t>
      </w:r>
      <w:r w:rsidRPr="0049722D">
        <w:rPr>
          <w:rFonts w:ascii="Times New Roman" w:hAnsi="Times New Roman" w:cs="ＭＳ 明朝" w:hint="eastAsia"/>
        </w:rPr>
        <w:t>（</w:t>
      </w:r>
      <w:r w:rsidRPr="0049722D">
        <w:rPr>
          <w:rFonts w:ascii="Times New Roman" w:hAnsi="Times New Roman" w:cs="Times New Roman"/>
        </w:rPr>
        <w:t>Oecobiidae</w:t>
      </w:r>
      <w:r w:rsidRPr="0049722D">
        <w:rPr>
          <w:rFonts w:ascii="Times New Roman" w:hAnsi="Times New Roman" w:cs="ＭＳ 明朝" w:hint="eastAsia"/>
        </w:rPr>
        <w:t>）の種は</w:t>
      </w:r>
      <w:r>
        <w:rPr>
          <w:rFonts w:ascii="Times New Roman" w:hAnsi="Times New Roman" w:cs="ＭＳ 明朝" w:hint="eastAsia"/>
        </w:rPr>
        <w:t>，</w:t>
      </w:r>
      <w:r w:rsidRPr="0049722D">
        <w:rPr>
          <w:rFonts w:ascii="Times New Roman" w:hAnsi="Times New Roman" w:cs="ＭＳ 明朝" w:hint="eastAsia"/>
        </w:rPr>
        <w:t>ほとんどすべての他の種の</w:t>
      </w:r>
      <w:r w:rsidRPr="00A459BF">
        <w:rPr>
          <w:rFonts w:ascii="Times New Roman" w:hAnsi="Times New Roman" w:cs="ＭＳ 明朝" w:hint="eastAsia"/>
        </w:rPr>
        <w:t>アリ食</w:t>
      </w:r>
      <w:r>
        <w:rPr>
          <w:rFonts w:ascii="Times New Roman" w:hAnsi="Times New Roman" w:cs="ＭＳ 明朝" w:hint="eastAsia"/>
        </w:rPr>
        <w:t>い</w:t>
      </w:r>
      <w:r w:rsidRPr="0049722D">
        <w:rPr>
          <w:rFonts w:ascii="Times New Roman" w:hAnsi="Times New Roman" w:cs="ＭＳ 明朝" w:hint="eastAsia"/>
        </w:rPr>
        <w:t>に見られるように</w:t>
      </w:r>
      <w:r>
        <w:rPr>
          <w:rFonts w:ascii="Times New Roman" w:hAnsi="Times New Roman" w:cs="ＭＳ 明朝" w:hint="eastAsia"/>
        </w:rPr>
        <w:t>，ハンティングし，退き，</w:t>
      </w:r>
      <w:r w:rsidRPr="0049722D">
        <w:rPr>
          <w:rFonts w:ascii="Times New Roman" w:hAnsi="Times New Roman" w:cs="ＭＳ 明朝" w:hint="eastAsia"/>
        </w:rPr>
        <w:t>待っているときに</w:t>
      </w:r>
      <w:r>
        <w:rPr>
          <w:rFonts w:ascii="Times New Roman" w:hAnsi="Times New Roman" w:cs="ＭＳ 明朝" w:hint="eastAsia"/>
        </w:rPr>
        <w:t>，</w:t>
      </w:r>
      <w:r w:rsidRPr="0049722D">
        <w:rPr>
          <w:rFonts w:ascii="Times New Roman" w:hAnsi="Times New Roman" w:cs="ＭＳ 明朝" w:hint="eastAsia"/>
        </w:rPr>
        <w:t>アリの</w:t>
      </w:r>
      <w:r>
        <w:rPr>
          <w:rFonts w:ascii="Times New Roman" w:hAnsi="Times New Roman" w:cs="ＭＳ 明朝" w:hint="eastAsia"/>
        </w:rPr>
        <w:t>触覚</w:t>
      </w:r>
      <w:r w:rsidRPr="0049722D">
        <w:rPr>
          <w:rFonts w:ascii="Times New Roman" w:hAnsi="Times New Roman" w:cs="ＭＳ 明朝" w:hint="eastAsia"/>
        </w:rPr>
        <w:t>を目</w:t>
      </w:r>
      <w:r>
        <w:rPr>
          <w:rFonts w:ascii="Times New Roman" w:hAnsi="Times New Roman" w:cs="ＭＳ 明朝" w:hint="eastAsia"/>
        </w:rPr>
        <w:t>標にして</w:t>
      </w:r>
      <w:r w:rsidRPr="0049722D">
        <w:rPr>
          <w:rFonts w:ascii="Times New Roman" w:hAnsi="Times New Roman" w:cs="ＭＳ 明朝" w:hint="eastAsia"/>
        </w:rPr>
        <w:t>いる</w:t>
      </w:r>
      <w:r w:rsidRPr="0049722D">
        <w:rPr>
          <w:rFonts w:ascii="Times New Roman" w:hAnsi="Times New Roman" w:cs="Times New Roman"/>
        </w:rPr>
        <w:t>[96,97,100]</w:t>
      </w:r>
      <w:r w:rsidRPr="0049722D">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p>
    <w:p w:rsidR="00AF4238" w:rsidRPr="00806A29" w:rsidRDefault="00AF4238" w:rsidP="00806A29">
      <w:pPr>
        <w:tabs>
          <w:tab w:val="left" w:pos="750"/>
        </w:tabs>
        <w:rPr>
          <w:rFonts w:ascii="Times New Roman" w:hAnsi="Times New Roman" w:cs="Times New Roman"/>
        </w:rPr>
      </w:pPr>
      <w:r w:rsidRPr="00DC621C">
        <w:rPr>
          <w:rFonts w:ascii="Times New Roman" w:hAnsi="Times New Roman" w:cs="Times New Roman"/>
          <w:i/>
          <w:iCs/>
        </w:rPr>
        <w:t xml:space="preserve">4.4. </w:t>
      </w:r>
      <w:r w:rsidRPr="00DC621C">
        <w:rPr>
          <w:rFonts w:ascii="Times New Roman" w:hAnsi="Times New Roman" w:cs="ＭＳ 明朝" w:hint="eastAsia"/>
          <w:i/>
          <w:iCs/>
        </w:rPr>
        <w:t>アリ食と狭食性食餌の栄養価</w:t>
      </w:r>
      <w:r w:rsidRPr="00DC621C">
        <w:rPr>
          <w:rFonts w:ascii="Times New Roman" w:hAnsi="Times New Roman" w:cs="Times New Roman"/>
          <w:i/>
          <w:iCs/>
        </w:rPr>
        <w:t>.</w:t>
      </w:r>
      <w:r>
        <w:rPr>
          <w:rFonts w:ascii="Times New Roman" w:hAnsi="Times New Roman" w:cs="Times New Roman"/>
          <w:i/>
          <w:iCs/>
        </w:rPr>
        <w:t xml:space="preserve"> </w:t>
      </w:r>
      <w:r w:rsidRPr="0049722D">
        <w:rPr>
          <w:rFonts w:ascii="Times New Roman" w:hAnsi="Times New Roman" w:cs="ＭＳ 明朝" w:hint="eastAsia"/>
        </w:rPr>
        <w:t>最近</w:t>
      </w:r>
      <w:r>
        <w:rPr>
          <w:rFonts w:ascii="Times New Roman" w:hAnsi="Times New Roman" w:cs="ＭＳ 明朝" w:hint="eastAsia"/>
        </w:rPr>
        <w:t>，</w:t>
      </w:r>
      <w:r w:rsidRPr="0049722D">
        <w:rPr>
          <w:rFonts w:ascii="Times New Roman" w:hAnsi="Times New Roman" w:cs="ＭＳ 明朝" w:hint="eastAsia"/>
        </w:rPr>
        <w:t>少なくともいくつかの義務的な</w:t>
      </w:r>
      <w:r>
        <w:rPr>
          <w:rFonts w:ascii="Times New Roman" w:hAnsi="Times New Roman" w:cs="ＭＳ 明朝" w:hint="eastAsia"/>
        </w:rPr>
        <w:t>アリ食い</w:t>
      </w:r>
      <w:r w:rsidRPr="0049722D">
        <w:rPr>
          <w:rFonts w:ascii="Times New Roman" w:hAnsi="Times New Roman" w:cs="ＭＳ 明朝" w:hint="eastAsia"/>
        </w:rPr>
        <w:t>は</w:t>
      </w:r>
      <w:r>
        <w:rPr>
          <w:rFonts w:ascii="Times New Roman" w:hAnsi="Times New Roman" w:cs="ＭＳ 明朝" w:hint="eastAsia"/>
        </w:rPr>
        <w:t>，アリに乏しい</w:t>
      </w:r>
      <w:r w:rsidRPr="0049722D">
        <w:rPr>
          <w:rFonts w:ascii="Times New Roman" w:hAnsi="Times New Roman" w:cs="ＭＳ 明朝" w:hint="eastAsia"/>
        </w:rPr>
        <w:t>食生活では生き残れないことが実証された</w:t>
      </w:r>
      <w:r>
        <w:rPr>
          <w:rFonts w:ascii="Times New Roman" w:hAnsi="Times New Roman" w:cs="ＭＳ 明朝" w:hint="eastAsia"/>
        </w:rPr>
        <w:t>；アリ</w:t>
      </w:r>
      <w:r w:rsidRPr="0049722D">
        <w:rPr>
          <w:rFonts w:ascii="Times New Roman" w:hAnsi="Times New Roman" w:cs="ＭＳ 明朝" w:hint="eastAsia"/>
        </w:rPr>
        <w:t>以外の獲物を狩る</w:t>
      </w:r>
      <w:r>
        <w:rPr>
          <w:rFonts w:ascii="Times New Roman" w:hAnsi="Times New Roman" w:cs="ＭＳ 明朝" w:hint="eastAsia"/>
        </w:rPr>
        <w:t>もの</w:t>
      </w:r>
      <w:r w:rsidRPr="0049722D">
        <w:rPr>
          <w:rFonts w:ascii="Times New Roman" w:hAnsi="Times New Roman" w:cs="ＭＳ 明朝" w:hint="eastAsia"/>
        </w:rPr>
        <w:t>よりも</w:t>
      </w:r>
      <w:r>
        <w:rPr>
          <w:rFonts w:ascii="Times New Roman" w:hAnsi="Times New Roman" w:cs="ＭＳ 明朝" w:hint="eastAsia"/>
        </w:rPr>
        <w:t>いくらかのアリ食いには，</w:t>
      </w:r>
      <w:r w:rsidRPr="0049722D">
        <w:rPr>
          <w:rFonts w:ascii="Times New Roman" w:hAnsi="Times New Roman" w:cs="ＭＳ 明朝" w:hint="eastAsia"/>
        </w:rPr>
        <w:t>むしろ飢える</w:t>
      </w:r>
      <w:r>
        <w:rPr>
          <w:rFonts w:ascii="Times New Roman" w:hAnsi="Times New Roman" w:cs="ＭＳ 明朝" w:hint="eastAsia"/>
        </w:rPr>
        <w:t>もの</w:t>
      </w:r>
      <w:r w:rsidRPr="0049722D">
        <w:rPr>
          <w:rFonts w:ascii="Times New Roman" w:hAnsi="Times New Roman" w:cs="ＭＳ 明朝" w:hint="eastAsia"/>
        </w:rPr>
        <w:t>もいる</w:t>
      </w:r>
      <w:r w:rsidRPr="0049722D">
        <w:rPr>
          <w:rFonts w:ascii="Times New Roman" w:hAnsi="Times New Roman" w:cs="Times New Roman"/>
        </w:rPr>
        <w:t>[173]</w:t>
      </w:r>
      <w:r w:rsidRPr="0049722D">
        <w:rPr>
          <w:rFonts w:ascii="Times New Roman" w:hAnsi="Times New Roman" w:cs="ＭＳ 明朝" w:hint="eastAsia"/>
        </w:rPr>
        <w:t>。したがって</w:t>
      </w:r>
      <w:r>
        <w:rPr>
          <w:rFonts w:ascii="Times New Roman" w:hAnsi="Times New Roman" w:cs="ＭＳ 明朝" w:hint="eastAsia"/>
        </w:rPr>
        <w:t>，</w:t>
      </w:r>
      <w:r w:rsidRPr="0049722D">
        <w:rPr>
          <w:rFonts w:ascii="Times New Roman" w:hAnsi="Times New Roman" w:cs="ＭＳ 明朝" w:hint="eastAsia"/>
        </w:rPr>
        <w:t>義務的</w:t>
      </w:r>
      <w:r>
        <w:rPr>
          <w:rFonts w:ascii="Times New Roman" w:hAnsi="Times New Roman" w:cs="ＭＳ 明朝" w:hint="eastAsia"/>
        </w:rPr>
        <w:t>アリ食い</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行動上の制限（すなわち</w:t>
      </w:r>
      <w:r>
        <w:rPr>
          <w:rFonts w:ascii="Times New Roman" w:hAnsi="Times New Roman" w:cs="ＭＳ 明朝" w:hint="eastAsia"/>
        </w:rPr>
        <w:t>，</w:t>
      </w:r>
      <w:r w:rsidRPr="0049722D">
        <w:rPr>
          <w:rFonts w:ascii="Times New Roman" w:hAnsi="Times New Roman" w:cs="ＭＳ 明朝" w:hint="eastAsia"/>
        </w:rPr>
        <w:t>クモ</w:t>
      </w:r>
      <w:r>
        <w:rPr>
          <w:rFonts w:ascii="Times New Roman" w:hAnsi="Times New Roman" w:cs="ＭＳ 明朝" w:hint="eastAsia"/>
        </w:rPr>
        <w:t>はアリ以外の獲物</w:t>
      </w:r>
      <w:r w:rsidRPr="0049722D">
        <w:rPr>
          <w:rFonts w:ascii="Times New Roman" w:hAnsi="Times New Roman" w:cs="ＭＳ 明朝" w:hint="eastAsia"/>
        </w:rPr>
        <w:t>を狩ることに</w:t>
      </w:r>
      <w:r>
        <w:rPr>
          <w:rFonts w:ascii="Times New Roman" w:hAnsi="Times New Roman" w:cs="ＭＳ 明朝" w:hint="eastAsia"/>
        </w:rPr>
        <w:t>消極的である）および</w:t>
      </w:r>
      <w:r w:rsidRPr="0049722D">
        <w:rPr>
          <w:rFonts w:ascii="Times New Roman" w:hAnsi="Times New Roman" w:cs="ＭＳ 明朝" w:hint="eastAsia"/>
        </w:rPr>
        <w:t>栄養上の制限（すなわち</w:t>
      </w:r>
      <w:r>
        <w:rPr>
          <w:rFonts w:ascii="Times New Roman" w:hAnsi="Times New Roman" w:cs="ＭＳ 明朝" w:hint="eastAsia"/>
        </w:rPr>
        <w:t>，</w:t>
      </w:r>
      <w:r w:rsidRPr="0049722D">
        <w:rPr>
          <w:rFonts w:ascii="Times New Roman" w:hAnsi="Times New Roman" w:cs="ＭＳ 明朝" w:hint="eastAsia"/>
        </w:rPr>
        <w:t>ア</w:t>
      </w:r>
      <w:r>
        <w:rPr>
          <w:rFonts w:ascii="Times New Roman" w:hAnsi="Times New Roman" w:cs="ＭＳ 明朝" w:hint="eastAsia"/>
        </w:rPr>
        <w:t>リ</w:t>
      </w:r>
      <w:r w:rsidRPr="0049722D">
        <w:rPr>
          <w:rFonts w:ascii="Times New Roman" w:hAnsi="Times New Roman" w:cs="ＭＳ 明朝" w:hint="eastAsia"/>
        </w:rPr>
        <w:t>以外の餌は生存に必要な栄養素を提供しない）</w:t>
      </w:r>
      <w:r>
        <w:rPr>
          <w:rFonts w:ascii="Times New Roman" w:hAnsi="Times New Roman" w:cs="ＭＳ 明朝" w:hint="eastAsia"/>
        </w:rPr>
        <w:t>の両方を示す</w:t>
      </w:r>
      <w:r w:rsidRPr="0049722D">
        <w:rPr>
          <w:rFonts w:ascii="Times New Roman" w:hAnsi="Times New Roman" w:cs="Times New Roman"/>
        </w:rPr>
        <w:t>[173]</w:t>
      </w:r>
      <w:r>
        <w:rPr>
          <w:rFonts w:ascii="Times New Roman" w:hAnsi="Times New Roman" w:cs="ＭＳ 明朝" w:hint="eastAsia"/>
        </w:rPr>
        <w:t>。</w:t>
      </w:r>
      <w:r w:rsidRPr="0049722D">
        <w:rPr>
          <w:rFonts w:ascii="Times New Roman" w:hAnsi="Times New Roman" w:cs="ＭＳ 明朝" w:hint="eastAsia"/>
        </w:rPr>
        <w:t>実際</w:t>
      </w:r>
      <w:r>
        <w:rPr>
          <w:rFonts w:ascii="Times New Roman" w:hAnsi="Times New Roman" w:cs="ＭＳ 明朝" w:hint="eastAsia"/>
        </w:rPr>
        <w:t>，</w:t>
      </w:r>
      <w:r w:rsidRPr="0049722D">
        <w:rPr>
          <w:rFonts w:ascii="Times New Roman" w:hAnsi="Times New Roman" w:cs="ＭＳ 明朝" w:hint="eastAsia"/>
        </w:rPr>
        <w:t>生き残る</w:t>
      </w:r>
      <w:r>
        <w:rPr>
          <w:rFonts w:ascii="Times New Roman" w:hAnsi="Times New Roman" w:cs="ＭＳ 明朝" w:hint="eastAsia"/>
        </w:rPr>
        <w:t>の</w:t>
      </w:r>
      <w:r w:rsidRPr="0049722D">
        <w:rPr>
          <w:rFonts w:ascii="Times New Roman" w:hAnsi="Times New Roman" w:cs="ＭＳ 明朝" w:hint="eastAsia"/>
        </w:rPr>
        <w:t>に必要な栄養素を得るために</w:t>
      </w:r>
      <w:r>
        <w:rPr>
          <w:rFonts w:ascii="Times New Roman" w:hAnsi="Times New Roman" w:cs="ＭＳ 明朝" w:hint="eastAsia"/>
        </w:rPr>
        <w:t>，</w:t>
      </w:r>
      <w:r w:rsidRPr="0049722D">
        <w:rPr>
          <w:rFonts w:ascii="Times New Roman" w:hAnsi="Times New Roman" w:cs="ＭＳ 明朝" w:hint="eastAsia"/>
        </w:rPr>
        <w:t>これらの</w:t>
      </w:r>
      <w:r>
        <w:rPr>
          <w:rFonts w:ascii="Times New Roman" w:hAnsi="Times New Roman" w:cs="ＭＳ 明朝" w:hint="eastAsia"/>
        </w:rPr>
        <w:t>クモ</w:t>
      </w:r>
      <w:r w:rsidRPr="0049722D">
        <w:rPr>
          <w:rFonts w:ascii="Times New Roman" w:hAnsi="Times New Roman" w:cs="ＭＳ 明朝" w:hint="eastAsia"/>
        </w:rPr>
        <w:t>はアリの</w:t>
      </w:r>
      <w:r>
        <w:rPr>
          <w:rFonts w:ascii="Times New Roman" w:hAnsi="Times New Roman" w:cs="ＭＳ 明朝" w:hint="eastAsia"/>
        </w:rPr>
        <w:t>餌食</w:t>
      </w:r>
      <w:r w:rsidRPr="0049722D">
        <w:rPr>
          <w:rFonts w:ascii="Times New Roman" w:hAnsi="Times New Roman" w:cs="ＭＳ 明朝" w:hint="eastAsia"/>
        </w:rPr>
        <w:t>の体の特定の部分</w:t>
      </w:r>
      <w:r w:rsidRPr="0049722D">
        <w:rPr>
          <w:rFonts w:ascii="Times New Roman" w:hAnsi="Times New Roman" w:cs="ＭＳ 明朝" w:hint="eastAsia"/>
        </w:rPr>
        <w:lastRenderedPageBreak/>
        <w:t>を選択的に摂取</w:t>
      </w:r>
      <w:r>
        <w:rPr>
          <w:rFonts w:ascii="Times New Roman" w:hAnsi="Times New Roman" w:cs="ＭＳ 明朝" w:hint="eastAsia"/>
        </w:rPr>
        <w:t>し，これが示すことは</w:t>
      </w:r>
      <w:r w:rsidRPr="0049722D">
        <w:rPr>
          <w:rFonts w:ascii="Times New Roman" w:hAnsi="Times New Roman" w:cs="ＭＳ 明朝" w:hint="eastAsia"/>
        </w:rPr>
        <w:t>「専門</w:t>
      </w:r>
      <w:r>
        <w:rPr>
          <w:rFonts w:ascii="Times New Roman" w:hAnsi="Times New Roman" w:cs="ＭＳ 明朝" w:hint="eastAsia"/>
        </w:rPr>
        <w:t>的</w:t>
      </w:r>
      <w:r w:rsidRPr="0049722D">
        <w:rPr>
          <w:rFonts w:ascii="Times New Roman" w:hAnsi="Times New Roman" w:cs="ＭＳ 明朝" w:hint="eastAsia"/>
        </w:rPr>
        <w:t>捕食者は</w:t>
      </w:r>
      <w:r>
        <w:rPr>
          <w:rFonts w:ascii="Times New Roman" w:hAnsi="Times New Roman" w:cs="ＭＳ 明朝" w:hint="eastAsia"/>
        </w:rPr>
        <w:t>，</w:t>
      </w:r>
      <w:r w:rsidRPr="0049722D">
        <w:rPr>
          <w:rFonts w:ascii="Times New Roman" w:hAnsi="Times New Roman" w:cs="ＭＳ 明朝" w:hint="eastAsia"/>
        </w:rPr>
        <w:t>異なる餌</w:t>
      </w:r>
      <w:r>
        <w:rPr>
          <w:rFonts w:ascii="Times New Roman" w:hAnsi="Times New Roman" w:cs="ＭＳ 明朝" w:hint="eastAsia"/>
        </w:rPr>
        <w:t>の</w:t>
      </w:r>
      <w:r w:rsidRPr="0049722D">
        <w:rPr>
          <w:rFonts w:ascii="Times New Roman" w:hAnsi="Times New Roman" w:cs="ＭＳ 明朝" w:hint="eastAsia"/>
        </w:rPr>
        <w:t>体の</w:t>
      </w:r>
      <w:r>
        <w:rPr>
          <w:rFonts w:ascii="Times New Roman" w:hAnsi="Times New Roman" w:cs="ＭＳ 明朝" w:hint="eastAsia"/>
        </w:rPr>
        <w:t>部位の</w:t>
      </w:r>
      <w:r w:rsidRPr="0049722D">
        <w:rPr>
          <w:rFonts w:ascii="Times New Roman" w:hAnsi="Times New Roman" w:cs="ＭＳ 明朝" w:hint="eastAsia"/>
        </w:rPr>
        <w:t>選択的</w:t>
      </w:r>
      <w:r>
        <w:rPr>
          <w:rFonts w:ascii="Times New Roman" w:hAnsi="Times New Roman" w:cs="ＭＳ 明朝" w:hint="eastAsia"/>
        </w:rPr>
        <w:t>摂取</w:t>
      </w:r>
      <w:r w:rsidRPr="0049722D">
        <w:rPr>
          <w:rFonts w:ascii="Times New Roman" w:hAnsi="Times New Roman" w:cs="ＭＳ 明朝" w:hint="eastAsia"/>
        </w:rPr>
        <w:t>による栄養摂取量のバランスをとるための行動戦略を使用でき</w:t>
      </w:r>
      <w:r>
        <w:rPr>
          <w:rFonts w:ascii="Times New Roman" w:hAnsi="Times New Roman" w:cs="ＭＳ 明朝" w:hint="eastAsia"/>
        </w:rPr>
        <w:t>る</w:t>
      </w:r>
      <w:r w:rsidRPr="0049722D">
        <w:rPr>
          <w:rFonts w:ascii="Times New Roman" w:hAnsi="Times New Roman" w:cs="ＭＳ 明朝" w:hint="eastAsia"/>
        </w:rPr>
        <w:t>。</w:t>
      </w:r>
      <w:r>
        <w:rPr>
          <w:rFonts w:ascii="Times New Roman" w:hAnsi="Times New Roman" w:cs="ＭＳ 明朝" w:hint="eastAsia"/>
        </w:rPr>
        <w:t>」ということである</w:t>
      </w:r>
      <w:r>
        <w:rPr>
          <w:rFonts w:ascii="Times New Roman" w:hAnsi="Times New Roman" w:cs="Times New Roman"/>
        </w:rPr>
        <w:t>[</w:t>
      </w:r>
      <w:r w:rsidRPr="0049722D">
        <w:rPr>
          <w:rFonts w:ascii="Times New Roman" w:hAnsi="Times New Roman" w:cs="Times New Roman"/>
        </w:rPr>
        <w:t>174]</w:t>
      </w:r>
      <w:r w:rsidRPr="0049722D">
        <w:rPr>
          <w:rFonts w:ascii="Times New Roman" w:hAnsi="Times New Roman" w:cs="ＭＳ 明朝" w:hint="eastAsia"/>
        </w:rPr>
        <w:t>。これらの著者は</w:t>
      </w:r>
      <w:r>
        <w:rPr>
          <w:rFonts w:ascii="Times New Roman" w:hAnsi="Times New Roman" w:cs="ＭＳ 明朝" w:hint="eastAsia"/>
        </w:rPr>
        <w:t>，</w:t>
      </w:r>
      <w:r w:rsidRPr="0049722D">
        <w:rPr>
          <w:rFonts w:ascii="Times New Roman" w:hAnsi="Times New Roman" w:cs="ＭＳ 明朝" w:hint="eastAsia"/>
        </w:rPr>
        <w:t>例えば</w:t>
      </w:r>
      <w:r>
        <w:rPr>
          <w:rFonts w:ascii="Times New Roman" w:hAnsi="Times New Roman" w:cs="ＭＳ 明朝" w:hint="eastAsia"/>
        </w:rPr>
        <w:t>，</w:t>
      </w:r>
      <w:r w:rsidRPr="0049722D">
        <w:rPr>
          <w:rFonts w:ascii="Times New Roman" w:hAnsi="Times New Roman" w:cs="Times New Roman"/>
        </w:rPr>
        <w:t>Zodarion rubidum</w:t>
      </w:r>
      <w:r w:rsidRPr="0049722D">
        <w:rPr>
          <w:rFonts w:ascii="Times New Roman" w:hAnsi="Times New Roman" w:cs="ＭＳ 明朝" w:hint="eastAsia"/>
        </w:rPr>
        <w:t>が</w:t>
      </w:r>
      <w:r>
        <w:rPr>
          <w:rFonts w:ascii="Times New Roman" w:hAnsi="Times New Roman" w:cs="ＭＳ 明朝" w:hint="eastAsia"/>
        </w:rPr>
        <w:t>，</w:t>
      </w:r>
      <w:r w:rsidRPr="0049722D">
        <w:rPr>
          <w:rFonts w:ascii="Times New Roman" w:hAnsi="Times New Roman" w:cs="ＭＳ 明朝" w:hint="eastAsia"/>
        </w:rPr>
        <w:t>脂質がより高いが</w:t>
      </w:r>
      <w:r>
        <w:rPr>
          <w:rFonts w:ascii="Times New Roman" w:hAnsi="Times New Roman" w:cs="ＭＳ 明朝" w:hint="eastAsia"/>
        </w:rPr>
        <w:t>，</w:t>
      </w:r>
      <w:r w:rsidRPr="0049722D">
        <w:rPr>
          <w:rFonts w:ascii="Times New Roman" w:hAnsi="Times New Roman" w:cs="ＭＳ 明朝" w:hint="eastAsia"/>
        </w:rPr>
        <w:t>ギ酸のような毒素を含む可能性のある</w:t>
      </w:r>
      <w:r w:rsidRPr="00516FE2">
        <w:rPr>
          <w:rFonts w:ascii="Times New Roman" w:hAnsi="Times New Roman" w:cs="ＭＳ 明朝" w:hint="eastAsia"/>
        </w:rPr>
        <w:t>膨腹部</w:t>
      </w:r>
      <w:r w:rsidRPr="0049722D">
        <w:rPr>
          <w:rFonts w:ascii="Times New Roman" w:hAnsi="Times New Roman" w:cs="ＭＳ 明朝" w:hint="eastAsia"/>
        </w:rPr>
        <w:t>よりも</w:t>
      </w:r>
      <w:r>
        <w:rPr>
          <w:rFonts w:ascii="Times New Roman" w:hAnsi="Times New Roman" w:cs="ＭＳ 明朝" w:hint="eastAsia"/>
        </w:rPr>
        <w:t>，</w:t>
      </w:r>
      <w:r w:rsidRPr="0049722D">
        <w:rPr>
          <w:rFonts w:ascii="Times New Roman" w:hAnsi="Times New Roman" w:cs="ＭＳ 明朝" w:hint="eastAsia"/>
        </w:rPr>
        <w:t>タンパク質が豊富なアリの体の前部を優先的に摂取したことを見出した。これらの義務的な</w:t>
      </w:r>
      <w:r>
        <w:rPr>
          <w:rFonts w:ascii="Times New Roman" w:hAnsi="Times New Roman" w:cs="ＭＳ 明朝" w:hint="eastAsia"/>
        </w:rPr>
        <w:t>アリ食い</w:t>
      </w:r>
      <w:r w:rsidRPr="0049722D">
        <w:rPr>
          <w:rFonts w:ascii="Times New Roman" w:hAnsi="Times New Roman" w:cs="ＭＳ 明朝" w:hint="eastAsia"/>
        </w:rPr>
        <w:t>は</w:t>
      </w:r>
      <w:r>
        <w:rPr>
          <w:rFonts w:ascii="Times New Roman" w:hAnsi="Times New Roman" w:cs="ＭＳ 明朝" w:hint="eastAsia"/>
        </w:rPr>
        <w:t>，</w:t>
      </w:r>
      <w:r w:rsidRPr="0049722D">
        <w:rPr>
          <w:rFonts w:ascii="Times New Roman" w:hAnsi="Times New Roman" w:cs="ＭＳ 明朝" w:hint="eastAsia"/>
        </w:rPr>
        <w:t>主に</w:t>
      </w:r>
      <w:r w:rsidRPr="0049722D">
        <w:rPr>
          <w:rFonts w:ascii="Times New Roman" w:hAnsi="Times New Roman" w:cs="Times New Roman"/>
        </w:rPr>
        <w:t>1</w:t>
      </w:r>
      <w:r w:rsidRPr="0049722D">
        <w:rPr>
          <w:rFonts w:ascii="Times New Roman" w:hAnsi="Times New Roman" w:cs="ＭＳ 明朝" w:hint="eastAsia"/>
        </w:rPr>
        <w:t>つまたは</w:t>
      </w:r>
      <w:r w:rsidRPr="0049722D">
        <w:rPr>
          <w:rFonts w:ascii="Times New Roman" w:hAnsi="Times New Roman" w:cs="Times New Roman"/>
        </w:rPr>
        <w:t>2</w:t>
      </w:r>
      <w:r w:rsidRPr="0049722D">
        <w:rPr>
          <w:rFonts w:ascii="Times New Roman" w:hAnsi="Times New Roman" w:cs="ＭＳ 明朝" w:hint="eastAsia"/>
        </w:rPr>
        <w:t>つのタイプの好ましい獲物を主に食べることによって</w:t>
      </w:r>
      <w:r>
        <w:rPr>
          <w:rFonts w:ascii="Times New Roman" w:hAnsi="Times New Roman" w:cs="ＭＳ 明朝" w:hint="eastAsia"/>
        </w:rPr>
        <w:t>，</w:t>
      </w:r>
      <w:r w:rsidRPr="0049722D">
        <w:rPr>
          <w:rFonts w:ascii="Times New Roman" w:hAnsi="Times New Roman" w:cs="ＭＳ 明朝" w:hint="eastAsia"/>
        </w:rPr>
        <w:t>その専門化をさらに進めることができる。</w:t>
      </w:r>
      <w:r w:rsidRPr="0092340F">
        <w:rPr>
          <w:rFonts w:ascii="Times New Roman" w:hAnsi="Times New Roman" w:cs="Times New Roman"/>
        </w:rPr>
        <w:t>Zodarion rubidum</w:t>
      </w:r>
      <w:r w:rsidRPr="0092340F">
        <w:rPr>
          <w:rFonts w:ascii="Times New Roman" w:hAnsi="Times New Roman" w:cs="ＭＳ 明朝" w:hint="eastAsia"/>
        </w:rPr>
        <w:t>が，脂質がより高いが，ギ酸のような毒素を含む可能性のある膨腹部よりも，タンパク質が豊富なアリの体の前部を優先的に摂取したことを見出した。これらの義務的なアリ食いは，主に</w:t>
      </w:r>
      <w:r w:rsidRPr="0092340F">
        <w:rPr>
          <w:rFonts w:ascii="Times New Roman" w:hAnsi="Times New Roman" w:cs="Times New Roman"/>
        </w:rPr>
        <w:t>1</w:t>
      </w:r>
      <w:r w:rsidRPr="0092340F">
        <w:rPr>
          <w:rFonts w:ascii="Times New Roman" w:hAnsi="Times New Roman" w:cs="ＭＳ 明朝" w:hint="eastAsia"/>
        </w:rPr>
        <w:t>つまたは</w:t>
      </w:r>
      <w:r w:rsidRPr="0092340F">
        <w:rPr>
          <w:rFonts w:ascii="Times New Roman" w:hAnsi="Times New Roman" w:cs="Times New Roman"/>
        </w:rPr>
        <w:t>2</w:t>
      </w:r>
      <w:r w:rsidRPr="0092340F">
        <w:rPr>
          <w:rFonts w:ascii="Times New Roman" w:hAnsi="Times New Roman" w:cs="ＭＳ 明朝" w:hint="eastAsia"/>
        </w:rPr>
        <w:t>つのタイプの好ましい獲物を主に食べることによって，その専門化をさらに進めることができる。例えば，</w:t>
      </w:r>
      <w:r>
        <w:rPr>
          <w:rFonts w:ascii="Times New Roman" w:hAnsi="Times New Roman" w:cs="ＭＳ 明朝" w:hint="eastAsia"/>
        </w:rPr>
        <w:t>ホウシグモ類</w:t>
      </w:r>
      <w:r w:rsidRPr="0092340F">
        <w:rPr>
          <w:rFonts w:ascii="Times New Roman" w:hAnsi="Times New Roman" w:cs="ＭＳ 明朝" w:hint="eastAsia"/>
        </w:rPr>
        <w:t>は，</w:t>
      </w:r>
      <w:r>
        <w:rPr>
          <w:rFonts w:ascii="Arial" w:hAnsi="Arial" w:cs="ＭＳ 明朝" w:hint="eastAsia"/>
          <w:color w:val="222222"/>
        </w:rPr>
        <w:t>フタフシアリ</w:t>
      </w:r>
      <w:r w:rsidRPr="0092340F">
        <w:rPr>
          <w:rFonts w:ascii="Times New Roman" w:hAnsi="Times New Roman" w:cs="ＭＳ 明朝" w:hint="eastAsia"/>
        </w:rPr>
        <w:t>よりはむしろ</w:t>
      </w:r>
      <w:r>
        <w:rPr>
          <w:rFonts w:ascii="Times New Roman" w:hAnsi="Times New Roman" w:cs="ＭＳ 明朝" w:hint="eastAsia"/>
        </w:rPr>
        <w:t>トビイロケ</w:t>
      </w:r>
      <w:r w:rsidRPr="0092340F">
        <w:rPr>
          <w:rFonts w:ascii="Times New Roman" w:hAnsi="Times New Roman" w:cs="ＭＳ 明朝" w:hint="eastAsia"/>
        </w:rPr>
        <w:t>アリのような，アリの特定のグループに対してより効果的な毒液を有する</w:t>
      </w:r>
      <w:r w:rsidRPr="0092340F">
        <w:rPr>
          <w:rFonts w:ascii="Times New Roman" w:hAnsi="Times New Roman" w:cs="Times New Roman"/>
        </w:rPr>
        <w:t>[151,157,170]</w:t>
      </w:r>
      <w:r w:rsidRPr="0092340F">
        <w:rPr>
          <w:rFonts w:ascii="Times New Roman" w:hAnsi="Times New Roman" w:cs="ＭＳ 明朝" w:hint="eastAsia"/>
        </w:rPr>
        <w:t>。</w:t>
      </w:r>
      <w:r w:rsidRPr="0092340F">
        <w:rPr>
          <w:rFonts w:ascii="Times New Roman" w:hAnsi="Times New Roman" w:cs="Times New Roman"/>
        </w:rPr>
        <w:t>Zodarion germanicum</w:t>
      </w:r>
      <w:r w:rsidRPr="0092340F">
        <w:rPr>
          <w:rFonts w:ascii="Times New Roman" w:hAnsi="Times New Roman" w:cs="ＭＳ 明朝" w:hint="eastAsia"/>
        </w:rPr>
        <w:t>（</w:t>
      </w:r>
      <w:r w:rsidRPr="0092340F">
        <w:rPr>
          <w:rFonts w:ascii="Times New Roman" w:hAnsi="Times New Roman" w:cs="Times New Roman"/>
        </w:rPr>
        <w:t>C. L. Koch</w:t>
      </w:r>
      <w:r w:rsidRPr="0092340F">
        <w:rPr>
          <w:rFonts w:ascii="Times New Roman" w:hAnsi="Times New Roman" w:cs="ＭＳ 明朝" w:hint="eastAsia"/>
        </w:rPr>
        <w:t>）は，成長および生存の点で，</w:t>
      </w:r>
      <w:r w:rsidRPr="00A426A7">
        <w:rPr>
          <w:rFonts w:ascii="Times New Roman" w:hAnsi="Times New Roman" w:cs="ＭＳ 明朝" w:hint="eastAsia"/>
        </w:rPr>
        <w:t>フタフシアリ</w:t>
      </w:r>
      <w:r w:rsidRPr="0092340F">
        <w:rPr>
          <w:rFonts w:ascii="Times New Roman" w:hAnsi="Times New Roman" w:cs="ＭＳ 明朝" w:hint="eastAsia"/>
        </w:rPr>
        <w:t>に限定された食餌よりも好ましい</w:t>
      </w:r>
      <w:r>
        <w:rPr>
          <w:rFonts w:ascii="Times New Roman" w:hAnsi="Times New Roman" w:cs="ＭＳ 明朝" w:hint="eastAsia"/>
        </w:rPr>
        <w:t>トビイロケ</w:t>
      </w:r>
      <w:r w:rsidRPr="0092340F">
        <w:rPr>
          <w:rFonts w:ascii="Times New Roman" w:hAnsi="Times New Roman" w:cs="ＭＳ 明朝" w:hint="eastAsia"/>
        </w:rPr>
        <w:t>アリを含む食餌に</w:t>
      </w:r>
      <w:r>
        <w:rPr>
          <w:rFonts w:ascii="Times New Roman" w:hAnsi="Times New Roman" w:cs="ＭＳ 明朝" w:hint="eastAsia"/>
        </w:rPr>
        <w:t>，</w:t>
      </w:r>
      <w:r w:rsidRPr="0092340F">
        <w:rPr>
          <w:rFonts w:ascii="Times New Roman" w:hAnsi="Times New Roman" w:cs="ＭＳ 明朝" w:hint="eastAsia"/>
        </w:rPr>
        <w:t>より</w:t>
      </w:r>
      <w:r>
        <w:rPr>
          <w:rFonts w:ascii="Times New Roman" w:hAnsi="Times New Roman" w:cs="ＭＳ 明朝" w:hint="eastAsia"/>
        </w:rPr>
        <w:t>よ</w:t>
      </w:r>
      <w:r w:rsidRPr="0092340F">
        <w:rPr>
          <w:rFonts w:ascii="Times New Roman" w:hAnsi="Times New Roman" w:cs="ＭＳ 明朝" w:hint="eastAsia"/>
        </w:rPr>
        <w:t>い反応を示す</w:t>
      </w:r>
      <w:r w:rsidRPr="0092340F">
        <w:rPr>
          <w:rFonts w:ascii="Times New Roman" w:hAnsi="Times New Roman" w:cs="Times New Roman"/>
        </w:rPr>
        <w:t>[172]</w:t>
      </w:r>
      <w:r w:rsidRPr="0092340F">
        <w:rPr>
          <w:rFonts w:ascii="Times New Roman" w:hAnsi="Times New Roman" w:cs="ＭＳ 明朝" w:hint="eastAsia"/>
        </w:rPr>
        <w:t>。</w:t>
      </w:r>
    </w:p>
    <w:p w:rsidR="00AF4238" w:rsidRPr="00806A29" w:rsidRDefault="00AF4238" w:rsidP="00FA7113">
      <w:pPr>
        <w:tabs>
          <w:tab w:val="left" w:pos="750"/>
        </w:tabs>
        <w:rPr>
          <w:rFonts w:ascii="Times New Roman" w:hAnsi="Times New Roman" w:cs="Times New Roman"/>
          <w:b/>
          <w:bCs/>
          <w:sz w:val="24"/>
          <w:szCs w:val="24"/>
        </w:rPr>
      </w:pPr>
    </w:p>
    <w:p w:rsidR="00AF4238" w:rsidRDefault="00AF4238" w:rsidP="00FA7113">
      <w:pPr>
        <w:tabs>
          <w:tab w:val="left" w:pos="750"/>
        </w:tabs>
        <w:rPr>
          <w:rFonts w:ascii="Times New Roman" w:hAnsi="Times New Roman" w:cs="Times New Roman"/>
          <w:b/>
          <w:bCs/>
          <w:sz w:val="24"/>
          <w:szCs w:val="24"/>
        </w:rPr>
      </w:pPr>
      <w:r w:rsidRPr="00D01169">
        <w:rPr>
          <w:rFonts w:ascii="Times New Roman" w:hAnsi="Times New Roman" w:cs="Times New Roman"/>
          <w:b/>
          <w:bCs/>
          <w:sz w:val="24"/>
          <w:szCs w:val="24"/>
        </w:rPr>
        <w:t xml:space="preserve">5. </w:t>
      </w:r>
      <w:r>
        <w:rPr>
          <w:rFonts w:ascii="Times New Roman" w:hAnsi="Times New Roman" w:cs="ＭＳ 明朝" w:hint="eastAsia"/>
          <w:b/>
          <w:bCs/>
          <w:sz w:val="24"/>
          <w:szCs w:val="24"/>
        </w:rPr>
        <w:t>考察</w:t>
      </w:r>
    </w:p>
    <w:p w:rsidR="00AF4238" w:rsidRPr="00D01169" w:rsidRDefault="00AF4238" w:rsidP="00FA7113">
      <w:pPr>
        <w:tabs>
          <w:tab w:val="left" w:pos="750"/>
        </w:tabs>
        <w:rPr>
          <w:rFonts w:ascii="Times New Roman" w:hAnsi="Times New Roman" w:cs="Times New Roman"/>
          <w:b/>
          <w:bCs/>
          <w:sz w:val="24"/>
          <w:szCs w:val="24"/>
        </w:rPr>
      </w:pPr>
    </w:p>
    <w:p w:rsidR="00AF4238" w:rsidRDefault="00AF4238" w:rsidP="0075617F">
      <w:pPr>
        <w:tabs>
          <w:tab w:val="left" w:pos="750"/>
        </w:tabs>
        <w:ind w:firstLineChars="100" w:firstLine="210"/>
        <w:rPr>
          <w:rFonts w:ascii="Times New Roman" w:hAnsi="Times New Roman" w:cs="Times New Roman"/>
        </w:rPr>
      </w:pPr>
      <w:r w:rsidRPr="006F47E7">
        <w:rPr>
          <w:rFonts w:ascii="Times New Roman" w:hAnsi="Times New Roman" w:cs="ＭＳ 明朝" w:hint="eastAsia"/>
          <w:color w:val="222222"/>
        </w:rPr>
        <w:t>クモの</w:t>
      </w:r>
      <w:r>
        <w:rPr>
          <w:rFonts w:ascii="Times New Roman" w:hAnsi="Times New Roman" w:cs="ＭＳ 明朝" w:hint="eastAsia"/>
          <w:color w:val="222222"/>
        </w:rPr>
        <w:t>アリ擬態</w:t>
      </w:r>
      <w:r w:rsidRPr="006F47E7">
        <w:rPr>
          <w:rFonts w:ascii="Times New Roman" w:hAnsi="Times New Roman" w:cs="ＭＳ 明朝" w:hint="eastAsia"/>
          <w:color w:val="222222"/>
        </w:rPr>
        <w:t>についての研究は</w:t>
      </w:r>
      <w:r>
        <w:rPr>
          <w:rFonts w:ascii="Times New Roman" w:hAnsi="Times New Roman" w:cs="ＭＳ 明朝" w:hint="eastAsia"/>
          <w:color w:val="222222"/>
        </w:rPr>
        <w:t>，</w:t>
      </w:r>
      <w:r w:rsidRPr="006F47E7">
        <w:rPr>
          <w:rFonts w:ascii="Times New Roman" w:hAnsi="Times New Roman" w:cs="ＭＳ 明朝" w:hint="eastAsia"/>
          <w:color w:val="222222"/>
        </w:rPr>
        <w:t>これらのクモが</w:t>
      </w:r>
      <w:r>
        <w:rPr>
          <w:rFonts w:ascii="Times New Roman" w:hAnsi="Times New Roman" w:cs="ＭＳ 明朝" w:hint="eastAsia"/>
          <w:color w:val="222222"/>
        </w:rPr>
        <w:t>ベイツ型</w:t>
      </w:r>
      <w:r w:rsidRPr="006F47E7">
        <w:rPr>
          <w:rFonts w:ascii="Times New Roman" w:hAnsi="Times New Roman" w:cs="ＭＳ 明朝" w:hint="eastAsia"/>
          <w:color w:val="222222"/>
        </w:rPr>
        <w:t>擬態であり</w:t>
      </w:r>
      <w:r>
        <w:rPr>
          <w:rFonts w:ascii="Times New Roman" w:hAnsi="Times New Roman" w:cs="ＭＳ 明朝" w:hint="eastAsia"/>
          <w:color w:val="222222"/>
        </w:rPr>
        <w:t>，</w:t>
      </w:r>
      <w:r w:rsidRPr="006F47E7">
        <w:rPr>
          <w:rFonts w:ascii="Times New Roman" w:hAnsi="Times New Roman" w:cs="ＭＳ 明朝" w:hint="eastAsia"/>
          <w:color w:val="222222"/>
        </w:rPr>
        <w:t>擬態がそれらの生存に強い適応性の</w:t>
      </w:r>
      <w:r>
        <w:rPr>
          <w:rFonts w:ascii="Times New Roman" w:hAnsi="Times New Roman" w:cs="ＭＳ 明朝" w:hint="eastAsia"/>
          <w:color w:val="222222"/>
        </w:rPr>
        <w:t>ベネフィット</w:t>
      </w:r>
      <w:r w:rsidRPr="006F47E7">
        <w:rPr>
          <w:rFonts w:ascii="Times New Roman" w:hAnsi="Times New Roman" w:cs="ＭＳ 明朝" w:hint="eastAsia"/>
          <w:color w:val="222222"/>
        </w:rPr>
        <w:t>を与えることを明白に示している。いくつかの研究では</w:t>
      </w:r>
      <w:r>
        <w:rPr>
          <w:rFonts w:ascii="Times New Roman" w:hAnsi="Times New Roman" w:cs="ＭＳ 明朝" w:hint="eastAsia"/>
          <w:color w:val="222222"/>
        </w:rPr>
        <w:t>，</w:t>
      </w:r>
      <w:r w:rsidRPr="006F47E7">
        <w:rPr>
          <w:rFonts w:ascii="Times New Roman" w:hAnsi="Times New Roman" w:cs="ＭＳ 明朝" w:hint="eastAsia"/>
          <w:color w:val="222222"/>
        </w:rPr>
        <w:t>多</w:t>
      </w:r>
      <w:r>
        <w:rPr>
          <w:rFonts w:ascii="Times New Roman" w:hAnsi="Times New Roman" w:cs="ＭＳ 明朝" w:hint="eastAsia"/>
          <w:color w:val="222222"/>
        </w:rPr>
        <w:t>型的で</w:t>
      </w:r>
      <w:r w:rsidRPr="006F47E7">
        <w:rPr>
          <w:rFonts w:ascii="Times New Roman" w:hAnsi="Times New Roman" w:cs="ＭＳ 明朝" w:hint="eastAsia"/>
          <w:color w:val="222222"/>
        </w:rPr>
        <w:t>不完全な擬態がどのように</w:t>
      </w:r>
      <w:r>
        <w:rPr>
          <w:rFonts w:ascii="Times New Roman" w:hAnsi="Times New Roman" w:cs="ＭＳ 明朝" w:hint="eastAsia"/>
          <w:color w:val="222222"/>
        </w:rPr>
        <w:t>，そしてなぜ</w:t>
      </w:r>
      <w:r w:rsidRPr="006F47E7">
        <w:rPr>
          <w:rFonts w:ascii="Times New Roman" w:hAnsi="Times New Roman" w:cs="ＭＳ 明朝" w:hint="eastAsia"/>
          <w:color w:val="222222"/>
        </w:rPr>
        <w:t>進化した</w:t>
      </w:r>
      <w:r>
        <w:rPr>
          <w:rFonts w:ascii="Times New Roman" w:hAnsi="Times New Roman" w:cs="ＭＳ 明朝" w:hint="eastAsia"/>
          <w:color w:val="222222"/>
        </w:rPr>
        <w:t>の</w:t>
      </w:r>
      <w:r w:rsidRPr="006F47E7">
        <w:rPr>
          <w:rFonts w:ascii="Times New Roman" w:hAnsi="Times New Roman" w:cs="ＭＳ 明朝" w:hint="eastAsia"/>
          <w:color w:val="222222"/>
        </w:rPr>
        <w:t>か</w:t>
      </w:r>
      <w:r>
        <w:rPr>
          <w:rFonts w:ascii="Times New Roman" w:hAnsi="Times New Roman" w:cs="ＭＳ 明朝" w:hint="eastAsia"/>
          <w:color w:val="222222"/>
        </w:rPr>
        <w:t>も</w:t>
      </w:r>
      <w:r w:rsidRPr="006F47E7">
        <w:rPr>
          <w:rFonts w:ascii="Times New Roman" w:hAnsi="Times New Roman" w:cs="ＭＳ 明朝" w:hint="eastAsia"/>
          <w:color w:val="222222"/>
        </w:rPr>
        <w:t>試験されている。</w:t>
      </w:r>
      <w:r>
        <w:rPr>
          <w:rFonts w:ascii="Times New Roman" w:hAnsi="Times New Roman" w:cs="ＭＳ 明朝" w:hint="eastAsia"/>
          <w:color w:val="222222"/>
        </w:rPr>
        <w:t>アリ擬態したクモ</w:t>
      </w:r>
      <w:r w:rsidRPr="006F47E7">
        <w:rPr>
          <w:rFonts w:ascii="Times New Roman" w:hAnsi="Times New Roman" w:cs="ＭＳ 明朝" w:hint="eastAsia"/>
          <w:color w:val="222222"/>
        </w:rPr>
        <w:t>についての今後の研究は</w:t>
      </w:r>
      <w:r>
        <w:rPr>
          <w:rFonts w:ascii="Times New Roman" w:hAnsi="Times New Roman" w:cs="ＭＳ 明朝" w:hint="eastAsia"/>
          <w:color w:val="222222"/>
        </w:rPr>
        <w:t>，</w:t>
      </w:r>
      <w:r w:rsidRPr="006F47E7">
        <w:rPr>
          <w:rFonts w:ascii="Times New Roman" w:hAnsi="Times New Roman" w:cs="ＭＳ 明朝" w:hint="eastAsia"/>
          <w:color w:val="222222"/>
        </w:rPr>
        <w:t>コスト</w:t>
      </w:r>
      <w:r>
        <w:rPr>
          <w:rFonts w:ascii="Times New Roman" w:hAnsi="Times New Roman" w:cs="ＭＳ 明朝" w:hint="eastAsia"/>
          <w:color w:val="222222"/>
        </w:rPr>
        <w:t>，</w:t>
      </w:r>
      <w:r w:rsidRPr="006F47E7">
        <w:rPr>
          <w:rFonts w:ascii="Times New Roman" w:hAnsi="Times New Roman" w:cs="ＭＳ 明朝" w:hint="eastAsia"/>
          <w:color w:val="222222"/>
        </w:rPr>
        <w:t>トレードオフ</w:t>
      </w:r>
      <w:r>
        <w:rPr>
          <w:rFonts w:ascii="Times New Roman" w:hAnsi="Times New Roman" w:cs="ＭＳ 明朝" w:hint="eastAsia"/>
          <w:color w:val="222222"/>
        </w:rPr>
        <w:t>，</w:t>
      </w:r>
      <w:r w:rsidRPr="006F47E7">
        <w:rPr>
          <w:rFonts w:ascii="Times New Roman" w:hAnsi="Times New Roman" w:cs="ＭＳ 明朝" w:hint="eastAsia"/>
          <w:color w:val="222222"/>
        </w:rPr>
        <w:t>アリ</w:t>
      </w:r>
      <w:r>
        <w:rPr>
          <w:rFonts w:ascii="Times New Roman" w:hAnsi="Times New Roman" w:cs="ＭＳ 明朝" w:hint="eastAsia"/>
          <w:color w:val="222222"/>
        </w:rPr>
        <w:t>へ</w:t>
      </w:r>
      <w:r w:rsidRPr="006F47E7">
        <w:rPr>
          <w:rFonts w:ascii="Times New Roman" w:hAnsi="Times New Roman" w:cs="ＭＳ 明朝" w:hint="eastAsia"/>
          <w:color w:val="222222"/>
        </w:rPr>
        <w:t>の</w:t>
      </w:r>
      <w:r>
        <w:rPr>
          <w:rFonts w:ascii="Times New Roman" w:hAnsi="Times New Roman" w:cs="ＭＳ 明朝" w:hint="eastAsia"/>
          <w:color w:val="222222"/>
        </w:rPr>
        <w:t>近い</w:t>
      </w:r>
      <w:r w:rsidRPr="006F47E7">
        <w:rPr>
          <w:rFonts w:ascii="Times New Roman" w:hAnsi="Times New Roman" w:cs="ＭＳ 明朝" w:hint="eastAsia"/>
          <w:color w:val="222222"/>
        </w:rPr>
        <w:t>形態</w:t>
      </w:r>
      <w:r>
        <w:rPr>
          <w:rFonts w:ascii="Times New Roman" w:hAnsi="Times New Roman" w:cs="ＭＳ 明朝" w:hint="eastAsia"/>
          <w:color w:val="222222"/>
        </w:rPr>
        <w:t>的（そして</w:t>
      </w:r>
      <w:r w:rsidRPr="006F47E7">
        <w:rPr>
          <w:rFonts w:ascii="Times New Roman" w:hAnsi="Times New Roman" w:cs="ＭＳ 明朝" w:hint="eastAsia"/>
          <w:color w:val="222222"/>
        </w:rPr>
        <w:t>行動</w:t>
      </w:r>
      <w:r>
        <w:rPr>
          <w:rFonts w:ascii="Times New Roman" w:hAnsi="Times New Roman" w:cs="ＭＳ 明朝" w:hint="eastAsia"/>
          <w:color w:val="222222"/>
        </w:rPr>
        <w:t>的）類似性</w:t>
      </w:r>
      <w:r w:rsidRPr="006F47E7">
        <w:rPr>
          <w:rFonts w:ascii="Times New Roman" w:hAnsi="Times New Roman" w:cs="ＭＳ 明朝" w:hint="eastAsia"/>
          <w:color w:val="222222"/>
        </w:rPr>
        <w:t>の進化</w:t>
      </w:r>
      <w:r>
        <w:rPr>
          <w:rFonts w:ascii="Times New Roman" w:hAnsi="Times New Roman" w:cs="ＭＳ 明朝" w:hint="eastAsia"/>
          <w:color w:val="222222"/>
        </w:rPr>
        <w:t>への</w:t>
      </w:r>
      <w:r w:rsidRPr="006F47E7">
        <w:rPr>
          <w:rFonts w:ascii="Times New Roman" w:hAnsi="Times New Roman" w:cs="ＭＳ 明朝" w:hint="eastAsia"/>
          <w:color w:val="222222"/>
        </w:rPr>
        <w:t>固有の制約に</w:t>
      </w:r>
      <w:r>
        <w:rPr>
          <w:rFonts w:ascii="Times New Roman" w:hAnsi="Times New Roman" w:cs="ＭＳ 明朝" w:hint="eastAsia"/>
          <w:color w:val="222222"/>
        </w:rPr>
        <w:t>，</w:t>
      </w:r>
      <w:r w:rsidRPr="006F47E7">
        <w:rPr>
          <w:rFonts w:ascii="Times New Roman" w:hAnsi="Times New Roman" w:cs="ＭＳ 明朝" w:hint="eastAsia"/>
          <w:color w:val="222222"/>
        </w:rPr>
        <w:t>焦点を当てるべきである。これらの要素は</w:t>
      </w:r>
      <w:r>
        <w:rPr>
          <w:rFonts w:ascii="Times New Roman" w:hAnsi="Times New Roman" w:cs="ＭＳ 明朝" w:hint="eastAsia"/>
          <w:color w:val="222222"/>
        </w:rPr>
        <w:t>，</w:t>
      </w:r>
      <w:r w:rsidRPr="006F47E7">
        <w:rPr>
          <w:rFonts w:ascii="Times New Roman" w:hAnsi="Times New Roman" w:cs="ＭＳ 明朝" w:hint="eastAsia"/>
          <w:color w:val="222222"/>
        </w:rPr>
        <w:t>類似性の正確さに重大な影響を与える可能性があ</w:t>
      </w:r>
      <w:r>
        <w:rPr>
          <w:rFonts w:ascii="Times New Roman" w:hAnsi="Times New Roman" w:cs="ＭＳ 明朝" w:hint="eastAsia"/>
          <w:color w:val="222222"/>
        </w:rPr>
        <w:t>る</w:t>
      </w:r>
      <w:r w:rsidRPr="006F47E7">
        <w:rPr>
          <w:rFonts w:ascii="Times New Roman" w:hAnsi="Times New Roman" w:cs="ＭＳ 明朝" w:hint="eastAsia"/>
          <w:color w:val="222222"/>
        </w:rPr>
        <w:t>。このタイプの擬態類似性に関連する選択</w:t>
      </w:r>
      <w:r>
        <w:rPr>
          <w:rFonts w:ascii="Times New Roman" w:hAnsi="Times New Roman" w:cs="ＭＳ 明朝" w:hint="eastAsia"/>
          <w:color w:val="222222"/>
        </w:rPr>
        <w:t>者</w:t>
      </w:r>
      <w:r w:rsidRPr="006F47E7">
        <w:rPr>
          <w:rFonts w:ascii="Times New Roman" w:hAnsi="Times New Roman" w:cs="ＭＳ 明朝" w:hint="eastAsia"/>
          <w:color w:val="222222"/>
        </w:rPr>
        <w:t>を同定することも重要である。</w:t>
      </w:r>
      <w:r>
        <w:rPr>
          <w:rFonts w:ascii="Times New Roman" w:hAnsi="Times New Roman" w:cs="ＭＳ 明朝" w:hint="eastAsia"/>
          <w:color w:val="222222"/>
        </w:rPr>
        <w:t>なぜなら</w:t>
      </w:r>
      <w:r w:rsidRPr="006F47E7">
        <w:rPr>
          <w:rFonts w:ascii="Times New Roman" w:hAnsi="Times New Roman" w:cs="ＭＳ 明朝" w:hint="eastAsia"/>
          <w:color w:val="222222"/>
        </w:rPr>
        <w:t>選択</w:t>
      </w:r>
      <w:r>
        <w:rPr>
          <w:rFonts w:ascii="Times New Roman" w:hAnsi="Times New Roman" w:cs="ＭＳ 明朝" w:hint="eastAsia"/>
          <w:color w:val="222222"/>
        </w:rPr>
        <w:t>者</w:t>
      </w:r>
      <w:r w:rsidRPr="006F47E7">
        <w:rPr>
          <w:rFonts w:ascii="Times New Roman" w:hAnsi="Times New Roman" w:cs="ＭＳ 明朝" w:hint="eastAsia"/>
          <w:color w:val="222222"/>
        </w:rPr>
        <w:t>の特徴（例えば</w:t>
      </w:r>
      <w:r>
        <w:rPr>
          <w:rFonts w:ascii="Times New Roman" w:hAnsi="Times New Roman" w:cs="ＭＳ 明朝" w:hint="eastAsia"/>
          <w:color w:val="222222"/>
        </w:rPr>
        <w:t>，</w:t>
      </w:r>
      <w:r w:rsidRPr="006F47E7">
        <w:rPr>
          <w:rFonts w:ascii="Times New Roman" w:hAnsi="Times New Roman" w:cs="ＭＳ 明朝" w:hint="eastAsia"/>
          <w:color w:val="222222"/>
        </w:rPr>
        <w:t>選択</w:t>
      </w:r>
      <w:r>
        <w:rPr>
          <w:rFonts w:ascii="Times New Roman" w:hAnsi="Times New Roman" w:cs="ＭＳ 明朝" w:hint="eastAsia"/>
          <w:color w:val="222222"/>
        </w:rPr>
        <w:t>者</w:t>
      </w:r>
      <w:r w:rsidRPr="006F47E7">
        <w:rPr>
          <w:rFonts w:ascii="Times New Roman" w:hAnsi="Times New Roman" w:cs="ＭＳ 明朝" w:hint="eastAsia"/>
          <w:color w:val="222222"/>
        </w:rPr>
        <w:t>の視力および複数の</w:t>
      </w:r>
      <w:r>
        <w:rPr>
          <w:rFonts w:ascii="Times New Roman" w:hAnsi="Times New Roman" w:cs="ＭＳ 明朝" w:hint="eastAsia"/>
          <w:color w:val="222222"/>
        </w:rPr>
        <w:t>演じ手</w:t>
      </w:r>
      <w:r w:rsidRPr="006F47E7">
        <w:rPr>
          <w:rFonts w:ascii="Times New Roman" w:hAnsi="Times New Roman" w:cs="ＭＳ 明朝" w:hint="eastAsia"/>
          <w:color w:val="222222"/>
        </w:rPr>
        <w:t>が</w:t>
      </w:r>
      <w:r>
        <w:rPr>
          <w:rFonts w:ascii="Times New Roman" w:hAnsi="Times New Roman" w:cs="ＭＳ 明朝" w:hint="eastAsia"/>
          <w:color w:val="222222"/>
        </w:rPr>
        <w:t>一連の流れ</w:t>
      </w:r>
      <w:r w:rsidRPr="006F47E7">
        <w:rPr>
          <w:rFonts w:ascii="Times New Roman" w:hAnsi="Times New Roman" w:cs="ＭＳ 明朝" w:hint="eastAsia"/>
          <w:color w:val="222222"/>
        </w:rPr>
        <w:t>に存在するかどうか）は</w:t>
      </w:r>
      <w:r>
        <w:rPr>
          <w:rFonts w:ascii="Times New Roman" w:hAnsi="Times New Roman" w:cs="ＭＳ 明朝" w:hint="eastAsia"/>
          <w:color w:val="222222"/>
        </w:rPr>
        <w:t>，</w:t>
      </w:r>
      <w:r w:rsidRPr="006F47E7">
        <w:rPr>
          <w:rFonts w:ascii="Times New Roman" w:hAnsi="Times New Roman" w:cs="ＭＳ 明朝" w:hint="eastAsia"/>
          <w:color w:val="222222"/>
        </w:rPr>
        <w:t>多型および不完全な擬態</w:t>
      </w:r>
      <w:r>
        <w:rPr>
          <w:rFonts w:ascii="Times New Roman" w:hAnsi="Times New Roman" w:cs="ＭＳ 明朝" w:hint="eastAsia"/>
          <w:color w:val="222222"/>
        </w:rPr>
        <w:t>の現象を説明するかもしれないからである</w:t>
      </w:r>
      <w:r w:rsidRPr="006F47E7">
        <w:rPr>
          <w:rFonts w:ascii="Times New Roman" w:hAnsi="Times New Roman" w:cs="ＭＳ 明朝" w:hint="eastAsia"/>
          <w:color w:val="222222"/>
        </w:rPr>
        <w:t>。</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ＭＳ 明朝" w:hint="eastAsia"/>
        </w:rPr>
        <w:t>クモの</w:t>
      </w:r>
      <w:r>
        <w:rPr>
          <w:rFonts w:ascii="Times New Roman" w:hAnsi="Times New Roman" w:cs="ＭＳ 明朝" w:hint="eastAsia"/>
        </w:rPr>
        <w:t>好蟻性種</w:t>
      </w:r>
      <w:r w:rsidRPr="0049722D">
        <w:rPr>
          <w:rFonts w:ascii="Times New Roman" w:hAnsi="Times New Roman" w:cs="ＭＳ 明朝" w:hint="eastAsia"/>
        </w:rPr>
        <w:t>の研究は</w:t>
      </w:r>
      <w:r>
        <w:rPr>
          <w:rFonts w:ascii="Times New Roman" w:hAnsi="Times New Roman" w:cs="ＭＳ 明朝" w:hint="eastAsia"/>
        </w:rPr>
        <w:t>，</w:t>
      </w:r>
      <w:r w:rsidRPr="0049722D">
        <w:rPr>
          <w:rFonts w:ascii="Times New Roman" w:hAnsi="Times New Roman" w:cs="ＭＳ 明朝" w:hint="eastAsia"/>
        </w:rPr>
        <w:t>最初の</w:t>
      </w:r>
      <w:r>
        <w:rPr>
          <w:rFonts w:ascii="Times New Roman" w:hAnsi="Times New Roman" w:cs="ＭＳ 明朝" w:hint="eastAsia"/>
        </w:rPr>
        <w:t>総説</w:t>
      </w:r>
      <w:r w:rsidRPr="0049722D">
        <w:rPr>
          <w:rFonts w:ascii="Times New Roman" w:hAnsi="Times New Roman" w:cs="ＭＳ 明朝" w:hint="eastAsia"/>
        </w:rPr>
        <w:t>以来</w:t>
      </w:r>
      <w:r>
        <w:rPr>
          <w:rFonts w:ascii="Times New Roman" w:hAnsi="Times New Roman" w:cs="ＭＳ 明朝" w:hint="eastAsia"/>
        </w:rPr>
        <w:t>，</w:t>
      </w:r>
      <w:r w:rsidRPr="0049722D">
        <w:rPr>
          <w:rFonts w:ascii="Times New Roman" w:hAnsi="Times New Roman" w:cs="ＭＳ 明朝" w:hint="eastAsia"/>
        </w:rPr>
        <w:t>長年にわたり</w:t>
      </w:r>
      <w:r>
        <w:rPr>
          <w:rFonts w:ascii="Times New Roman" w:hAnsi="Times New Roman" w:cs="ＭＳ 明朝" w:hint="eastAsia"/>
        </w:rPr>
        <w:t>，</w:t>
      </w:r>
      <w:r w:rsidRPr="0049722D">
        <w:rPr>
          <w:rFonts w:ascii="Times New Roman" w:hAnsi="Times New Roman" w:cs="ＭＳ 明朝" w:hint="eastAsia"/>
        </w:rPr>
        <w:t>広範ではなかった。それにもかかわらず</w:t>
      </w:r>
      <w:r>
        <w:rPr>
          <w:rFonts w:ascii="Times New Roman" w:hAnsi="Times New Roman" w:cs="ＭＳ 明朝" w:hint="eastAsia"/>
        </w:rPr>
        <w:t>，</w:t>
      </w:r>
      <w:r w:rsidRPr="0049722D">
        <w:rPr>
          <w:rFonts w:ascii="Times New Roman" w:hAnsi="Times New Roman" w:cs="ＭＳ 明朝" w:hint="eastAsia"/>
        </w:rPr>
        <w:t>特に</w:t>
      </w:r>
      <w:r w:rsidRPr="0049722D">
        <w:rPr>
          <w:rFonts w:ascii="Times New Roman" w:hAnsi="Times New Roman" w:cs="Times New Roman"/>
        </w:rPr>
        <w:t>Gamasomorpha maschwitzi</w:t>
      </w:r>
      <w:r w:rsidRPr="0049722D">
        <w:rPr>
          <w:rFonts w:ascii="Times New Roman" w:hAnsi="Times New Roman" w:cs="ＭＳ 明朝" w:hint="eastAsia"/>
        </w:rPr>
        <w:t>や</w:t>
      </w:r>
      <w:r w:rsidRPr="0049722D">
        <w:rPr>
          <w:rFonts w:ascii="Times New Roman" w:hAnsi="Times New Roman" w:cs="Times New Roman"/>
        </w:rPr>
        <w:t>Cosmophasis bitaeniata</w:t>
      </w:r>
      <w:r w:rsidRPr="0049722D">
        <w:rPr>
          <w:rFonts w:ascii="Times New Roman" w:hAnsi="Times New Roman" w:cs="ＭＳ 明朝" w:hint="eastAsia"/>
        </w:rPr>
        <w:t>種について行われた研究は魅力的であり</w:t>
      </w:r>
      <w:r>
        <w:rPr>
          <w:rFonts w:ascii="Times New Roman" w:hAnsi="Times New Roman" w:cs="ＭＳ 明朝" w:hint="eastAsia"/>
        </w:rPr>
        <w:t>，</w:t>
      </w:r>
      <w:r w:rsidRPr="0049722D">
        <w:rPr>
          <w:rFonts w:ascii="Times New Roman" w:hAnsi="Times New Roman" w:cs="ＭＳ 明朝" w:hint="eastAsia"/>
        </w:rPr>
        <w:t>これらの共生クモの生物学は</w:t>
      </w:r>
      <w:r>
        <w:rPr>
          <w:rFonts w:ascii="Times New Roman" w:hAnsi="Times New Roman" w:cs="ＭＳ 明朝" w:hint="eastAsia"/>
        </w:rPr>
        <w:t>，寄主</w:t>
      </w:r>
      <w:r w:rsidRPr="0049722D">
        <w:rPr>
          <w:rFonts w:ascii="Times New Roman" w:hAnsi="Times New Roman" w:cs="ＭＳ 明朝" w:hint="eastAsia"/>
        </w:rPr>
        <w:t>アリの生活様式や生物学と密接に関連していることを実証している。私の以前の</w:t>
      </w:r>
      <w:r>
        <w:rPr>
          <w:rFonts w:ascii="Times New Roman" w:hAnsi="Times New Roman" w:cs="ＭＳ 明朝" w:hint="eastAsia"/>
        </w:rPr>
        <w:t>総説</w:t>
      </w:r>
      <w:r w:rsidRPr="0049722D">
        <w:rPr>
          <w:rFonts w:ascii="Times New Roman" w:hAnsi="Times New Roman" w:cs="Times New Roman"/>
        </w:rPr>
        <w:t>[5]</w:t>
      </w:r>
      <w:r w:rsidRPr="0049722D">
        <w:rPr>
          <w:rFonts w:ascii="Times New Roman" w:hAnsi="Times New Roman" w:cs="ＭＳ 明朝" w:hint="eastAsia"/>
        </w:rPr>
        <w:t>と表</w:t>
      </w:r>
      <w:r w:rsidRPr="0049722D">
        <w:rPr>
          <w:rFonts w:ascii="Times New Roman" w:hAnsi="Times New Roman" w:cs="Times New Roman"/>
        </w:rPr>
        <w:t>1</w:t>
      </w:r>
      <w:r w:rsidRPr="0049722D">
        <w:rPr>
          <w:rFonts w:ascii="Times New Roman" w:hAnsi="Times New Roman" w:cs="ＭＳ 明朝" w:hint="eastAsia"/>
        </w:rPr>
        <w:t>から</w:t>
      </w:r>
      <w:r>
        <w:rPr>
          <w:rFonts w:ascii="Times New Roman" w:hAnsi="Times New Roman" w:cs="ＭＳ 明朝" w:hint="eastAsia"/>
        </w:rPr>
        <w:t>，</w:t>
      </w:r>
      <w:r w:rsidRPr="0049722D">
        <w:rPr>
          <w:rFonts w:ascii="Times New Roman" w:hAnsi="Times New Roman" w:cs="ＭＳ 明朝" w:hint="eastAsia"/>
        </w:rPr>
        <w:t>より多くの種の</w:t>
      </w:r>
      <w:r>
        <w:rPr>
          <w:rFonts w:ascii="Times New Roman" w:hAnsi="Times New Roman" w:cs="ＭＳ 明朝" w:hint="eastAsia"/>
        </w:rPr>
        <w:t>好蟻性種の</w:t>
      </w:r>
      <w:r w:rsidRPr="0049722D">
        <w:rPr>
          <w:rFonts w:ascii="Times New Roman" w:hAnsi="Times New Roman" w:cs="ＭＳ 明朝" w:hint="eastAsia"/>
        </w:rPr>
        <w:t>クモが研究され</w:t>
      </w:r>
      <w:r>
        <w:rPr>
          <w:rFonts w:ascii="Times New Roman" w:hAnsi="Times New Roman" w:cs="ＭＳ 明朝" w:hint="eastAsia"/>
        </w:rPr>
        <w:t>，</w:t>
      </w:r>
      <w:r w:rsidRPr="0049722D">
        <w:rPr>
          <w:rFonts w:ascii="Times New Roman" w:hAnsi="Times New Roman" w:cs="ＭＳ 明朝" w:hint="eastAsia"/>
        </w:rPr>
        <w:t>その生物学の詳細が調査されていることは明らかで</w:t>
      </w:r>
      <w:r>
        <w:rPr>
          <w:rFonts w:ascii="Times New Roman" w:hAnsi="Times New Roman" w:cs="ＭＳ 明朝" w:hint="eastAsia"/>
        </w:rPr>
        <w:t>ある。</w:t>
      </w:r>
      <w:r w:rsidRPr="0049722D">
        <w:rPr>
          <w:rFonts w:ascii="Times New Roman" w:hAnsi="Times New Roman" w:cs="ＭＳ 明朝" w:hint="eastAsia"/>
        </w:rPr>
        <w:t>クモの</w:t>
      </w:r>
      <w:r>
        <w:rPr>
          <w:rFonts w:ascii="Times New Roman" w:hAnsi="Times New Roman" w:cs="ＭＳ 明朝" w:hint="eastAsia"/>
        </w:rPr>
        <w:t>好蟻性種</w:t>
      </w:r>
      <w:r w:rsidRPr="0049722D">
        <w:rPr>
          <w:rFonts w:ascii="Times New Roman" w:hAnsi="Times New Roman" w:cs="ＭＳ 明朝" w:hint="eastAsia"/>
        </w:rPr>
        <w:t>のセクションで</w:t>
      </w:r>
      <w:r>
        <w:rPr>
          <w:rFonts w:ascii="Times New Roman" w:hAnsi="Times New Roman" w:cs="ＭＳ 明朝" w:hint="eastAsia"/>
        </w:rPr>
        <w:t>，私が示唆したのは，次のような将来の方向性である；</w:t>
      </w:r>
      <w:r w:rsidRPr="0049722D">
        <w:rPr>
          <w:rFonts w:ascii="Times New Roman" w:hAnsi="Times New Roman" w:cs="ＭＳ 明朝" w:hint="eastAsia"/>
        </w:rPr>
        <w:t>コロニー</w:t>
      </w:r>
      <w:r>
        <w:rPr>
          <w:rFonts w:ascii="Times New Roman" w:hAnsi="Times New Roman" w:cs="ＭＳ 明朝" w:hint="eastAsia"/>
        </w:rPr>
        <w:t>における一体化</w:t>
      </w:r>
      <w:r w:rsidRPr="0049722D">
        <w:rPr>
          <w:rFonts w:ascii="Times New Roman" w:hAnsi="Times New Roman" w:cs="ＭＳ 明朝" w:hint="eastAsia"/>
        </w:rPr>
        <w:t>にはどのような適応が関係しているのか</w:t>
      </w:r>
      <w:r>
        <w:rPr>
          <w:rFonts w:ascii="Times New Roman" w:hAnsi="Times New Roman" w:cs="ＭＳ 明朝" w:hint="eastAsia"/>
        </w:rPr>
        <w:t>？好蟻性種は</w:t>
      </w:r>
      <w:r w:rsidRPr="0049722D">
        <w:rPr>
          <w:rFonts w:ascii="Times New Roman" w:hAnsi="Times New Roman" w:cs="ＭＳ 明朝" w:hint="eastAsia"/>
        </w:rPr>
        <w:t>どのようにして近隣のコロニーに分散す</w:t>
      </w:r>
      <w:r>
        <w:rPr>
          <w:rFonts w:ascii="Times New Roman" w:hAnsi="Times New Roman" w:cs="ＭＳ 明朝" w:hint="eastAsia"/>
        </w:rPr>
        <w:t>るの</w:t>
      </w:r>
      <w:r w:rsidRPr="0049722D">
        <w:rPr>
          <w:rFonts w:ascii="Times New Roman" w:hAnsi="Times New Roman" w:cs="ＭＳ 明朝" w:hint="eastAsia"/>
        </w:rPr>
        <w:t>か？すべてのクモの</w:t>
      </w:r>
      <w:r>
        <w:rPr>
          <w:rFonts w:ascii="Times New Roman" w:hAnsi="Times New Roman" w:cs="ＭＳ 明朝" w:hint="eastAsia"/>
        </w:rPr>
        <w:t>好蟻性種</w:t>
      </w:r>
      <w:r w:rsidRPr="0049722D">
        <w:rPr>
          <w:rFonts w:ascii="Times New Roman" w:hAnsi="Times New Roman" w:cs="ＭＳ 明朝" w:hint="eastAsia"/>
        </w:rPr>
        <w:t>はコロニーの臭いを</w:t>
      </w:r>
      <w:r>
        <w:rPr>
          <w:rFonts w:ascii="Times New Roman" w:hAnsi="Times New Roman" w:cs="ＭＳ 明朝" w:hint="eastAsia"/>
        </w:rPr>
        <w:t>擬態</w:t>
      </w:r>
      <w:r w:rsidRPr="0049722D">
        <w:rPr>
          <w:rFonts w:ascii="Times New Roman" w:hAnsi="Times New Roman" w:cs="ＭＳ 明朝" w:hint="eastAsia"/>
        </w:rPr>
        <w:t>す</w:t>
      </w:r>
      <w:r>
        <w:rPr>
          <w:rFonts w:ascii="Times New Roman" w:hAnsi="Times New Roman" w:cs="ＭＳ 明朝" w:hint="eastAsia"/>
        </w:rPr>
        <w:t>るの</w:t>
      </w:r>
      <w:r w:rsidRPr="0049722D">
        <w:rPr>
          <w:rFonts w:ascii="Times New Roman" w:hAnsi="Times New Roman" w:cs="ＭＳ 明朝" w:hint="eastAsia"/>
        </w:rPr>
        <w:t>か？</w:t>
      </w:r>
      <w:r>
        <w:rPr>
          <w:rFonts w:ascii="Times New Roman" w:hAnsi="Times New Roman" w:cs="ＭＳ 明朝" w:hint="eastAsia"/>
        </w:rPr>
        <w:t>好蟻性種</w:t>
      </w:r>
      <w:r w:rsidRPr="0049722D">
        <w:rPr>
          <w:rFonts w:ascii="Times New Roman" w:hAnsi="Times New Roman" w:cs="ＭＳ 明朝" w:hint="eastAsia"/>
        </w:rPr>
        <w:t>は</w:t>
      </w:r>
      <w:r>
        <w:rPr>
          <w:rFonts w:ascii="Times New Roman" w:hAnsi="Times New Roman" w:cs="ＭＳ 明朝" w:hint="eastAsia"/>
        </w:rPr>
        <w:t>寄主</w:t>
      </w:r>
      <w:r w:rsidRPr="0049722D">
        <w:rPr>
          <w:rFonts w:ascii="Times New Roman" w:hAnsi="Times New Roman" w:cs="ＭＳ 明朝" w:hint="eastAsia"/>
        </w:rPr>
        <w:t>によって放出された化学的</w:t>
      </w:r>
      <w:r>
        <w:rPr>
          <w:rFonts w:ascii="Times New Roman" w:hAnsi="Times New Roman" w:cs="ＭＳ 明朝" w:hint="eastAsia"/>
        </w:rPr>
        <w:t>手がかり</w:t>
      </w:r>
      <w:r w:rsidRPr="0049722D">
        <w:rPr>
          <w:rFonts w:ascii="Times New Roman" w:hAnsi="Times New Roman" w:cs="ＭＳ 明朝" w:hint="eastAsia"/>
        </w:rPr>
        <w:t>をどの程度まで解釈でき</w:t>
      </w:r>
      <w:r>
        <w:rPr>
          <w:rFonts w:ascii="Times New Roman" w:hAnsi="Times New Roman" w:cs="ＭＳ 明朝" w:hint="eastAsia"/>
        </w:rPr>
        <w:t>るの</w:t>
      </w:r>
      <w:r w:rsidRPr="0049722D">
        <w:rPr>
          <w:rFonts w:ascii="Times New Roman" w:hAnsi="Times New Roman" w:cs="ＭＳ 明朝" w:hint="eastAsia"/>
        </w:rPr>
        <w:t>か？クモの</w:t>
      </w:r>
      <w:r>
        <w:rPr>
          <w:rFonts w:ascii="Times New Roman" w:hAnsi="Times New Roman" w:cs="ＭＳ 明朝" w:hint="eastAsia"/>
        </w:rPr>
        <w:t>好蟻性種</w:t>
      </w:r>
      <w:r w:rsidRPr="0049722D">
        <w:rPr>
          <w:rFonts w:ascii="Times New Roman" w:hAnsi="Times New Roman" w:cs="ＭＳ 明朝" w:hint="eastAsia"/>
        </w:rPr>
        <w:t>の</w:t>
      </w:r>
      <w:r>
        <w:rPr>
          <w:rFonts w:ascii="Times New Roman" w:hAnsi="Times New Roman" w:cs="ＭＳ 明朝" w:hint="eastAsia"/>
        </w:rPr>
        <w:t>個体群</w:t>
      </w:r>
      <w:r w:rsidRPr="0049722D">
        <w:rPr>
          <w:rFonts w:ascii="Times New Roman" w:hAnsi="Times New Roman" w:cs="ＭＳ 明朝" w:hint="eastAsia"/>
        </w:rPr>
        <w:t>構造は何か（すなわち</w:t>
      </w:r>
      <w:r>
        <w:rPr>
          <w:rFonts w:ascii="Times New Roman" w:hAnsi="Times New Roman" w:cs="ＭＳ 明朝" w:hint="eastAsia"/>
        </w:rPr>
        <w:t>，相互関係の親密なものからなる単一の巣内のクモ</w:t>
      </w:r>
      <w:r w:rsidRPr="0049722D">
        <w:rPr>
          <w:rFonts w:ascii="Times New Roman" w:hAnsi="Times New Roman" w:cs="ＭＳ 明朝" w:hint="eastAsia"/>
        </w:rPr>
        <w:t>個体</w:t>
      </w:r>
      <w:r>
        <w:rPr>
          <w:rFonts w:ascii="Times New Roman" w:hAnsi="Times New Roman" w:cs="ＭＳ 明朝" w:hint="eastAsia"/>
        </w:rPr>
        <w:t>群なの</w:t>
      </w:r>
      <w:r w:rsidRPr="0049722D">
        <w:rPr>
          <w:rFonts w:ascii="Times New Roman" w:hAnsi="Times New Roman" w:cs="ＭＳ 明朝" w:hint="eastAsia"/>
        </w:rPr>
        <w:t>か</w:t>
      </w:r>
      <w:r>
        <w:rPr>
          <w:rFonts w:ascii="Times New Roman" w:hAnsi="Times New Roman" w:cs="ＭＳ 明朝" w:hint="eastAsia"/>
        </w:rPr>
        <w:t>）</w:t>
      </w:r>
      <w:r w:rsidRPr="0049722D">
        <w:rPr>
          <w:rFonts w:ascii="Times New Roman" w:hAnsi="Times New Roman" w:cs="ＭＳ 明朝" w:hint="eastAsia"/>
        </w:rPr>
        <w:t>？</w:t>
      </w:r>
    </w:p>
    <w:p w:rsidR="00AF4238" w:rsidRDefault="00AF4238" w:rsidP="0075617F">
      <w:pPr>
        <w:tabs>
          <w:tab w:val="left" w:pos="750"/>
        </w:tabs>
        <w:ind w:firstLineChars="100" w:firstLine="210"/>
        <w:rPr>
          <w:rFonts w:ascii="Times New Roman" w:hAnsi="Times New Roman" w:cs="Times New Roman"/>
        </w:rPr>
      </w:pPr>
      <w:r>
        <w:rPr>
          <w:rFonts w:ascii="Arial" w:hAnsi="Arial" w:cs="ＭＳ 明朝" w:hint="eastAsia"/>
          <w:color w:val="222222"/>
        </w:rPr>
        <w:lastRenderedPageBreak/>
        <w:t>私はまた，クモのアリ食いについて知られていることの概要を提供し，文献からのクモのアリ食いのすべての記録（私が望む）を網羅した一覧表を提示する。これらの専門捕食者に関する最近の研究は，この狭食者の食べ物の進化的コストおよびベネフィットを明らかにした。また，このような危険な獲物に特化したクモの進化をもたらした，普通でない形態学的および行動的適応を強調してきた。</w:t>
      </w:r>
    </w:p>
    <w:p w:rsidR="00AF4238" w:rsidRDefault="00AF4238" w:rsidP="0075617F">
      <w:pPr>
        <w:tabs>
          <w:tab w:val="left" w:pos="750"/>
        </w:tabs>
        <w:ind w:firstLineChars="100" w:firstLine="210"/>
        <w:rPr>
          <w:rFonts w:ascii="Times New Roman" w:hAnsi="Times New Roman" w:cs="Times New Roman"/>
        </w:rPr>
      </w:pPr>
      <w:r w:rsidRPr="0049722D">
        <w:rPr>
          <w:rFonts w:ascii="Times New Roman" w:hAnsi="Times New Roman" w:cs="ＭＳ 明朝" w:hint="eastAsia"/>
        </w:rPr>
        <w:t>クモとアリは</w:t>
      </w:r>
      <w:r>
        <w:rPr>
          <w:rFonts w:ascii="Times New Roman" w:hAnsi="Times New Roman" w:cs="ＭＳ 明朝" w:hint="eastAsia"/>
        </w:rPr>
        <w:t>，所与の</w:t>
      </w:r>
      <w:r w:rsidRPr="0049722D">
        <w:rPr>
          <w:rFonts w:ascii="Times New Roman" w:hAnsi="Times New Roman" w:cs="ＭＳ 明朝" w:hint="eastAsia"/>
        </w:rPr>
        <w:t>アリの</w:t>
      </w:r>
      <w:r>
        <w:rPr>
          <w:rFonts w:ascii="Times New Roman" w:hAnsi="Times New Roman" w:cs="ＭＳ 明朝" w:hint="eastAsia"/>
        </w:rPr>
        <w:t>テリトリー</w:t>
      </w:r>
      <w:r w:rsidRPr="0049722D">
        <w:rPr>
          <w:rFonts w:ascii="Times New Roman" w:hAnsi="Times New Roman" w:cs="ＭＳ 明朝" w:hint="eastAsia"/>
        </w:rPr>
        <w:t>の</w:t>
      </w:r>
      <w:r>
        <w:rPr>
          <w:rFonts w:ascii="Times New Roman" w:hAnsi="Times New Roman" w:cs="ＭＳ 明朝" w:hint="eastAsia"/>
        </w:rPr>
        <w:t>攻撃</w:t>
      </w:r>
      <w:r w:rsidRPr="0049722D">
        <w:rPr>
          <w:rFonts w:ascii="Times New Roman" w:hAnsi="Times New Roman" w:cs="ＭＳ 明朝" w:hint="eastAsia"/>
        </w:rPr>
        <w:t>性と</w:t>
      </w:r>
      <w:r>
        <w:rPr>
          <w:rFonts w:ascii="Times New Roman" w:hAnsi="Times New Roman" w:cs="ＭＳ 明朝" w:hint="eastAsia"/>
        </w:rPr>
        <w:t>，</w:t>
      </w:r>
      <w:r w:rsidRPr="0049722D">
        <w:rPr>
          <w:rFonts w:ascii="Times New Roman" w:hAnsi="Times New Roman" w:cs="ＭＳ 明朝" w:hint="eastAsia"/>
        </w:rPr>
        <w:t>クモの孤</w:t>
      </w:r>
      <w:r>
        <w:rPr>
          <w:rFonts w:ascii="Times New Roman" w:hAnsi="Times New Roman" w:cs="ＭＳ 明朝" w:hint="eastAsia"/>
        </w:rPr>
        <w:t>立的</w:t>
      </w:r>
      <w:r w:rsidRPr="0049722D">
        <w:rPr>
          <w:rFonts w:ascii="Times New Roman" w:hAnsi="Times New Roman" w:cs="ＭＳ 明朝" w:hint="eastAsia"/>
        </w:rPr>
        <w:t>なライフスタイルを</w:t>
      </w:r>
      <w:r>
        <w:rPr>
          <w:rFonts w:ascii="Times New Roman" w:hAnsi="Times New Roman" w:cs="ＭＳ 明朝" w:hint="eastAsia"/>
        </w:rPr>
        <w:t>，</w:t>
      </w:r>
      <w:r w:rsidRPr="0049722D">
        <w:rPr>
          <w:rFonts w:ascii="Times New Roman" w:hAnsi="Times New Roman" w:cs="ＭＳ 明朝" w:hint="eastAsia"/>
        </w:rPr>
        <w:t>共同</w:t>
      </w:r>
      <w:r>
        <w:rPr>
          <w:rFonts w:ascii="Times New Roman" w:hAnsi="Times New Roman" w:cs="ＭＳ 明朝" w:hint="eastAsia"/>
        </w:rPr>
        <w:t>で</w:t>
      </w:r>
      <w:r w:rsidRPr="0049722D">
        <w:rPr>
          <w:rFonts w:ascii="Times New Roman" w:hAnsi="Times New Roman" w:cs="ＭＳ 明朝" w:hint="eastAsia"/>
        </w:rPr>
        <w:t>進化</w:t>
      </w:r>
      <w:r>
        <w:rPr>
          <w:rFonts w:ascii="Times New Roman" w:hAnsi="Times New Roman" w:cs="ＭＳ 明朝" w:hint="eastAsia"/>
        </w:rPr>
        <w:t>させる</w:t>
      </w:r>
      <w:r w:rsidRPr="0049722D">
        <w:rPr>
          <w:rFonts w:ascii="Times New Roman" w:hAnsi="Times New Roman" w:cs="ＭＳ 明朝" w:hint="eastAsia"/>
        </w:rPr>
        <w:t>パートナーではないように思われるが</w:t>
      </w:r>
      <w:r>
        <w:rPr>
          <w:rFonts w:ascii="Times New Roman" w:hAnsi="Times New Roman" w:cs="ＭＳ 明朝" w:hint="eastAsia"/>
        </w:rPr>
        <w:t>，</w:t>
      </w:r>
      <w:r w:rsidRPr="0049722D">
        <w:rPr>
          <w:rFonts w:ascii="Times New Roman" w:hAnsi="Times New Roman" w:cs="ＭＳ 明朝" w:hint="eastAsia"/>
        </w:rPr>
        <w:t>何百ものクモの種がアリと密接な関係を築いてきたことは明らかである。本</w:t>
      </w:r>
      <w:r>
        <w:rPr>
          <w:rFonts w:ascii="Times New Roman" w:hAnsi="Times New Roman" w:cs="ＭＳ 明朝" w:hint="eastAsia"/>
        </w:rPr>
        <w:t>論文</w:t>
      </w:r>
      <w:r w:rsidRPr="0049722D">
        <w:rPr>
          <w:rFonts w:ascii="Times New Roman" w:hAnsi="Times New Roman" w:cs="ＭＳ 明朝" w:hint="eastAsia"/>
        </w:rPr>
        <w:t>に含まれているクモの</w:t>
      </w:r>
      <w:r>
        <w:rPr>
          <w:rFonts w:ascii="Times New Roman" w:hAnsi="Times New Roman" w:cs="ＭＳ 明朝" w:hint="eastAsia"/>
        </w:rPr>
        <w:t>アリ擬態種，好蟻性種，</w:t>
      </w:r>
      <w:r w:rsidRPr="0049722D">
        <w:rPr>
          <w:rFonts w:ascii="Times New Roman" w:hAnsi="Times New Roman" w:cs="ＭＳ 明朝" w:hint="eastAsia"/>
        </w:rPr>
        <w:t>および</w:t>
      </w:r>
      <w:r>
        <w:rPr>
          <w:rFonts w:ascii="Times New Roman" w:hAnsi="Times New Roman" w:cs="ＭＳ 明朝" w:hint="eastAsia"/>
        </w:rPr>
        <w:t>アリ食種</w:t>
      </w:r>
      <w:r w:rsidRPr="0049722D">
        <w:rPr>
          <w:rFonts w:ascii="Times New Roman" w:hAnsi="Times New Roman" w:cs="ＭＳ 明朝" w:hint="eastAsia"/>
        </w:rPr>
        <w:t>に関する情報は</w:t>
      </w:r>
      <w:r>
        <w:rPr>
          <w:rFonts w:ascii="Times New Roman" w:hAnsi="Times New Roman" w:cs="ＭＳ 明朝" w:hint="eastAsia"/>
        </w:rPr>
        <w:t>，</w:t>
      </w:r>
      <w:r w:rsidRPr="0049722D">
        <w:rPr>
          <w:rFonts w:ascii="Times New Roman" w:hAnsi="Times New Roman" w:cs="Times New Roman"/>
        </w:rPr>
        <w:t>1997</w:t>
      </w:r>
      <w:r w:rsidRPr="0049722D">
        <w:rPr>
          <w:rFonts w:ascii="Times New Roman" w:hAnsi="Times New Roman" w:cs="ＭＳ 明朝" w:hint="eastAsia"/>
        </w:rPr>
        <w:t>年の</w:t>
      </w:r>
      <w:r>
        <w:rPr>
          <w:rFonts w:ascii="Times New Roman" w:hAnsi="Times New Roman" w:cs="ＭＳ 明朝" w:hint="eastAsia"/>
        </w:rPr>
        <w:t>総説</w:t>
      </w:r>
      <w:r w:rsidRPr="0049722D">
        <w:rPr>
          <w:rFonts w:ascii="Times New Roman" w:hAnsi="Times New Roman" w:cs="Times New Roman"/>
        </w:rPr>
        <w:t>[5]</w:t>
      </w:r>
      <w:r w:rsidRPr="0049722D">
        <w:rPr>
          <w:rFonts w:ascii="Times New Roman" w:hAnsi="Times New Roman" w:cs="ＭＳ 明朝" w:hint="eastAsia"/>
        </w:rPr>
        <w:t>に示されている情報を補足するものである。本論文は</w:t>
      </w:r>
      <w:r>
        <w:rPr>
          <w:rFonts w:ascii="Times New Roman" w:hAnsi="Times New Roman" w:cs="ＭＳ 明朝" w:hint="eastAsia"/>
        </w:rPr>
        <w:t>，アリ食いクモ</w:t>
      </w:r>
      <w:r w:rsidRPr="0049722D">
        <w:rPr>
          <w:rFonts w:ascii="Times New Roman" w:hAnsi="Times New Roman" w:cs="ＭＳ 明朝" w:hint="eastAsia"/>
        </w:rPr>
        <w:t>についての広範な研究の</w:t>
      </w:r>
      <w:r>
        <w:rPr>
          <w:rFonts w:ascii="Times New Roman" w:hAnsi="Times New Roman" w:cs="ＭＳ 明朝" w:hint="eastAsia"/>
        </w:rPr>
        <w:t>初めての</w:t>
      </w:r>
      <w:r w:rsidRPr="0049722D">
        <w:rPr>
          <w:rFonts w:ascii="Times New Roman" w:hAnsi="Times New Roman" w:cs="ＭＳ 明朝" w:hint="eastAsia"/>
        </w:rPr>
        <w:t>包括的な要約を含む。さらに</w:t>
      </w:r>
      <w:r>
        <w:rPr>
          <w:rFonts w:ascii="Times New Roman" w:hAnsi="Times New Roman" w:cs="ＭＳ 明朝" w:hint="eastAsia"/>
        </w:rPr>
        <w:t>，</w:t>
      </w:r>
      <w:r w:rsidRPr="0049722D">
        <w:rPr>
          <w:rFonts w:ascii="Times New Roman" w:hAnsi="Times New Roman" w:cs="Times New Roman"/>
        </w:rPr>
        <w:t>1997</w:t>
      </w:r>
      <w:r w:rsidRPr="0049722D">
        <w:rPr>
          <w:rFonts w:ascii="Times New Roman" w:hAnsi="Times New Roman" w:cs="ＭＳ 明朝" w:hint="eastAsia"/>
        </w:rPr>
        <w:t>年以来</w:t>
      </w:r>
      <w:r>
        <w:rPr>
          <w:rFonts w:ascii="Times New Roman" w:hAnsi="Times New Roman" w:cs="ＭＳ 明朝" w:hint="eastAsia"/>
        </w:rPr>
        <w:t>実践</w:t>
      </w:r>
      <w:r w:rsidRPr="0049722D">
        <w:rPr>
          <w:rFonts w:ascii="Times New Roman" w:hAnsi="Times New Roman" w:cs="ＭＳ 明朝" w:hint="eastAsia"/>
        </w:rPr>
        <w:t>され</w:t>
      </w:r>
      <w:r>
        <w:rPr>
          <w:rFonts w:ascii="Times New Roman" w:hAnsi="Times New Roman" w:cs="ＭＳ 明朝" w:hint="eastAsia"/>
        </w:rPr>
        <w:t>てき</w:t>
      </w:r>
      <w:r w:rsidRPr="0049722D">
        <w:rPr>
          <w:rFonts w:ascii="Times New Roman" w:hAnsi="Times New Roman" w:cs="ＭＳ 明朝" w:hint="eastAsia"/>
        </w:rPr>
        <w:t>た研究の概要を示し</w:t>
      </w:r>
      <w:r>
        <w:rPr>
          <w:rFonts w:ascii="Times New Roman" w:hAnsi="Times New Roman" w:cs="ＭＳ 明朝" w:hint="eastAsia"/>
        </w:rPr>
        <w:t>，さまざま</w:t>
      </w:r>
      <w:r w:rsidRPr="0049722D">
        <w:rPr>
          <w:rFonts w:ascii="Times New Roman" w:hAnsi="Times New Roman" w:cs="ＭＳ 明朝" w:hint="eastAsia"/>
        </w:rPr>
        <w:t>な</w:t>
      </w:r>
      <w:r>
        <w:rPr>
          <w:rFonts w:ascii="Times New Roman" w:hAnsi="Times New Roman" w:cs="ＭＳ 明朝" w:hint="eastAsia"/>
        </w:rPr>
        <w:t>クモ</w:t>
      </w:r>
      <w:r>
        <w:rPr>
          <w:rFonts w:ascii="Times New Roman" w:hAnsi="Times New Roman" w:cs="Times New Roman"/>
        </w:rPr>
        <w:t>-</w:t>
      </w:r>
      <w:r>
        <w:rPr>
          <w:rFonts w:ascii="Times New Roman" w:hAnsi="Times New Roman" w:cs="ＭＳ 明朝" w:hint="eastAsia"/>
        </w:rPr>
        <w:t>アリ共生</w:t>
      </w:r>
      <w:r w:rsidRPr="0049722D">
        <w:rPr>
          <w:rFonts w:ascii="Times New Roman" w:hAnsi="Times New Roman" w:cs="ＭＳ 明朝" w:hint="eastAsia"/>
        </w:rPr>
        <w:t>の進化的コストと</w:t>
      </w:r>
      <w:r>
        <w:rPr>
          <w:rFonts w:ascii="Times New Roman" w:hAnsi="Times New Roman" w:cs="ＭＳ 明朝" w:hint="eastAsia"/>
        </w:rPr>
        <w:t>ベネフィット</w:t>
      </w:r>
      <w:r w:rsidRPr="0049722D">
        <w:rPr>
          <w:rFonts w:ascii="Times New Roman" w:hAnsi="Times New Roman" w:cs="ＭＳ 明朝" w:hint="eastAsia"/>
        </w:rPr>
        <w:t>を検討している。私の主な目標の</w:t>
      </w:r>
      <w:r w:rsidRPr="0049722D">
        <w:rPr>
          <w:rFonts w:ascii="Times New Roman" w:hAnsi="Times New Roman" w:cs="Times New Roman"/>
        </w:rPr>
        <w:t>1</w:t>
      </w:r>
      <w:r w:rsidRPr="0049722D">
        <w:rPr>
          <w:rFonts w:ascii="Times New Roman" w:hAnsi="Times New Roman" w:cs="ＭＳ 明朝" w:hint="eastAsia"/>
        </w:rPr>
        <w:t>つは</w:t>
      </w:r>
      <w:r>
        <w:rPr>
          <w:rFonts w:ascii="Times New Roman" w:hAnsi="Times New Roman" w:cs="ＭＳ 明朝" w:hint="eastAsia"/>
        </w:rPr>
        <w:t>，</w:t>
      </w:r>
      <w:r w:rsidRPr="0049722D">
        <w:rPr>
          <w:rFonts w:ascii="Times New Roman" w:hAnsi="Times New Roman" w:cs="ＭＳ 明朝" w:hint="eastAsia"/>
        </w:rPr>
        <w:t>これらの魅力的な節足動物の関係についての</w:t>
      </w:r>
      <w:r>
        <w:rPr>
          <w:rFonts w:ascii="Times New Roman" w:hAnsi="Times New Roman" w:cs="ＭＳ 明朝" w:hint="eastAsia"/>
        </w:rPr>
        <w:t>研究の，</w:t>
      </w:r>
      <w:r w:rsidRPr="0049722D">
        <w:rPr>
          <w:rFonts w:ascii="Times New Roman" w:hAnsi="Times New Roman" w:cs="ＭＳ 明朝" w:hint="eastAsia"/>
        </w:rPr>
        <w:t>新しい</w:t>
      </w:r>
      <w:r>
        <w:rPr>
          <w:rFonts w:ascii="Times New Roman" w:hAnsi="Times New Roman" w:cs="ＭＳ 明朝" w:hint="eastAsia"/>
        </w:rPr>
        <w:t>，</w:t>
      </w:r>
      <w:r w:rsidRPr="0049722D">
        <w:rPr>
          <w:rFonts w:ascii="Times New Roman" w:hAnsi="Times New Roman" w:cs="ＭＳ 明朝" w:hint="eastAsia"/>
        </w:rPr>
        <w:t>あるいは拡大された道筋のためのアイデアを提供すること</w:t>
      </w:r>
      <w:r>
        <w:rPr>
          <w:rFonts w:ascii="Times New Roman" w:hAnsi="Times New Roman" w:cs="ＭＳ 明朝" w:hint="eastAsia"/>
        </w:rPr>
        <w:t>だった</w:t>
      </w:r>
      <w:r w:rsidRPr="0049722D">
        <w:rPr>
          <w:rFonts w:ascii="Times New Roman" w:hAnsi="Times New Roman" w:cs="ＭＳ 明朝" w:hint="eastAsia"/>
        </w:rPr>
        <w:t>。</w:t>
      </w:r>
    </w:p>
    <w:p w:rsidR="00AF4238" w:rsidRPr="00942F14" w:rsidRDefault="00AF4238" w:rsidP="0075617F">
      <w:pPr>
        <w:tabs>
          <w:tab w:val="left" w:pos="750"/>
        </w:tabs>
        <w:ind w:firstLineChars="100" w:firstLine="210"/>
        <w:rPr>
          <w:rFonts w:ascii="Times New Roman" w:hAnsi="Times New Roman" w:cs="Times New Roman"/>
        </w:rPr>
      </w:pPr>
    </w:p>
    <w:p w:rsidR="00AF4238" w:rsidRPr="00D01169" w:rsidRDefault="00AF4238" w:rsidP="00FA7113">
      <w:pPr>
        <w:tabs>
          <w:tab w:val="left" w:pos="750"/>
        </w:tabs>
        <w:rPr>
          <w:rFonts w:ascii="Times New Roman" w:hAnsi="Times New Roman" w:cs="Times New Roman"/>
          <w:b/>
          <w:bCs/>
          <w:sz w:val="24"/>
          <w:szCs w:val="24"/>
        </w:rPr>
      </w:pPr>
      <w:r w:rsidRPr="0049722D">
        <w:rPr>
          <w:rFonts w:ascii="Times New Roman" w:hAnsi="Times New Roman" w:cs="ＭＳ 明朝" w:hint="eastAsia"/>
          <w:b/>
          <w:bCs/>
          <w:sz w:val="24"/>
          <w:szCs w:val="24"/>
        </w:rPr>
        <w:t>謝辞</w:t>
      </w:r>
    </w:p>
    <w:p w:rsidR="00AF4238" w:rsidRDefault="00AF4238" w:rsidP="00FA7113">
      <w:pPr>
        <w:tabs>
          <w:tab w:val="left" w:pos="750"/>
        </w:tabs>
        <w:rPr>
          <w:rFonts w:ascii="Times New Roman" w:hAnsi="Times New Roman" w:cs="Times New Roman"/>
        </w:rPr>
      </w:pPr>
    </w:p>
    <w:p w:rsidR="00AF4238" w:rsidRPr="00CC6B57" w:rsidRDefault="00AF4238" w:rsidP="00FA7113">
      <w:pPr>
        <w:tabs>
          <w:tab w:val="left" w:pos="750"/>
        </w:tabs>
        <w:rPr>
          <w:rFonts w:ascii="Times New Roman" w:hAnsi="Times New Roman" w:cs="Times New Roman"/>
        </w:rPr>
      </w:pPr>
      <w:r w:rsidRPr="0049722D">
        <w:rPr>
          <w:rFonts w:ascii="Times New Roman" w:hAnsi="Times New Roman" w:cs="ＭＳ 明朝" w:hint="eastAsia"/>
        </w:rPr>
        <w:t>この</w:t>
      </w:r>
      <w:r>
        <w:rPr>
          <w:rFonts w:ascii="Times New Roman" w:hAnsi="Times New Roman" w:cs="ＭＳ 明朝" w:hint="eastAsia"/>
        </w:rPr>
        <w:t>論文</w:t>
      </w:r>
      <w:r w:rsidRPr="0049722D">
        <w:rPr>
          <w:rFonts w:ascii="Times New Roman" w:hAnsi="Times New Roman" w:cs="ＭＳ 明朝" w:hint="eastAsia"/>
        </w:rPr>
        <w:t>の引用を追跡する彼女の特別な努力と才能のために</w:t>
      </w:r>
      <w:r>
        <w:rPr>
          <w:rFonts w:ascii="Times New Roman" w:hAnsi="Times New Roman" w:cs="ＭＳ 明朝" w:hint="eastAsia"/>
        </w:rPr>
        <w:t>，</w:t>
      </w:r>
      <w:r w:rsidRPr="0049722D">
        <w:rPr>
          <w:rFonts w:ascii="Times New Roman" w:hAnsi="Times New Roman" w:cs="Times New Roman"/>
        </w:rPr>
        <w:t>Kathy Honda</w:t>
      </w:r>
      <w:r w:rsidRPr="0049722D">
        <w:rPr>
          <w:rFonts w:ascii="Times New Roman" w:hAnsi="Times New Roman" w:cs="ＭＳ 明朝" w:hint="eastAsia"/>
        </w:rPr>
        <w:t>に心から感謝します。この論文は彼女の助けなしには可能ではなかったでしょう。</w:t>
      </w:r>
      <w:r w:rsidRPr="0049722D">
        <w:rPr>
          <w:rFonts w:ascii="Times New Roman" w:hAnsi="Times New Roman" w:cs="Times New Roman"/>
        </w:rPr>
        <w:t>Julie Whitman-Zai</w:t>
      </w:r>
      <w:r w:rsidRPr="0049722D">
        <w:rPr>
          <w:rFonts w:ascii="Times New Roman" w:hAnsi="Times New Roman" w:cs="ＭＳ 明朝" w:hint="eastAsia"/>
        </w:rPr>
        <w:t>と</w:t>
      </w:r>
      <w:r w:rsidRPr="0049722D">
        <w:rPr>
          <w:rFonts w:ascii="Times New Roman" w:hAnsi="Times New Roman" w:cs="Times New Roman"/>
        </w:rPr>
        <w:t>2</w:t>
      </w:r>
      <w:r w:rsidRPr="0049722D">
        <w:rPr>
          <w:rFonts w:ascii="Times New Roman" w:hAnsi="Times New Roman" w:cs="ＭＳ 明朝" w:hint="eastAsia"/>
        </w:rPr>
        <w:t>人の匿名の査読者が論文を改善するための有益な提案</w:t>
      </w:r>
      <w:r>
        <w:rPr>
          <w:rFonts w:ascii="Times New Roman" w:hAnsi="Times New Roman" w:cs="ＭＳ 明朝" w:hint="eastAsia"/>
        </w:rPr>
        <w:t>をしてくれたこと</w:t>
      </w:r>
      <w:r w:rsidRPr="0049722D">
        <w:rPr>
          <w:rFonts w:ascii="Times New Roman" w:hAnsi="Times New Roman" w:cs="ＭＳ 明朝" w:hint="eastAsia"/>
        </w:rPr>
        <w:t>に</w:t>
      </w:r>
      <w:r>
        <w:rPr>
          <w:rFonts w:ascii="Times New Roman" w:hAnsi="Times New Roman" w:cs="ＭＳ 明朝" w:hint="eastAsia"/>
        </w:rPr>
        <w:t>も</w:t>
      </w:r>
      <w:r w:rsidRPr="0049722D">
        <w:rPr>
          <w:rFonts w:ascii="Times New Roman" w:hAnsi="Times New Roman" w:cs="ＭＳ 明朝" w:hint="eastAsia"/>
        </w:rPr>
        <w:t>感謝しています。</w:t>
      </w:r>
    </w:p>
    <w:p w:rsidR="00AF4238" w:rsidRDefault="00AF4238" w:rsidP="00FA7113">
      <w:pPr>
        <w:tabs>
          <w:tab w:val="left" w:pos="750"/>
        </w:tabs>
        <w:rPr>
          <w:rFonts w:ascii="Times New Roman" w:hAnsi="Times New Roman" w:cs="Times New Roman"/>
          <w:b/>
          <w:bCs/>
          <w:sz w:val="24"/>
          <w:szCs w:val="24"/>
        </w:rPr>
      </w:pPr>
    </w:p>
    <w:p w:rsidR="00AF4238" w:rsidRDefault="00AF4238" w:rsidP="00FA7113">
      <w:pPr>
        <w:tabs>
          <w:tab w:val="left" w:pos="750"/>
        </w:tabs>
        <w:rPr>
          <w:rFonts w:ascii="Times New Roman" w:hAnsi="Times New Roman" w:cs="Times New Roman"/>
          <w:b/>
          <w:bCs/>
          <w:sz w:val="24"/>
          <w:szCs w:val="24"/>
        </w:rPr>
      </w:pPr>
      <w:r>
        <w:rPr>
          <w:rFonts w:ascii="Times New Roman" w:hAnsi="Times New Roman" w:cs="ＭＳ 明朝" w:hint="eastAsia"/>
          <w:b/>
          <w:bCs/>
          <w:sz w:val="24"/>
          <w:szCs w:val="24"/>
        </w:rPr>
        <w:t>参考文献</w:t>
      </w:r>
    </w:p>
    <w:p w:rsidR="00AF4238" w:rsidRDefault="00AF4238" w:rsidP="00FA7113">
      <w:pPr>
        <w:tabs>
          <w:tab w:val="left" w:pos="750"/>
        </w:tabs>
        <w:rPr>
          <w:rFonts w:ascii="Times New Roman" w:hAnsi="Times New Roman" w:cs="Times New Roman"/>
        </w:rPr>
      </w:pP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 R. F. Foelix, Biology of Spiders, Oxford University Press, 3rd</w:t>
      </w:r>
      <w:r>
        <w:rPr>
          <w:rFonts w:ascii="Times New Roman" w:hAnsi="Times New Roman" w:cs="ＭＳ 明朝"/>
        </w:rPr>
        <w:t xml:space="preserve"> </w:t>
      </w:r>
      <w:r w:rsidRPr="0035371F">
        <w:rPr>
          <w:rFonts w:ascii="Times New Roman" w:hAnsi="Times New Roman" w:cs="ＭＳ 明朝"/>
        </w:rPr>
        <w:t>edition, 2010.</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[2] B.H¨olldobler and E. O.Wilson, The Ants, HarvardUniversity</w:t>
      </w:r>
      <w:r>
        <w:rPr>
          <w:rFonts w:ascii="Times New Roman" w:hAnsi="Times New Roman" w:cs="ＭＳ 明朝"/>
        </w:rPr>
        <w:t xml:space="preserve"> </w:t>
      </w:r>
      <w:r w:rsidRPr="0035371F">
        <w:rPr>
          <w:rFonts w:ascii="Times New Roman" w:hAnsi="Times New Roman" w:cs="ＭＳ 明朝"/>
        </w:rPr>
        <w:t>Press, Cambridge, Mass, USA, 1990.</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[3] J. D. McIver and G. Stonedahl, “Myrmecomorphy: morphological</w:t>
      </w:r>
      <w:r>
        <w:rPr>
          <w:rFonts w:ascii="Times New Roman" w:hAnsi="Times New Roman" w:cs="ＭＳ 明朝"/>
        </w:rPr>
        <w:t xml:space="preserve"> </w:t>
      </w:r>
      <w:r w:rsidRPr="0035371F">
        <w:rPr>
          <w:rFonts w:ascii="Times New Roman" w:hAnsi="Times New Roman" w:cs="ＭＳ 明朝"/>
        </w:rPr>
        <w:t>and behavioral mimicry of ants,” Annual Review of</w:t>
      </w:r>
      <w:r>
        <w:rPr>
          <w:rFonts w:ascii="Times New Roman" w:hAnsi="Times New Roman" w:cs="ＭＳ 明朝"/>
        </w:rPr>
        <w:t xml:space="preserve"> </w:t>
      </w:r>
      <w:r w:rsidRPr="0035371F">
        <w:rPr>
          <w:rFonts w:ascii="Times New Roman" w:hAnsi="Times New Roman" w:cs="ＭＳ 明朝"/>
        </w:rPr>
        <w:t>Entomology, vol. 38, pp. 351–379, 1993.</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[4] M. A. Elgar, “Inter-specific associations involving spiders:</w:t>
      </w:r>
      <w:r>
        <w:rPr>
          <w:rFonts w:ascii="Times New Roman" w:hAnsi="Times New Roman" w:cs="ＭＳ 明朝"/>
        </w:rPr>
        <w:t xml:space="preserve"> </w:t>
      </w:r>
      <w:r w:rsidRPr="0035371F">
        <w:rPr>
          <w:rFonts w:ascii="Times New Roman" w:hAnsi="Times New Roman" w:cs="ＭＳ 明朝"/>
        </w:rPr>
        <w:t>kleptoparasitism, mimicry and mutualism,” Memoirs.</w:t>
      </w:r>
      <w:r>
        <w:rPr>
          <w:rFonts w:ascii="Times New Roman" w:hAnsi="Times New Roman" w:cs="ＭＳ 明朝"/>
        </w:rPr>
        <w:t xml:space="preserve"> </w:t>
      </w:r>
      <w:r w:rsidRPr="0035371F">
        <w:rPr>
          <w:rFonts w:ascii="Times New Roman" w:hAnsi="Times New Roman" w:cs="ＭＳ 明朝"/>
        </w:rPr>
        <w:t>Queensland Museum, vol. 33, no. 2, pp. 411–430, 1993.</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[5] P. E. Cushing, “Myrmecomorphy and myrmecophily in spiders:</w:t>
      </w:r>
      <w:r>
        <w:rPr>
          <w:rFonts w:ascii="Times New Roman" w:hAnsi="Times New Roman" w:cs="ＭＳ 明朝"/>
        </w:rPr>
        <w:t xml:space="preserve"> </w:t>
      </w:r>
      <w:r w:rsidRPr="0035371F">
        <w:rPr>
          <w:rFonts w:ascii="Times New Roman" w:hAnsi="Times New Roman" w:cs="ＭＳ 明朝"/>
        </w:rPr>
        <w:t>a review,” Florida Entomologist, vol. 80, no. 2, pp. 165–193, 1997.</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[6] J. Reiskind, “Morphological adaptation for ant-mimicry in</w:t>
      </w:r>
      <w:r>
        <w:rPr>
          <w:rFonts w:ascii="Times New Roman" w:hAnsi="Times New Roman" w:cs="ＭＳ 明朝"/>
        </w:rPr>
        <w:t xml:space="preserve"> </w:t>
      </w:r>
      <w:r w:rsidRPr="0035371F">
        <w:rPr>
          <w:rFonts w:ascii="Times New Roman" w:hAnsi="Times New Roman" w:cs="ＭＳ 明朝"/>
        </w:rPr>
        <w:t>spiders,” in Proceedings of the 5th International Congress of</w:t>
      </w:r>
      <w:r>
        <w:rPr>
          <w:rFonts w:ascii="Times New Roman" w:hAnsi="Times New Roman" w:cs="ＭＳ 明朝"/>
        </w:rPr>
        <w:t xml:space="preserve"> </w:t>
      </w:r>
      <w:r w:rsidRPr="0035371F">
        <w:rPr>
          <w:rFonts w:ascii="Times New Roman" w:hAnsi="Times New Roman" w:cs="ＭＳ 明朝"/>
        </w:rPr>
        <w:t>Arachnology, vol. 1971, pp. 221–226, Brno, Czech Republic,</w:t>
      </w:r>
      <w:r>
        <w:rPr>
          <w:rFonts w:ascii="Times New Roman" w:hAnsi="Times New Roman" w:cs="ＭＳ 明朝"/>
        </w:rPr>
        <w:t xml:space="preserve"> </w:t>
      </w:r>
      <w:r w:rsidRPr="0035371F">
        <w:rPr>
          <w:rFonts w:ascii="Times New Roman" w:hAnsi="Times New Roman" w:cs="ＭＳ 明朝"/>
        </w:rPr>
        <w:t>1972.</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[7] J. Reiskind, “Ant-mimicry in Panamanian clubionid and salticid</w:t>
      </w:r>
      <w:r>
        <w:rPr>
          <w:rFonts w:ascii="Times New Roman" w:hAnsi="Times New Roman" w:cs="ＭＳ 明朝"/>
        </w:rPr>
        <w:t xml:space="preserve"> </w:t>
      </w:r>
      <w:r w:rsidRPr="0035371F">
        <w:rPr>
          <w:rFonts w:ascii="Times New Roman" w:hAnsi="Times New Roman" w:cs="ＭＳ 明朝"/>
        </w:rPr>
        <w:t>spiders (Araneae: Clubionidae, Salticidae),” Biotropica,</w:t>
      </w:r>
      <w:r>
        <w:rPr>
          <w:rFonts w:ascii="Times New Roman" w:hAnsi="Times New Roman" w:cs="ＭＳ 明朝"/>
        </w:rPr>
        <w:t xml:space="preserve"> </w:t>
      </w:r>
      <w:r w:rsidRPr="0035371F">
        <w:rPr>
          <w:rFonts w:ascii="Times New Roman" w:hAnsi="Times New Roman" w:cs="ＭＳ 明朝"/>
        </w:rPr>
        <w:t>vol. 9, no. 1, pp. 1–8, 1977.</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[8] S. P. Benjamin, “Taxonomic revision and phylogenetic hypothesis</w:t>
      </w:r>
      <w:r>
        <w:rPr>
          <w:rFonts w:ascii="Times New Roman" w:hAnsi="Times New Roman" w:cs="ＭＳ 明朝"/>
        </w:rPr>
        <w:t xml:space="preserve"> </w:t>
      </w:r>
      <w:r w:rsidRPr="0035371F">
        <w:rPr>
          <w:rFonts w:ascii="Times New Roman" w:hAnsi="Times New Roman" w:cs="ＭＳ 明朝"/>
        </w:rPr>
        <w:t xml:space="preserve">for the jumping spider subfamily </w:t>
      </w:r>
      <w:r w:rsidRPr="0035371F">
        <w:rPr>
          <w:rFonts w:ascii="Times New Roman" w:hAnsi="Times New Roman" w:cs="ＭＳ 明朝"/>
        </w:rPr>
        <w:lastRenderedPageBreak/>
        <w:t>Ballinae (Araneae,</w:t>
      </w:r>
      <w:r>
        <w:rPr>
          <w:rFonts w:ascii="Times New Roman" w:hAnsi="Times New Roman" w:cs="ＭＳ 明朝"/>
        </w:rPr>
        <w:t xml:space="preserve"> </w:t>
      </w:r>
      <w:r w:rsidRPr="0035371F">
        <w:rPr>
          <w:rFonts w:ascii="Times New Roman" w:hAnsi="Times New Roman" w:cs="ＭＳ 明朝"/>
        </w:rPr>
        <w:t>Salticidae),” Zoological Journal of the Linnean Society, vol.</w:t>
      </w:r>
      <w:r>
        <w:rPr>
          <w:rFonts w:ascii="Times New Roman" w:hAnsi="Times New Roman" w:cs="ＭＳ 明朝"/>
        </w:rPr>
        <w:t xml:space="preserve"> </w:t>
      </w:r>
      <w:r w:rsidRPr="0035371F">
        <w:rPr>
          <w:rFonts w:ascii="Times New Roman" w:hAnsi="Times New Roman" w:cs="ＭＳ 明朝"/>
        </w:rPr>
        <w:t>142, no. 1, pp. 1–82, 2004.</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[9] F. S. Ceccarelli, “New species of ant-mimicking jumping</w:t>
      </w:r>
      <w:r>
        <w:rPr>
          <w:rFonts w:ascii="Times New Roman" w:hAnsi="Times New Roman" w:cs="ＭＳ 明朝"/>
        </w:rPr>
        <w:t xml:space="preserve"> </w:t>
      </w:r>
      <w:r w:rsidRPr="0035371F">
        <w:rPr>
          <w:rFonts w:ascii="Times New Roman" w:hAnsi="Times New Roman" w:cs="ＭＳ 明朝"/>
        </w:rPr>
        <w:t>spiders of the genus Myrmarachne MacLeay, 1839 (Araneae:</w:t>
      </w:r>
      <w:r>
        <w:rPr>
          <w:rFonts w:ascii="Times New Roman" w:hAnsi="Times New Roman" w:cs="ＭＳ 明朝"/>
        </w:rPr>
        <w:t xml:space="preserve"> </w:t>
      </w:r>
      <w:r w:rsidRPr="0035371F">
        <w:rPr>
          <w:rFonts w:ascii="Times New Roman" w:hAnsi="Times New Roman" w:cs="ＭＳ 明朝"/>
        </w:rPr>
        <w:t>Salticidae) from north Queensland, Australia,” Australian</w:t>
      </w:r>
      <w:r>
        <w:rPr>
          <w:rFonts w:ascii="Times New Roman" w:hAnsi="Times New Roman" w:cs="ＭＳ 明朝"/>
        </w:rPr>
        <w:t xml:space="preserve"> </w:t>
      </w:r>
      <w:r w:rsidRPr="0035371F">
        <w:rPr>
          <w:rFonts w:ascii="Times New Roman" w:hAnsi="Times New Roman" w:cs="ＭＳ 明朝"/>
        </w:rPr>
        <w:t>Journal of Entomology, vol. 49, pp. 245–255, 2010.</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[10] R. R. Jackson and M. B.Willey, “The comparative study of the</w:t>
      </w:r>
      <w:r>
        <w:rPr>
          <w:rFonts w:ascii="Times New Roman" w:hAnsi="Times New Roman" w:cs="ＭＳ 明朝"/>
        </w:rPr>
        <w:t xml:space="preserve"> </w:t>
      </w:r>
      <w:r w:rsidRPr="0035371F">
        <w:rPr>
          <w:rFonts w:ascii="Times New Roman" w:hAnsi="Times New Roman" w:cs="ＭＳ 明朝"/>
        </w:rPr>
        <w:t>predatory behaviour of Myrmarachne, ant-like jumping spiders</w:t>
      </w:r>
      <w:r>
        <w:rPr>
          <w:rFonts w:ascii="Times New Roman" w:hAnsi="Times New Roman" w:cs="ＭＳ 明朝"/>
        </w:rPr>
        <w:t xml:space="preserve"> </w:t>
      </w:r>
      <w:r w:rsidRPr="0035371F">
        <w:rPr>
          <w:rFonts w:ascii="Times New Roman" w:hAnsi="Times New Roman" w:cs="ＭＳ 明朝"/>
        </w:rPr>
        <w:t>(Araneae: Salticidae),” Zoological Journal of the Linnean</w:t>
      </w:r>
      <w:r>
        <w:rPr>
          <w:rFonts w:ascii="Times New Roman" w:hAnsi="Times New Roman" w:cs="ＭＳ 明朝"/>
        </w:rPr>
        <w:t xml:space="preserve"> </w:t>
      </w:r>
      <w:r w:rsidRPr="0035371F">
        <w:rPr>
          <w:rFonts w:ascii="Times New Roman" w:hAnsi="Times New Roman" w:cs="ＭＳ 明朝"/>
        </w:rPr>
        <w:t>Society, vol. 110, no. 1, pp. 77–102, 1994.</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[11] R. R. Jackson and S. D. Pollard, “Predatory behavior of jumping</w:t>
      </w:r>
      <w:r>
        <w:rPr>
          <w:rFonts w:ascii="Times New Roman" w:hAnsi="Times New Roman" w:cs="ＭＳ 明朝"/>
        </w:rPr>
        <w:t xml:space="preserve"> </w:t>
      </w:r>
      <w:r w:rsidRPr="0035371F">
        <w:rPr>
          <w:rFonts w:ascii="Times New Roman" w:hAnsi="Times New Roman" w:cs="ＭＳ 明朝"/>
        </w:rPr>
        <w:t>spiders,” Annual Review of Entomology, vol. 41, pp. 287–308, 1996.</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[12] X. J. Nelson and R. R. Jackson, “Compound mimicry and</w:t>
      </w:r>
      <w:r>
        <w:rPr>
          <w:rFonts w:ascii="Times New Roman" w:hAnsi="Times New Roman" w:cs="ＭＳ 明朝"/>
        </w:rPr>
        <w:t xml:space="preserve"> </w:t>
      </w:r>
      <w:r w:rsidRPr="0035371F">
        <w:rPr>
          <w:rFonts w:ascii="Times New Roman" w:hAnsi="Times New Roman" w:cs="ＭＳ 明朝"/>
        </w:rPr>
        <w:t>trading predators by the males of sexually dimorphic Batesian</w:t>
      </w:r>
      <w:r>
        <w:rPr>
          <w:rFonts w:ascii="Times New Roman" w:hAnsi="Times New Roman" w:cs="ＭＳ 明朝"/>
        </w:rPr>
        <w:t xml:space="preserve"> </w:t>
      </w:r>
      <w:r w:rsidRPr="0035371F">
        <w:rPr>
          <w:rFonts w:ascii="Times New Roman" w:hAnsi="Times New Roman" w:cs="ＭＳ 明朝"/>
        </w:rPr>
        <w:t>mimics,” Proceedings of the Royal Society B, vol. 273, no.</w:t>
      </w:r>
      <w:r>
        <w:rPr>
          <w:rFonts w:ascii="Times New Roman" w:hAnsi="Times New Roman" w:cs="ＭＳ 明朝"/>
        </w:rPr>
        <w:t xml:space="preserve"> </w:t>
      </w:r>
      <w:r w:rsidRPr="0035371F">
        <w:rPr>
          <w:rFonts w:ascii="Times New Roman" w:hAnsi="Times New Roman" w:cs="ＭＳ 明朝"/>
        </w:rPr>
        <w:t>1584, pp. 367–372, 2006.</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[13] C. L. Deeleman-Reinhold, “A new spider genus from Thailand</w:t>
      </w:r>
      <w:r>
        <w:rPr>
          <w:rFonts w:ascii="Times New Roman" w:hAnsi="Times New Roman" w:cs="ＭＳ 明朝"/>
        </w:rPr>
        <w:t xml:space="preserve"> </w:t>
      </w:r>
      <w:r w:rsidRPr="0035371F">
        <w:rPr>
          <w:rFonts w:ascii="Times New Roman" w:hAnsi="Times New Roman" w:cs="ＭＳ 明朝"/>
        </w:rPr>
        <w:t>with a unique ant mimicking device,” The Natural History</w:t>
      </w:r>
      <w:r>
        <w:rPr>
          <w:rFonts w:ascii="Times New Roman" w:hAnsi="Times New Roman" w:cs="ＭＳ 明朝"/>
        </w:rPr>
        <w:t xml:space="preserve"> </w:t>
      </w:r>
      <w:r w:rsidRPr="0035371F">
        <w:rPr>
          <w:rFonts w:ascii="Times New Roman" w:hAnsi="Times New Roman" w:cs="ＭＳ 明朝"/>
        </w:rPr>
        <w:t>Bulletin of the Siam Society, vol. 40, no. 2, pp. 167–184,</w:t>
      </w:r>
      <w:r>
        <w:rPr>
          <w:rFonts w:ascii="Times New Roman" w:hAnsi="Times New Roman" w:cs="ＭＳ 明朝"/>
        </w:rPr>
        <w:t xml:space="preserve"> </w:t>
      </w:r>
      <w:r w:rsidRPr="0035371F">
        <w:rPr>
          <w:rFonts w:ascii="Times New Roman" w:hAnsi="Times New Roman" w:cs="ＭＳ 明朝"/>
        </w:rPr>
        <w:t>1993.</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[14] W. Dittrich, F. Gilbert, P. Green, P. Mcgregor, and D. Grewcock,</w:t>
      </w:r>
      <w:r>
        <w:rPr>
          <w:rFonts w:ascii="Times New Roman" w:hAnsi="Times New Roman" w:cs="ＭＳ 明朝"/>
        </w:rPr>
        <w:t xml:space="preserve"> </w:t>
      </w:r>
      <w:r w:rsidRPr="0035371F">
        <w:rPr>
          <w:rFonts w:ascii="Times New Roman" w:hAnsi="Times New Roman" w:cs="ＭＳ 明朝" w:hint="eastAsia"/>
        </w:rPr>
        <w:t>“</w:t>
      </w:r>
      <w:r w:rsidRPr="0035371F">
        <w:rPr>
          <w:rFonts w:ascii="Times New Roman" w:hAnsi="Times New Roman" w:cs="ＭＳ 明朝"/>
        </w:rPr>
        <w:t>Imperfect mimicry: a pigeon’s perspective,” Proceedings</w:t>
      </w:r>
      <w:r>
        <w:rPr>
          <w:rFonts w:ascii="Times New Roman" w:hAnsi="Times New Roman" w:cs="ＭＳ 明朝"/>
        </w:rPr>
        <w:t xml:space="preserve"> </w:t>
      </w:r>
      <w:r w:rsidRPr="0035371F">
        <w:rPr>
          <w:rFonts w:ascii="Times New Roman" w:hAnsi="Times New Roman" w:cs="ＭＳ 明朝"/>
        </w:rPr>
        <w:t>of the Royal Society B, vol. 251, pp. 195–200, 1993.</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[15] R. A. Johnstone, “The evolution of inaccurate mimics,”</w:t>
      </w:r>
      <w:r>
        <w:rPr>
          <w:rFonts w:ascii="Times New Roman" w:hAnsi="Times New Roman" w:cs="ＭＳ 明朝"/>
        </w:rPr>
        <w:t xml:space="preserve"> </w:t>
      </w:r>
      <w:r w:rsidRPr="0035371F">
        <w:rPr>
          <w:rFonts w:ascii="Times New Roman" w:hAnsi="Times New Roman" w:cs="ＭＳ 明朝"/>
        </w:rPr>
        <w:t>Nature, vol. 418, pp. 524–526, 2002.</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[16] A. Collart, “Quelques notes sur les Myrmarachne araign´ees</w:t>
      </w:r>
      <w:r>
        <w:rPr>
          <w:rFonts w:ascii="Times New Roman" w:hAnsi="Times New Roman" w:cs="ＭＳ 明朝"/>
        </w:rPr>
        <w:t xml:space="preserve"> </w:t>
      </w:r>
      <w:r w:rsidRPr="0035371F">
        <w:rPr>
          <w:rFonts w:ascii="Times New Roman" w:hAnsi="Times New Roman" w:cs="ＭＳ 明朝"/>
        </w:rPr>
        <w:t>oecophylliformes,” Bulletin du Cercle Zoologique Congolais,</w:t>
      </w:r>
      <w:r>
        <w:rPr>
          <w:rFonts w:ascii="Times New Roman" w:hAnsi="Times New Roman" w:cs="ＭＳ 明朝"/>
        </w:rPr>
        <w:t xml:space="preserve"> </w:t>
      </w:r>
      <w:r w:rsidRPr="0035371F">
        <w:rPr>
          <w:rFonts w:ascii="Times New Roman" w:hAnsi="Times New Roman" w:cs="ＭＳ 明朝"/>
        </w:rPr>
        <w:t>vol. 5, pp. 117–118, 1929.</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[17] A. Collart, “Quelques observations sur une ara´ıgn´ee m´ımetique,”</w:t>
      </w:r>
      <w:r>
        <w:rPr>
          <w:rFonts w:ascii="Times New Roman" w:hAnsi="Times New Roman" w:cs="ＭＳ 明朝"/>
        </w:rPr>
        <w:t xml:space="preserve"> </w:t>
      </w:r>
      <w:r w:rsidRPr="0035371F">
        <w:rPr>
          <w:rFonts w:ascii="Times New Roman" w:hAnsi="Times New Roman" w:cs="ＭＳ 明朝"/>
        </w:rPr>
        <w:t>Revue de Zoologie et de Botanique Africaines, vol. 18,</w:t>
      </w:r>
      <w:r>
        <w:rPr>
          <w:rFonts w:ascii="Times New Roman" w:hAnsi="Times New Roman" w:cs="ＭＳ 明朝"/>
        </w:rPr>
        <w:t xml:space="preserve"> </w:t>
      </w:r>
      <w:r w:rsidRPr="0035371F">
        <w:rPr>
          <w:rFonts w:ascii="Times New Roman" w:hAnsi="Times New Roman" w:cs="ＭＳ 明朝"/>
        </w:rPr>
        <w:t>pp. 147–161, 1929.</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[18] A. Collart, “Notes Compl´ementares sur Myrmarachne foenisex</w:t>
      </w:r>
      <w:r>
        <w:rPr>
          <w:rFonts w:ascii="Times New Roman" w:hAnsi="Times New Roman" w:cs="ＭＳ 明朝"/>
        </w:rPr>
        <w:t xml:space="preserve"> </w:t>
      </w:r>
      <w:r w:rsidRPr="0035371F">
        <w:rPr>
          <w:rFonts w:ascii="Times New Roman" w:hAnsi="Times New Roman" w:cs="ＭＳ 明朝"/>
        </w:rPr>
        <w:t>Simon ara´ıgn´ee myrm´ecomorphe du Congo Belge,” Bulletin</w:t>
      </w:r>
      <w:r>
        <w:rPr>
          <w:rFonts w:ascii="Times New Roman" w:hAnsi="Times New Roman" w:cs="ＭＳ 明朝"/>
        </w:rPr>
        <w:t xml:space="preserve"> </w:t>
      </w:r>
      <w:r w:rsidRPr="0035371F">
        <w:rPr>
          <w:rFonts w:ascii="Times New Roman" w:hAnsi="Times New Roman" w:cs="ＭＳ 明朝"/>
        </w:rPr>
        <w:t>du Mus´ee Royal d’Histoire Naturelle de Belgique, vol. 17,</w:t>
      </w:r>
      <w:r>
        <w:rPr>
          <w:rFonts w:ascii="Times New Roman" w:hAnsi="Times New Roman" w:cs="ＭＳ 明朝"/>
        </w:rPr>
        <w:t xml:space="preserve"> </w:t>
      </w:r>
      <w:r w:rsidRPr="0035371F">
        <w:rPr>
          <w:rFonts w:ascii="Times New Roman" w:hAnsi="Times New Roman" w:cs="ＭＳ 明朝"/>
        </w:rPr>
        <w:t>pp. 1–11, 1941.</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[19] R.M. Borges, S. Ahmed, and C. V. Prabhu, “Male ant-mimicking</w:t>
      </w:r>
      <w:r>
        <w:rPr>
          <w:rFonts w:ascii="Times New Roman" w:hAnsi="Times New Roman" w:cs="ＭＳ 明朝"/>
        </w:rPr>
        <w:t xml:space="preserve"> </w:t>
      </w:r>
      <w:r w:rsidRPr="0035371F">
        <w:rPr>
          <w:rFonts w:ascii="Times New Roman" w:hAnsi="Times New Roman" w:cs="ＭＳ 明朝"/>
        </w:rPr>
        <w:t>salticid spiders discriminate between retreat silks of</w:t>
      </w:r>
      <w:r>
        <w:rPr>
          <w:rFonts w:ascii="Times New Roman" w:hAnsi="Times New Roman" w:cs="ＭＳ 明朝"/>
        </w:rPr>
        <w:t xml:space="preserve"> </w:t>
      </w:r>
      <w:r w:rsidRPr="0035371F">
        <w:rPr>
          <w:rFonts w:ascii="Times New Roman" w:hAnsi="Times New Roman" w:cs="ＭＳ 明朝"/>
        </w:rPr>
        <w:t>sympatric females: implications for pre-mating reproductive</w:t>
      </w:r>
      <w:r>
        <w:rPr>
          <w:rFonts w:ascii="Times New Roman" w:hAnsi="Times New Roman" w:cs="ＭＳ 明朝"/>
        </w:rPr>
        <w:t xml:space="preserve"> </w:t>
      </w:r>
      <w:r w:rsidRPr="0035371F">
        <w:rPr>
          <w:rFonts w:ascii="Times New Roman" w:hAnsi="Times New Roman" w:cs="ＭＳ 明朝"/>
        </w:rPr>
        <w:t>isolation,” Journal of Insect Behavior, vol. 20, no. 4, pp. 389–402, 2007.</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[20] X. J. Nelson, “Visual cues used by ant-like jumping spiders to</w:t>
      </w:r>
      <w:r>
        <w:rPr>
          <w:rFonts w:ascii="Times New Roman" w:hAnsi="Times New Roman" w:cs="ＭＳ 明朝"/>
        </w:rPr>
        <w:t xml:space="preserve"> </w:t>
      </w:r>
      <w:r w:rsidRPr="0035371F">
        <w:rPr>
          <w:rFonts w:ascii="Times New Roman" w:hAnsi="Times New Roman" w:cs="ＭＳ 明朝"/>
        </w:rPr>
        <w:t>distinguish conspecifics fromtheir models,” Journal of Arachnology,</w:t>
      </w:r>
      <w:r>
        <w:rPr>
          <w:rFonts w:ascii="Times New Roman" w:hAnsi="Times New Roman" w:cs="ＭＳ 明朝"/>
        </w:rPr>
        <w:t xml:space="preserve"> </w:t>
      </w:r>
      <w:r w:rsidRPr="0035371F">
        <w:rPr>
          <w:rFonts w:ascii="Times New Roman" w:hAnsi="Times New Roman" w:cs="ＭＳ 明朝"/>
        </w:rPr>
        <w:t>vol. 38, no. 1, pp. 27–34, 2010.</w:t>
      </w:r>
    </w:p>
    <w:p w:rsidR="0035371F" w:rsidRPr="0035371F" w:rsidRDefault="0035371F" w:rsidP="0035371F">
      <w:pPr>
        <w:tabs>
          <w:tab w:val="left" w:pos="750"/>
        </w:tabs>
        <w:rPr>
          <w:rFonts w:ascii="Times New Roman" w:hAnsi="Times New Roman" w:cs="ＭＳ 明朝"/>
        </w:rPr>
      </w:pPr>
      <w:r w:rsidRPr="0035371F">
        <w:rPr>
          <w:rFonts w:ascii="Times New Roman" w:hAnsi="Times New Roman" w:cs="ＭＳ 明朝"/>
        </w:rPr>
        <w:t>[21] M. G. Rix, “A new genus and species of ant-mimicking jumping</w:t>
      </w:r>
      <w:r>
        <w:rPr>
          <w:rFonts w:ascii="Times New Roman" w:hAnsi="Times New Roman" w:cs="ＭＳ 明朝"/>
        </w:rPr>
        <w:t xml:space="preserve"> </w:t>
      </w:r>
      <w:r w:rsidRPr="0035371F">
        <w:rPr>
          <w:rFonts w:ascii="Times New Roman" w:hAnsi="Times New Roman" w:cs="ＭＳ 明朝"/>
        </w:rPr>
        <w:t>spider (Araneae: Salticidae) from Southeast Queensland,</w:t>
      </w:r>
      <w:r>
        <w:rPr>
          <w:rFonts w:ascii="Times New Roman" w:hAnsi="Times New Roman" w:cs="ＭＳ 明朝"/>
        </w:rPr>
        <w:t xml:space="preserve"> </w:t>
      </w:r>
      <w:r w:rsidRPr="0035371F">
        <w:rPr>
          <w:rFonts w:ascii="Times New Roman" w:hAnsi="Times New Roman" w:cs="ＭＳ 明朝"/>
        </w:rPr>
        <w:t>with notes on its biology,” Memoirs of the Queensland Museum,</w:t>
      </w:r>
      <w:r>
        <w:rPr>
          <w:rFonts w:ascii="Times New Roman" w:hAnsi="Times New Roman" w:cs="ＭＳ 明朝"/>
        </w:rPr>
        <w:t xml:space="preserve"> </w:t>
      </w:r>
      <w:r w:rsidRPr="0035371F">
        <w:rPr>
          <w:rFonts w:ascii="Times New Roman" w:hAnsi="Times New Roman" w:cs="ＭＳ 明朝"/>
        </w:rPr>
        <w:t>vol. 43, no. 2, pp. 827–832, 1999.</w:t>
      </w:r>
    </w:p>
    <w:p w:rsidR="00AF4238" w:rsidRDefault="0035371F" w:rsidP="0035371F">
      <w:pPr>
        <w:tabs>
          <w:tab w:val="left" w:pos="750"/>
        </w:tabs>
        <w:rPr>
          <w:rFonts w:ascii="Times New Roman" w:hAnsi="Times New Roman" w:cs="ＭＳ 明朝"/>
        </w:rPr>
      </w:pPr>
      <w:r w:rsidRPr="0035371F">
        <w:rPr>
          <w:rFonts w:ascii="Times New Roman" w:hAnsi="Times New Roman" w:cs="ＭＳ 明朝"/>
        </w:rPr>
        <w:t>[22] F. S. Ceccarelli, “Behavioral mimicry inMyrmarachne species</w:t>
      </w:r>
      <w:r>
        <w:rPr>
          <w:rFonts w:ascii="Times New Roman" w:hAnsi="Times New Roman" w:cs="ＭＳ 明朝"/>
        </w:rPr>
        <w:t xml:space="preserve"> </w:t>
      </w:r>
      <w:r w:rsidRPr="0035371F">
        <w:rPr>
          <w:rFonts w:ascii="Times New Roman" w:hAnsi="Times New Roman" w:cs="ＭＳ 明朝"/>
        </w:rPr>
        <w:t>(Araneae, Salticidae) from North Queensland, Australia,”</w:t>
      </w:r>
      <w:r>
        <w:rPr>
          <w:rFonts w:ascii="Times New Roman" w:hAnsi="Times New Roman" w:cs="ＭＳ 明朝"/>
        </w:rPr>
        <w:t xml:space="preserve"> </w:t>
      </w:r>
      <w:r w:rsidRPr="0035371F">
        <w:rPr>
          <w:rFonts w:ascii="Times New Roman" w:hAnsi="Times New Roman" w:cs="ＭＳ 明朝"/>
        </w:rPr>
        <w:t>Journal of Arachnology, vol. 36, no. 2, pp. 344–351,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[23] R. R. Jackson, “The biology of ant-like jumping spiders</w:t>
      </w:r>
      <w:r>
        <w:rPr>
          <w:rFonts w:ascii="Times New Roman" w:hAnsi="Times New Roman" w:cs="Times New Roman"/>
        </w:rPr>
        <w:t xml:space="preserve"> </w:t>
      </w:r>
      <w:r w:rsidRPr="0035371F">
        <w:rPr>
          <w:rFonts w:ascii="Times New Roman" w:hAnsi="Times New Roman" w:cs="Times New Roman"/>
        </w:rPr>
        <w:t xml:space="preserve">(Araneae, Salticidae): prey and predatory </w:t>
      </w:r>
      <w:r w:rsidRPr="0035371F">
        <w:rPr>
          <w:rFonts w:ascii="Times New Roman" w:hAnsi="Times New Roman" w:cs="Times New Roman"/>
        </w:rPr>
        <w:lastRenderedPageBreak/>
        <w:t>behaviour of Myrmarachne</w:t>
      </w:r>
      <w:r>
        <w:rPr>
          <w:rFonts w:ascii="Times New Roman" w:hAnsi="Times New Roman" w:cs="Times New Roman"/>
        </w:rPr>
        <w:t xml:space="preserve"> </w:t>
      </w:r>
      <w:r w:rsidRPr="0035371F">
        <w:rPr>
          <w:rFonts w:ascii="Times New Roman" w:hAnsi="Times New Roman" w:cs="Times New Roman"/>
        </w:rPr>
        <w:t>with particular attention to M. lupata from Queensland,”</w:t>
      </w:r>
      <w:r>
        <w:rPr>
          <w:rFonts w:ascii="Times New Roman" w:hAnsi="Times New Roman" w:cs="Times New Roman"/>
        </w:rPr>
        <w:t xml:space="preserve"> </w:t>
      </w:r>
      <w:r w:rsidRPr="0035371F">
        <w:rPr>
          <w:rFonts w:ascii="Times New Roman" w:hAnsi="Times New Roman" w:cs="Times New Roman"/>
        </w:rPr>
        <w:t>Zoological Journal of the Linnean Society, vol. 88, no.</w:t>
      </w:r>
      <w:r>
        <w:rPr>
          <w:rFonts w:ascii="Times New Roman" w:hAnsi="Times New Roman" w:cs="Times New Roman"/>
        </w:rPr>
        <w:t xml:space="preserve"> </w:t>
      </w:r>
      <w:r w:rsidRPr="0035371F">
        <w:rPr>
          <w:rFonts w:ascii="Times New Roman" w:hAnsi="Times New Roman" w:cs="Times New Roman"/>
        </w:rPr>
        <w:t>2, pp. 179–190, 1986.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[24] R. R. Jackson, X. J. Nelson, and K. Salm, “The natural history</w:t>
      </w:r>
      <w:r>
        <w:rPr>
          <w:rFonts w:ascii="Times New Roman" w:hAnsi="Times New Roman" w:cs="Times New Roman"/>
        </w:rPr>
        <w:t xml:space="preserve"> </w:t>
      </w:r>
      <w:r w:rsidRPr="0035371F">
        <w:rPr>
          <w:rFonts w:ascii="Times New Roman" w:hAnsi="Times New Roman" w:cs="Times New Roman"/>
        </w:rPr>
        <w:t>of Myrmarachne melanotarsa , a social ant-mimicking jumping</w:t>
      </w:r>
      <w:r>
        <w:rPr>
          <w:rFonts w:ascii="Times New Roman" w:hAnsi="Times New Roman" w:cs="Times New Roman"/>
        </w:rPr>
        <w:t xml:space="preserve"> </w:t>
      </w:r>
      <w:r w:rsidRPr="0035371F">
        <w:rPr>
          <w:rFonts w:ascii="Times New Roman" w:hAnsi="Times New Roman" w:cs="Times New Roman"/>
        </w:rPr>
        <w:t>spider,” New Zealand Journal of Zoology, vol. 35, no. 3, pp.</w:t>
      </w:r>
      <w:r>
        <w:rPr>
          <w:rFonts w:ascii="Times New Roman" w:hAnsi="Times New Roman" w:cs="Times New Roman"/>
        </w:rPr>
        <w:t xml:space="preserve"> </w:t>
      </w:r>
      <w:r w:rsidRPr="0035371F">
        <w:rPr>
          <w:rFonts w:ascii="Times New Roman" w:hAnsi="Times New Roman" w:cs="Times New Roman"/>
        </w:rPr>
        <w:t>225–235,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[25] W. Engelhardt, “Gestalt und Lebensweise der ”Ameisenspinne”</w:t>
      </w:r>
      <w:r>
        <w:rPr>
          <w:rFonts w:ascii="Times New Roman" w:hAnsi="Times New Roman" w:cs="Times New Roman"/>
        </w:rPr>
        <w:t xml:space="preserve"> </w:t>
      </w:r>
      <w:r w:rsidRPr="0035371F">
        <w:rPr>
          <w:rFonts w:ascii="Times New Roman" w:hAnsi="Times New Roman" w:cs="Times New Roman"/>
        </w:rPr>
        <w:t>Synageles venator (Lucas) Zugleich ein Beitrag zur</w:t>
      </w:r>
      <w:r>
        <w:rPr>
          <w:rFonts w:ascii="Times New Roman" w:hAnsi="Times New Roman" w:cs="Times New Roman"/>
        </w:rPr>
        <w:t xml:space="preserve"> </w:t>
      </w:r>
      <w:r w:rsidRPr="0035371F">
        <w:rPr>
          <w:rFonts w:ascii="Times New Roman" w:hAnsi="Times New Roman" w:cs="Times New Roman"/>
        </w:rPr>
        <w:t>Ameisenmimikryforschung,” Zoologischer Anzeiger, vol. 185,</w:t>
      </w:r>
      <w:r>
        <w:rPr>
          <w:rFonts w:ascii="Times New Roman" w:hAnsi="Times New Roman" w:cs="Times New Roman"/>
        </w:rPr>
        <w:t xml:space="preserve"> </w:t>
      </w:r>
      <w:r w:rsidRPr="0035371F">
        <w:rPr>
          <w:rFonts w:ascii="Times New Roman" w:hAnsi="Times New Roman" w:cs="Times New Roman"/>
        </w:rPr>
        <w:t>no. 5-6, pp. 317–334, 1970.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[26] B. Cutler, “Reduced predation on the antlike jumping spider</w:t>
      </w:r>
      <w:r>
        <w:rPr>
          <w:rFonts w:ascii="Times New Roman" w:hAnsi="Times New Roman" w:cs="Times New Roman"/>
        </w:rPr>
        <w:t xml:space="preserve"> </w:t>
      </w:r>
      <w:r w:rsidRPr="0035371F">
        <w:rPr>
          <w:rFonts w:ascii="Times New Roman" w:hAnsi="Times New Roman" w:cs="Times New Roman"/>
        </w:rPr>
        <w:t>Synageles occidentalis (Araneae: Salticidae),” Journal of Insect</w:t>
      </w:r>
      <w:r>
        <w:rPr>
          <w:rFonts w:ascii="Times New Roman" w:hAnsi="Times New Roman" w:cs="Times New Roman"/>
        </w:rPr>
        <w:t xml:space="preserve"> </w:t>
      </w:r>
      <w:r w:rsidRPr="0035371F">
        <w:rPr>
          <w:rFonts w:ascii="Times New Roman" w:hAnsi="Times New Roman" w:cs="Times New Roman"/>
        </w:rPr>
        <w:t>Behavior, vol. 4, no. 3, pp. 401–407, 1991.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[27] X. J. Nelson and R. R. Jackson, “Vision-based innate aversion</w:t>
      </w:r>
      <w:r>
        <w:rPr>
          <w:rFonts w:ascii="Times New Roman" w:hAnsi="Times New Roman" w:cs="Times New Roman"/>
        </w:rPr>
        <w:t xml:space="preserve"> </w:t>
      </w:r>
      <w:r w:rsidRPr="0035371F">
        <w:rPr>
          <w:rFonts w:ascii="Times New Roman" w:hAnsi="Times New Roman" w:cs="Times New Roman"/>
        </w:rPr>
        <w:t>to ants and ant mimics,” Behavioral Ecology, vol. 17, no. 4, pp.</w:t>
      </w:r>
      <w:r>
        <w:rPr>
          <w:rFonts w:ascii="Times New Roman" w:hAnsi="Times New Roman" w:cs="Times New Roman"/>
        </w:rPr>
        <w:t xml:space="preserve"> </w:t>
      </w:r>
      <w:r w:rsidRPr="0035371F">
        <w:rPr>
          <w:rFonts w:ascii="Times New Roman" w:hAnsi="Times New Roman" w:cs="Times New Roman"/>
        </w:rPr>
        <w:t>676–681,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[28] X. J. Nelson, R. R. Jackson, D. Li, A. T. Barrion, and G. B.</w:t>
      </w:r>
      <w:r>
        <w:rPr>
          <w:rFonts w:ascii="Times New Roman" w:hAnsi="Times New Roman" w:cs="Times New Roman"/>
        </w:rPr>
        <w:t xml:space="preserve"> </w:t>
      </w:r>
      <w:r w:rsidRPr="0035371F">
        <w:rPr>
          <w:rFonts w:ascii="Times New Roman" w:hAnsi="Times New Roman" w:cs="Times New Roman"/>
        </w:rPr>
        <w:t>Edwards, “Innate aversion to ants (Hymenoptera: Formicidae)</w:t>
      </w:r>
      <w:r>
        <w:rPr>
          <w:rFonts w:ascii="Times New Roman" w:hAnsi="Times New Roman" w:cs="Times New Roman"/>
        </w:rPr>
        <w:t xml:space="preserve"> </w:t>
      </w:r>
      <w:r w:rsidRPr="0035371F">
        <w:rPr>
          <w:rFonts w:ascii="Times New Roman" w:hAnsi="Times New Roman" w:cs="Times New Roman"/>
        </w:rPr>
        <w:t>and ant mimics: experimental findings from mantises</w:t>
      </w:r>
      <w:r>
        <w:rPr>
          <w:rFonts w:ascii="Times New Roman" w:hAnsi="Times New Roman" w:cs="Times New Roman"/>
        </w:rPr>
        <w:t xml:space="preserve"> </w:t>
      </w:r>
      <w:r w:rsidRPr="0035371F">
        <w:rPr>
          <w:rFonts w:ascii="Times New Roman" w:hAnsi="Times New Roman" w:cs="Times New Roman"/>
        </w:rPr>
        <w:t>(Mantodea),” Biological Journal of the Linnean Society, vol. 88,</w:t>
      </w:r>
      <w:r>
        <w:rPr>
          <w:rFonts w:ascii="Times New Roman" w:hAnsi="Times New Roman" w:cs="Times New Roman"/>
        </w:rPr>
        <w:t xml:space="preserve"> </w:t>
      </w:r>
      <w:r w:rsidRPr="0035371F">
        <w:rPr>
          <w:rFonts w:ascii="Times New Roman" w:hAnsi="Times New Roman" w:cs="Times New Roman"/>
        </w:rPr>
        <w:t>no. 1, pp. 23–32,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[29] X. J. Nelson and R. R. Jackson, “Collective Batesian mimicry</w:t>
      </w:r>
      <w:r>
        <w:rPr>
          <w:rFonts w:ascii="Times New Roman" w:hAnsi="Times New Roman" w:cs="Times New Roman"/>
        </w:rPr>
        <w:t xml:space="preserve"> </w:t>
      </w:r>
      <w:r w:rsidRPr="0035371F">
        <w:rPr>
          <w:rFonts w:ascii="Times New Roman" w:hAnsi="Times New Roman" w:cs="Times New Roman"/>
        </w:rPr>
        <w:t>of ant groups by aggregating spiders,” Animal Behaviour, vol.</w:t>
      </w:r>
      <w:r>
        <w:rPr>
          <w:rFonts w:ascii="Times New Roman" w:hAnsi="Times New Roman" w:cs="Times New Roman"/>
        </w:rPr>
        <w:t xml:space="preserve"> </w:t>
      </w:r>
      <w:r w:rsidRPr="0035371F">
        <w:rPr>
          <w:rFonts w:ascii="Times New Roman" w:hAnsi="Times New Roman" w:cs="Times New Roman"/>
        </w:rPr>
        <w:t>78, pp. 123–129,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[30] J.-N. Huang, R.-C. Cheng, D. Li, and I.-M. Tso, “Salticid predation</w:t>
      </w:r>
      <w:r>
        <w:rPr>
          <w:rFonts w:ascii="Times New Roman" w:hAnsi="Times New Roman" w:cs="Times New Roman"/>
        </w:rPr>
        <w:t xml:space="preserve"> </w:t>
      </w:r>
      <w:r w:rsidRPr="0035371F">
        <w:rPr>
          <w:rFonts w:ascii="Times New Roman" w:hAnsi="Times New Roman" w:cs="Times New Roman"/>
        </w:rPr>
        <w:t>as one potential driving force of ant mimicry in jumping</w:t>
      </w:r>
      <w:r>
        <w:rPr>
          <w:rFonts w:ascii="Times New Roman" w:hAnsi="Times New Roman" w:cs="Times New Roman"/>
        </w:rPr>
        <w:t xml:space="preserve"> </w:t>
      </w:r>
      <w:r w:rsidRPr="0035371F">
        <w:rPr>
          <w:rFonts w:ascii="Times New Roman" w:hAnsi="Times New Roman" w:cs="Times New Roman"/>
        </w:rPr>
        <w:t>spiders,” Proceedings of the Royal Society B, vol. 278, pp.</w:t>
      </w:r>
      <w:r>
        <w:rPr>
          <w:rFonts w:ascii="Times New Roman" w:hAnsi="Times New Roman" w:cs="Times New Roman"/>
        </w:rPr>
        <w:t xml:space="preserve"> </w:t>
      </w:r>
      <w:r w:rsidRPr="0035371F">
        <w:rPr>
          <w:rFonts w:ascii="Times New Roman" w:hAnsi="Times New Roman" w:cs="Times New Roman"/>
        </w:rPr>
        <w:t>1356–1364, 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[31] C. A. Durkee, M. R. Weiss, and D. B. Uma, “Ant mimicry</w:t>
      </w:r>
      <w:r>
        <w:rPr>
          <w:rFonts w:ascii="Times New Roman" w:hAnsi="Times New Roman" w:cs="Times New Roman"/>
        </w:rPr>
        <w:t xml:space="preserve"> </w:t>
      </w:r>
      <w:r w:rsidRPr="0035371F">
        <w:rPr>
          <w:rFonts w:ascii="Times New Roman" w:hAnsi="Times New Roman" w:cs="Times New Roman"/>
        </w:rPr>
        <w:t>lessens predation on a North American jumping spider by</w:t>
      </w:r>
      <w:r>
        <w:rPr>
          <w:rFonts w:ascii="Times New Roman" w:hAnsi="Times New Roman" w:cs="Times New Roman"/>
        </w:rPr>
        <w:t xml:space="preserve"> </w:t>
      </w:r>
      <w:r w:rsidRPr="0035371F">
        <w:rPr>
          <w:rFonts w:ascii="Times New Roman" w:hAnsi="Times New Roman" w:cs="Times New Roman"/>
        </w:rPr>
        <w:t>larger salticid spiders,” Environmental Entomology, vol. 40,</w:t>
      </w:r>
      <w:r>
        <w:rPr>
          <w:rFonts w:ascii="Times New Roman" w:hAnsi="Times New Roman" w:cs="Times New Roman"/>
        </w:rPr>
        <w:t xml:space="preserve"> </w:t>
      </w:r>
      <w:r w:rsidRPr="0035371F">
        <w:rPr>
          <w:rFonts w:ascii="Times New Roman" w:hAnsi="Times New Roman" w:cs="Times New Roman"/>
        </w:rPr>
        <w:t>no. 5, pp. 1223–1231, 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[32] X. J. Nelson, “A predator’s perspective of the accuracy of ant</w:t>
      </w:r>
      <w:r>
        <w:rPr>
          <w:rFonts w:ascii="Times New Roman" w:hAnsi="Times New Roman" w:cs="Times New Roman"/>
        </w:rPr>
        <w:t xml:space="preserve"> </w:t>
      </w:r>
      <w:r w:rsidRPr="0035371F">
        <w:rPr>
          <w:rFonts w:ascii="Times New Roman" w:hAnsi="Times New Roman" w:cs="Times New Roman"/>
        </w:rPr>
        <w:t>mimicry in spiders,” Psyche, vol. 2012, Article ID 168549, 5</w:t>
      </w:r>
      <w:r>
        <w:rPr>
          <w:rFonts w:ascii="Times New Roman" w:hAnsi="Times New Roman" w:cs="Times New Roman"/>
        </w:rPr>
        <w:t xml:space="preserve"> </w:t>
      </w:r>
      <w:r w:rsidRPr="0035371F">
        <w:rPr>
          <w:rFonts w:ascii="Times New Roman" w:hAnsi="Times New Roman" w:cs="Times New Roman"/>
        </w:rPr>
        <w:t>pages, 2012.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[33] M. Edmunds, “Do Malaysian Myrmarachne associate with</w:t>
      </w:r>
      <w:r>
        <w:rPr>
          <w:rFonts w:ascii="Times New Roman" w:hAnsi="Times New Roman" w:cs="Times New Roman"/>
        </w:rPr>
        <w:t xml:space="preserve"> </w:t>
      </w:r>
      <w:r w:rsidRPr="0035371F">
        <w:rPr>
          <w:rFonts w:ascii="Times New Roman" w:hAnsi="Times New Roman" w:cs="Times New Roman"/>
        </w:rPr>
        <w:t>particular species of ant?” Biological Journal of the Linnean</w:t>
      </w:r>
      <w:r>
        <w:rPr>
          <w:rFonts w:ascii="Times New Roman" w:hAnsi="Times New Roman" w:cs="Times New Roman"/>
        </w:rPr>
        <w:t xml:space="preserve"> </w:t>
      </w:r>
      <w:r w:rsidRPr="0035371F">
        <w:rPr>
          <w:rFonts w:ascii="Times New Roman" w:hAnsi="Times New Roman" w:cs="Times New Roman"/>
        </w:rPr>
        <w:t>Society, vol. 88, no. 4, pp. 645–653,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[34] O. H. Holen and R. A. Johnstone, “The evolution of mimicry</w:t>
      </w:r>
      <w:r>
        <w:rPr>
          <w:rFonts w:ascii="Times New Roman" w:hAnsi="Times New Roman" w:cs="Times New Roman"/>
        </w:rPr>
        <w:t xml:space="preserve"> </w:t>
      </w:r>
      <w:r w:rsidRPr="0035371F">
        <w:rPr>
          <w:rFonts w:ascii="Times New Roman" w:hAnsi="Times New Roman" w:cs="Times New Roman"/>
        </w:rPr>
        <w:t>under constraints,” American Naturalist, vol. 164, no. 5, pp.</w:t>
      </w:r>
      <w:r>
        <w:rPr>
          <w:rFonts w:ascii="Times New Roman" w:hAnsi="Times New Roman" w:cs="Times New Roman"/>
        </w:rPr>
        <w:t xml:space="preserve"> </w:t>
      </w:r>
      <w:r w:rsidRPr="0035371F">
        <w:rPr>
          <w:rFonts w:ascii="Times New Roman" w:hAnsi="Times New Roman" w:cs="Times New Roman"/>
        </w:rPr>
        <w:t>598–613, 2004.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[35] O. H. Holen and R. A. Johnstone, “Context-dependent discrimination</w:t>
      </w:r>
      <w:r>
        <w:rPr>
          <w:rFonts w:ascii="Times New Roman" w:hAnsi="Times New Roman" w:cs="Times New Roman"/>
        </w:rPr>
        <w:t xml:space="preserve"> </w:t>
      </w:r>
      <w:r w:rsidRPr="0035371F">
        <w:rPr>
          <w:rFonts w:ascii="Times New Roman" w:hAnsi="Times New Roman" w:cs="Times New Roman"/>
        </w:rPr>
        <w:t>and the evolution of mimicry,” American Naturalist,</w:t>
      </w:r>
      <w:r>
        <w:rPr>
          <w:rFonts w:ascii="Times New Roman" w:hAnsi="Times New Roman" w:cs="Times New Roman"/>
        </w:rPr>
        <w:t xml:space="preserve"> </w:t>
      </w:r>
      <w:r w:rsidRPr="0035371F">
        <w:rPr>
          <w:rFonts w:ascii="Times New Roman" w:hAnsi="Times New Roman" w:cs="Times New Roman"/>
        </w:rPr>
        <w:t>vol. 167, no. 3, pp. 377–389,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[36] X. J.Nelson, R. R. Jackson, G. B. Edwards, and A. T. Barrion,</w:t>
      </w:r>
      <w:r>
        <w:rPr>
          <w:rFonts w:ascii="Times New Roman" w:hAnsi="Times New Roman" w:cs="Times New Roman"/>
        </w:rPr>
        <w:t xml:space="preserve"> </w:t>
      </w:r>
      <w:r w:rsidRPr="0035371F">
        <w:rPr>
          <w:rFonts w:ascii="Times New Roman" w:hAnsi="Times New Roman" w:cs="Times New Roman" w:hint="eastAsia"/>
        </w:rPr>
        <w:t>“</w:t>
      </w:r>
      <w:r w:rsidRPr="0035371F">
        <w:rPr>
          <w:rFonts w:ascii="Times New Roman" w:hAnsi="Times New Roman" w:cs="Times New Roman"/>
        </w:rPr>
        <w:t>Living with the enemy: jumping spiders that mimic weaver</w:t>
      </w:r>
      <w:r>
        <w:rPr>
          <w:rFonts w:ascii="Times New Roman" w:hAnsi="Times New Roman" w:cs="Times New Roman"/>
        </w:rPr>
        <w:t xml:space="preserve"> </w:t>
      </w:r>
      <w:r w:rsidRPr="0035371F">
        <w:rPr>
          <w:rFonts w:ascii="Times New Roman" w:hAnsi="Times New Roman" w:cs="Times New Roman"/>
        </w:rPr>
        <w:t>ants,” Journal of Arachnology, vol. 33, no. 3, pp. 813–819,</w:t>
      </w:r>
      <w:r>
        <w:rPr>
          <w:rFonts w:ascii="Times New Roman" w:hAnsi="Times New Roman" w:cs="Times New Roman"/>
        </w:rPr>
        <w:t xml:space="preserve"> </w:t>
      </w:r>
      <w:r w:rsidRPr="0035371F">
        <w:rPr>
          <w:rFonts w:ascii="Times New Roman" w:hAnsi="Times New Roman" w:cs="Times New Roman"/>
        </w:rPr>
        <w:t>2005.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[37] F. Gilbert, “The evolution of imperfect mimicry,” in Insect</w:t>
      </w:r>
      <w:r>
        <w:rPr>
          <w:rFonts w:ascii="Times New Roman" w:hAnsi="Times New Roman" w:cs="Times New Roman"/>
        </w:rPr>
        <w:t xml:space="preserve"> </w:t>
      </w:r>
      <w:r w:rsidRPr="0035371F">
        <w:rPr>
          <w:rFonts w:ascii="Times New Roman" w:hAnsi="Times New Roman" w:cs="Times New Roman"/>
        </w:rPr>
        <w:t>Evolutionary Ecology, M. D. E. Fellowes, G. J. Holloway, and</w:t>
      </w:r>
      <w:r>
        <w:rPr>
          <w:rFonts w:ascii="Times New Roman" w:hAnsi="Times New Roman" w:cs="Times New Roman"/>
        </w:rPr>
        <w:t xml:space="preserve"> </w:t>
      </w:r>
      <w:r w:rsidRPr="0035371F">
        <w:rPr>
          <w:rFonts w:ascii="Times New Roman" w:hAnsi="Times New Roman" w:cs="Times New Roman"/>
        </w:rPr>
        <w:t>J. Rolff, Eds., pp. 231–288, CABI, Wallingford, Wash, USA,</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2005.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lastRenderedPageBreak/>
        <w:t>[38] G. B. Edwards and S. P. Benjamin, “A first look at the phylogeny</w:t>
      </w:r>
      <w:r>
        <w:rPr>
          <w:rFonts w:ascii="Times New Roman" w:hAnsi="Times New Roman" w:cs="Times New Roman"/>
        </w:rPr>
        <w:t xml:space="preserve"> </w:t>
      </w:r>
      <w:r w:rsidRPr="0035371F">
        <w:rPr>
          <w:rFonts w:ascii="Times New Roman" w:hAnsi="Times New Roman" w:cs="Times New Roman"/>
        </w:rPr>
        <w:t>of the Myrmarachninae, with rediscovery and redescription</w:t>
      </w:r>
      <w:r>
        <w:rPr>
          <w:rFonts w:ascii="Times New Roman" w:hAnsi="Times New Roman" w:cs="Times New Roman"/>
        </w:rPr>
        <w:t xml:space="preserve"> </w:t>
      </w:r>
      <w:r w:rsidRPr="0035371F">
        <w:rPr>
          <w:rFonts w:ascii="Times New Roman" w:hAnsi="Times New Roman" w:cs="Times New Roman"/>
        </w:rPr>
        <w:t>of the type species of Myrmarachne (Araneae: Salticidae),”</w:t>
      </w:r>
      <w:r>
        <w:rPr>
          <w:rFonts w:ascii="Times New Roman" w:hAnsi="Times New Roman" w:cs="Times New Roman"/>
        </w:rPr>
        <w:t xml:space="preserve"> </w:t>
      </w:r>
      <w:r w:rsidRPr="0035371F">
        <w:rPr>
          <w:rFonts w:ascii="Times New Roman" w:hAnsi="Times New Roman" w:cs="Times New Roman"/>
        </w:rPr>
        <w:t>Zootaxa, vol. 2309, pp. 1–29,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[39] D. W. Kikuchi and D. W. Pfennig, “High-model abundance</w:t>
      </w:r>
      <w:r>
        <w:rPr>
          <w:rFonts w:ascii="Times New Roman" w:hAnsi="Times New Roman" w:cs="Times New Roman"/>
        </w:rPr>
        <w:t xml:space="preserve"> </w:t>
      </w:r>
      <w:r w:rsidRPr="0035371F">
        <w:rPr>
          <w:rFonts w:ascii="Times New Roman" w:hAnsi="Times New Roman" w:cs="Times New Roman"/>
        </w:rPr>
        <w:t>may permit the gradual evolution of Batesian mimicry: an</w:t>
      </w:r>
      <w:r>
        <w:rPr>
          <w:rFonts w:ascii="Times New Roman" w:hAnsi="Times New Roman" w:cs="Times New Roman"/>
        </w:rPr>
        <w:t xml:space="preserve"> </w:t>
      </w:r>
      <w:r w:rsidRPr="0035371F">
        <w:rPr>
          <w:rFonts w:ascii="Times New Roman" w:hAnsi="Times New Roman" w:cs="Times New Roman"/>
        </w:rPr>
        <w:t>experimental test,” Proceedings of the Royal Society B, vol. 277,</w:t>
      </w:r>
      <w:r>
        <w:rPr>
          <w:rFonts w:ascii="Times New Roman" w:hAnsi="Times New Roman" w:cs="Times New Roman"/>
        </w:rPr>
        <w:t xml:space="preserve"> </w:t>
      </w:r>
      <w:r w:rsidRPr="0035371F">
        <w:rPr>
          <w:rFonts w:ascii="Times New Roman" w:hAnsi="Times New Roman" w:cs="Times New Roman"/>
        </w:rPr>
        <w:t>pp. 1041–1048, 2010.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[40] S. Pek´ar and M. Jarab, “Assessment of color and behavioral</w:t>
      </w:r>
      <w:r>
        <w:rPr>
          <w:rFonts w:ascii="Times New Roman" w:hAnsi="Times New Roman" w:cs="Times New Roman"/>
        </w:rPr>
        <w:t xml:space="preserve"> </w:t>
      </w:r>
      <w:r w:rsidRPr="0035371F">
        <w:rPr>
          <w:rFonts w:ascii="Times New Roman" w:hAnsi="Times New Roman" w:cs="Times New Roman"/>
        </w:rPr>
        <w:t>resemblance to models by inaccurate myrmecomorphic</w:t>
      </w:r>
      <w:r>
        <w:rPr>
          <w:rFonts w:ascii="Times New Roman" w:hAnsi="Times New Roman" w:cs="Times New Roman"/>
        </w:rPr>
        <w:t xml:space="preserve"> </w:t>
      </w:r>
      <w:r w:rsidRPr="0035371F">
        <w:rPr>
          <w:rFonts w:ascii="Times New Roman" w:hAnsi="Times New Roman" w:cs="Times New Roman"/>
        </w:rPr>
        <w:t>spiders (Araneae),” Invertebrate Biology, vol. 130, no. 1, pp.</w:t>
      </w:r>
      <w:r>
        <w:rPr>
          <w:rFonts w:ascii="Times New Roman" w:hAnsi="Times New Roman" w:cs="Times New Roman"/>
        </w:rPr>
        <w:t xml:space="preserve"> </w:t>
      </w:r>
      <w:r w:rsidRPr="0035371F">
        <w:rPr>
          <w:rFonts w:ascii="Times New Roman" w:hAnsi="Times New Roman" w:cs="Times New Roman"/>
        </w:rPr>
        <w:t>83–90, 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[41] M. Edmunds, “Does mimicry of ants reduce predation by</w:t>
      </w:r>
      <w:r>
        <w:rPr>
          <w:rFonts w:ascii="Times New Roman" w:hAnsi="Times New Roman" w:cs="Times New Roman"/>
        </w:rPr>
        <w:t xml:space="preserve"> </w:t>
      </w:r>
      <w:r w:rsidRPr="0035371F">
        <w:rPr>
          <w:rFonts w:ascii="Times New Roman" w:hAnsi="Times New Roman" w:cs="Times New Roman"/>
        </w:rPr>
        <w:t>wasps on salticid spiders?” Memoirs - Queensland Museum,</w:t>
      </w:r>
      <w:r>
        <w:rPr>
          <w:rFonts w:ascii="Times New Roman" w:hAnsi="Times New Roman" w:cs="Times New Roman"/>
        </w:rPr>
        <w:t xml:space="preserve"> </w:t>
      </w:r>
      <w:r w:rsidRPr="0035371F">
        <w:rPr>
          <w:rFonts w:ascii="Times New Roman" w:hAnsi="Times New Roman" w:cs="Times New Roman"/>
        </w:rPr>
        <w:t>vol. 33, no. 2, pp. 507–512, 1993.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[42] R. Jocqu´e, “The prey of the mud-dauber wasp, Scelephron</w:t>
      </w:r>
      <w:r>
        <w:rPr>
          <w:rFonts w:ascii="Times New Roman" w:hAnsi="Times New Roman" w:cs="Times New Roman"/>
        </w:rPr>
        <w:t xml:space="preserve"> </w:t>
      </w:r>
      <w:r w:rsidRPr="0035371F">
        <w:rPr>
          <w:rFonts w:ascii="Times New Roman" w:hAnsi="Times New Roman" w:cs="Times New Roman"/>
        </w:rPr>
        <w:t>spirifex (Linneaeus), in Central Africa,” Newsletter of the</w:t>
      </w:r>
      <w:r>
        <w:rPr>
          <w:rFonts w:ascii="Times New Roman" w:hAnsi="Times New Roman" w:cs="Times New Roman"/>
        </w:rPr>
        <w:t xml:space="preserve"> </w:t>
      </w:r>
      <w:r w:rsidRPr="0035371F">
        <w:rPr>
          <w:rFonts w:ascii="Times New Roman" w:hAnsi="Times New Roman" w:cs="Times New Roman"/>
        </w:rPr>
        <w:t>British Arachnological Society, vol. 51, p. 7, 1988.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[43] F. S. Ceccarelli and R. H. Crozier, “Dynamics of the evolution</w:t>
      </w:r>
      <w:r>
        <w:rPr>
          <w:rFonts w:ascii="Times New Roman" w:hAnsi="Times New Roman" w:cs="Times New Roman"/>
        </w:rPr>
        <w:t xml:space="preserve"> </w:t>
      </w:r>
      <w:r w:rsidRPr="0035371F">
        <w:rPr>
          <w:rFonts w:ascii="Times New Roman" w:hAnsi="Times New Roman" w:cs="Times New Roman"/>
        </w:rPr>
        <w:t>of Batesian mimicry: molecular phylogenetic analysis of antmimicking</w:t>
      </w:r>
      <w:r>
        <w:rPr>
          <w:rFonts w:ascii="Times New Roman" w:hAnsi="Times New Roman" w:cs="Times New Roman"/>
        </w:rPr>
        <w:t xml:space="preserve"> </w:t>
      </w:r>
      <w:r w:rsidRPr="0035371F">
        <w:rPr>
          <w:rFonts w:ascii="Times New Roman" w:hAnsi="Times New Roman" w:cs="Times New Roman"/>
        </w:rPr>
        <w:t>Myrmarachne (Araneae: Salticidae) species and</w:t>
      </w:r>
      <w:r>
        <w:rPr>
          <w:rFonts w:ascii="Times New Roman" w:hAnsi="Times New Roman" w:cs="Times New Roman"/>
        </w:rPr>
        <w:t xml:space="preserve"> </w:t>
      </w:r>
      <w:r w:rsidRPr="0035371F">
        <w:rPr>
          <w:rFonts w:ascii="Times New Roman" w:hAnsi="Times New Roman" w:cs="Times New Roman"/>
        </w:rPr>
        <w:t>their ant models,” Journal of Evolutionary Biology, vol. 20, no.</w:t>
      </w:r>
      <w:r>
        <w:rPr>
          <w:rFonts w:ascii="Times New Roman" w:hAnsi="Times New Roman" w:cs="Times New Roman"/>
        </w:rPr>
        <w:t xml:space="preserve"> </w:t>
      </w:r>
      <w:r w:rsidRPr="0035371F">
        <w:rPr>
          <w:rFonts w:ascii="Times New Roman" w:hAnsi="Times New Roman" w:cs="Times New Roman"/>
        </w:rPr>
        <w:t>1, pp. 286–295, 2007.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[44] X. J. Nelson, “Polymorphism in an ant mimicking jumping</w:t>
      </w:r>
      <w:r>
        <w:rPr>
          <w:rFonts w:ascii="Times New Roman" w:hAnsi="Times New Roman" w:cs="Times New Roman"/>
        </w:rPr>
        <w:t xml:space="preserve"> </w:t>
      </w:r>
      <w:r w:rsidRPr="0035371F">
        <w:rPr>
          <w:rFonts w:ascii="Times New Roman" w:hAnsi="Times New Roman" w:cs="Times New Roman"/>
        </w:rPr>
        <w:t>spider,” Journal of Arachnology, vol. 38, no. 1, pp. 139–141,</w:t>
      </w:r>
      <w:r>
        <w:rPr>
          <w:rFonts w:ascii="Times New Roman" w:hAnsi="Times New Roman" w:cs="Times New Roman"/>
        </w:rPr>
        <w:t xml:space="preserve"> </w:t>
      </w:r>
      <w:r w:rsidRPr="0035371F">
        <w:rPr>
          <w:rFonts w:ascii="Times New Roman" w:hAnsi="Times New Roman" w:cs="Times New Roman"/>
        </w:rPr>
        <w:t>2010.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[45] W. Fannes and R. Jocqu´e, “Ultrastructure of Antoonops, a</w:t>
      </w:r>
      <w:r>
        <w:rPr>
          <w:rFonts w:ascii="Times New Roman" w:hAnsi="Times New Roman" w:cs="Times New Roman"/>
        </w:rPr>
        <w:t xml:space="preserve"> </w:t>
      </w:r>
      <w:r w:rsidRPr="0035371F">
        <w:rPr>
          <w:rFonts w:ascii="Times New Roman" w:hAnsi="Times New Roman" w:cs="Times New Roman"/>
        </w:rPr>
        <w:t>new ant-mimicking genus of afrotropical Oonopidae (Araneae)</w:t>
      </w:r>
      <w:r>
        <w:rPr>
          <w:rFonts w:ascii="Times New Roman" w:hAnsi="Times New Roman" w:cs="Times New Roman"/>
        </w:rPr>
        <w:t xml:space="preserve"> </w:t>
      </w:r>
      <w:r w:rsidRPr="0035371F">
        <w:rPr>
          <w:rFonts w:ascii="Times New Roman" w:hAnsi="Times New Roman" w:cs="Times New Roman"/>
        </w:rPr>
        <w:t>with complex internal genitalia,” American Museum</w:t>
      </w:r>
      <w:r>
        <w:rPr>
          <w:rFonts w:ascii="Times New Roman" w:hAnsi="Times New Roman" w:cs="Times New Roman"/>
        </w:rPr>
        <w:t xml:space="preserve"> </w:t>
      </w:r>
      <w:r w:rsidRPr="0035371F">
        <w:rPr>
          <w:rFonts w:ascii="Times New Roman" w:hAnsi="Times New Roman" w:cs="Times New Roman"/>
        </w:rPr>
        <w:t>Novitates, vol. 3614, pp. 1–30,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[46] M. Joron, “Polymorphic mimicry, microhabitat use, and sexspecific</w:t>
      </w:r>
      <w:r>
        <w:rPr>
          <w:rFonts w:ascii="Times New Roman" w:hAnsi="Times New Roman" w:cs="Times New Roman"/>
        </w:rPr>
        <w:t xml:space="preserve"> </w:t>
      </w:r>
      <w:r w:rsidRPr="0035371F">
        <w:rPr>
          <w:rFonts w:ascii="Times New Roman" w:hAnsi="Times New Roman" w:cs="Times New Roman"/>
        </w:rPr>
        <w:t>behaviour,” Journal of Evolutionary Biology, vol. 18,</w:t>
      </w:r>
      <w:r>
        <w:rPr>
          <w:rFonts w:ascii="Times New Roman" w:hAnsi="Times New Roman" w:cs="Times New Roman"/>
        </w:rPr>
        <w:t xml:space="preserve"> </w:t>
      </w:r>
      <w:r w:rsidRPr="0035371F">
        <w:rPr>
          <w:rFonts w:ascii="Times New Roman" w:hAnsi="Times New Roman" w:cs="Times New Roman"/>
        </w:rPr>
        <w:t>pp. 547–556, 2005.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[47] M. P. Speed and G. D. Ruxton, “Imperfect Batesian mimicry</w:t>
      </w:r>
      <w:r>
        <w:rPr>
          <w:rFonts w:ascii="Times New Roman" w:hAnsi="Times New Roman" w:cs="Times New Roman"/>
        </w:rPr>
        <w:t xml:space="preserve"> </w:t>
      </w:r>
      <w:r w:rsidRPr="0035371F">
        <w:rPr>
          <w:rFonts w:ascii="Times New Roman" w:hAnsi="Times New Roman" w:cs="Times New Roman"/>
        </w:rPr>
        <w:t>and the conspicuousness costs of mimetic resemblance,”</w:t>
      </w:r>
      <w:r>
        <w:rPr>
          <w:rFonts w:ascii="Times New Roman" w:hAnsi="Times New Roman" w:cs="Times New Roman"/>
        </w:rPr>
        <w:t xml:space="preserve"> </w:t>
      </w:r>
      <w:r w:rsidRPr="0035371F">
        <w:rPr>
          <w:rFonts w:ascii="Times New Roman" w:hAnsi="Times New Roman" w:cs="Times New Roman"/>
        </w:rPr>
        <w:t>American Naturalist, vol. 176, no. 1, pp. E1–E14, 2010.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[48] T. N. Sherratt, “The evolution of imperfect mimicry,” Behavioral</w:t>
      </w:r>
      <w:r>
        <w:rPr>
          <w:rFonts w:ascii="Times New Roman" w:hAnsi="Times New Roman" w:cs="Times New Roman"/>
        </w:rPr>
        <w:t xml:space="preserve"> </w:t>
      </w:r>
      <w:r w:rsidRPr="0035371F">
        <w:rPr>
          <w:rFonts w:ascii="Times New Roman" w:hAnsi="Times New Roman" w:cs="Times New Roman"/>
        </w:rPr>
        <w:t>Ecology, vol. 13, no. 6, pp. 821–826, 2002.</w:t>
      </w:r>
      <w:r>
        <w:rPr>
          <w:rFonts w:ascii="Times New Roman" w:hAnsi="Times New Roman" w:cs="Times New Roman"/>
        </w:rPr>
        <w:t xml:space="preserve"> </w:t>
      </w:r>
      <w:r w:rsidRPr="0035371F">
        <w:rPr>
          <w:rFonts w:ascii="Times New Roman" w:hAnsi="Times New Roman" w:cs="Times New Roman"/>
        </w:rPr>
        <w:t>[49] M. Edmunds, “Why are there good and poor mimics?” Biological</w:t>
      </w:r>
      <w:r w:rsidR="00372C1D">
        <w:rPr>
          <w:rFonts w:ascii="Times New Roman" w:hAnsi="Times New Roman" w:cs="Times New Roman"/>
        </w:rPr>
        <w:t xml:space="preserve"> </w:t>
      </w:r>
      <w:r w:rsidRPr="0035371F">
        <w:rPr>
          <w:rFonts w:ascii="Times New Roman" w:hAnsi="Times New Roman" w:cs="Times New Roman"/>
        </w:rPr>
        <w:t>Journal of the Linnean Society, vol. 70, no. 3, pp. 459–466, 2000.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[50] C. J. Duncan and P. M. Sheppard, “Sensory discrimination</w:t>
      </w:r>
      <w:r w:rsidR="00372C1D">
        <w:rPr>
          <w:rFonts w:ascii="Times New Roman" w:hAnsi="Times New Roman" w:cs="Times New Roman"/>
        </w:rPr>
        <w:t xml:space="preserve"> </w:t>
      </w:r>
      <w:r w:rsidRPr="0035371F">
        <w:rPr>
          <w:rFonts w:ascii="Times New Roman" w:hAnsi="Times New Roman" w:cs="Times New Roman"/>
        </w:rPr>
        <w:t>and its role in the evolution of Batesian mimicry,” Behaviour,</w:t>
      </w:r>
      <w:r w:rsidR="00372C1D">
        <w:rPr>
          <w:rFonts w:ascii="Times New Roman" w:hAnsi="Times New Roman" w:cs="Times New Roman"/>
        </w:rPr>
        <w:t xml:space="preserve"> </w:t>
      </w:r>
      <w:r w:rsidRPr="0035371F">
        <w:rPr>
          <w:rFonts w:ascii="Times New Roman" w:hAnsi="Times New Roman" w:cs="Times New Roman"/>
        </w:rPr>
        <w:t>vol. 24, no. 3, pp. 269–282, 1965.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[51] J. Mappes and R. V. Alatalo, “Batesian mimicry and signal</w:t>
      </w:r>
      <w:r w:rsidR="00372C1D">
        <w:rPr>
          <w:rFonts w:ascii="Times New Roman" w:hAnsi="Times New Roman" w:cs="Times New Roman"/>
        </w:rPr>
        <w:t xml:space="preserve"> </w:t>
      </w:r>
      <w:r w:rsidRPr="0035371F">
        <w:rPr>
          <w:rFonts w:ascii="Times New Roman" w:hAnsi="Times New Roman" w:cs="Times New Roman"/>
        </w:rPr>
        <w:t>accuracy,” Evolution, vol. 51, no. 6, pp. 2050–2053, 1997.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[52] S. Pek´ar, M. Jarab, L. Fromhage, and M. E. Herberstein, “Is</w:t>
      </w:r>
      <w:r w:rsidR="00372C1D">
        <w:rPr>
          <w:rFonts w:ascii="Times New Roman" w:hAnsi="Times New Roman" w:cs="Times New Roman"/>
        </w:rPr>
        <w:t xml:space="preserve"> </w:t>
      </w:r>
      <w:r w:rsidRPr="0035371F">
        <w:rPr>
          <w:rFonts w:ascii="Times New Roman" w:hAnsi="Times New Roman" w:cs="Times New Roman"/>
        </w:rPr>
        <w:t>the evolution of inaccurate mimicry a result of selection by</w:t>
      </w:r>
      <w:r w:rsidR="00372C1D">
        <w:rPr>
          <w:rFonts w:ascii="Times New Roman" w:hAnsi="Times New Roman" w:cs="Times New Roman"/>
        </w:rPr>
        <w:t xml:space="preserve"> </w:t>
      </w:r>
      <w:r w:rsidRPr="0035371F">
        <w:rPr>
          <w:rFonts w:ascii="Times New Roman" w:hAnsi="Times New Roman" w:cs="Times New Roman"/>
        </w:rPr>
        <w:t>a suite of predators? A case study using myrmecomorphic</w:t>
      </w:r>
      <w:r w:rsidR="00372C1D">
        <w:rPr>
          <w:rFonts w:ascii="Times New Roman" w:hAnsi="Times New Roman" w:cs="Times New Roman"/>
        </w:rPr>
        <w:t xml:space="preserve"> </w:t>
      </w:r>
      <w:r w:rsidRPr="0035371F">
        <w:rPr>
          <w:rFonts w:ascii="Times New Roman" w:hAnsi="Times New Roman" w:cs="Times New Roman"/>
        </w:rPr>
        <w:t>spiders,” American Naturalist, vol. 178, no. 1, pp. 124–134,</w:t>
      </w:r>
      <w:r w:rsidR="00372C1D">
        <w:rPr>
          <w:rFonts w:ascii="Times New Roman" w:hAnsi="Times New Roman" w:cs="Times New Roman"/>
        </w:rPr>
        <w:t xml:space="preserve"> </w:t>
      </w:r>
      <w:r w:rsidRPr="0035371F">
        <w:rPr>
          <w:rFonts w:ascii="Times New Roman" w:hAnsi="Times New Roman" w:cs="Times New Roman"/>
        </w:rPr>
        <w:t>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[53] X. J. Nelson, D. Li, and R. R. Jackson, “Out of the frying pan</w:t>
      </w:r>
      <w:r w:rsidR="00372C1D">
        <w:rPr>
          <w:rFonts w:ascii="Times New Roman" w:hAnsi="Times New Roman" w:cs="Times New Roman"/>
        </w:rPr>
        <w:t xml:space="preserve"> </w:t>
      </w:r>
      <w:r w:rsidRPr="0035371F">
        <w:rPr>
          <w:rFonts w:ascii="Times New Roman" w:hAnsi="Times New Roman" w:cs="Times New Roman"/>
        </w:rPr>
        <w:t>and into the fire: a novel trade-off for Batesianmimics,” Ethology,</w:t>
      </w:r>
      <w:r w:rsidR="00372C1D">
        <w:rPr>
          <w:rFonts w:ascii="Times New Roman" w:hAnsi="Times New Roman" w:cs="Times New Roman"/>
        </w:rPr>
        <w:t xml:space="preserve"> </w:t>
      </w:r>
      <w:r w:rsidRPr="0035371F">
        <w:rPr>
          <w:rFonts w:ascii="Times New Roman" w:hAnsi="Times New Roman" w:cs="Times New Roman"/>
        </w:rPr>
        <w:t>vol. 112, no. 3, pp. 270–277,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lastRenderedPageBreak/>
        <w:t>[54] X. J. Nelson, R. R. Jackson, and D. Li, “Conditional use of</w:t>
      </w:r>
      <w:r w:rsidR="00372C1D">
        <w:rPr>
          <w:rFonts w:ascii="Times New Roman" w:hAnsi="Times New Roman" w:cs="Times New Roman"/>
        </w:rPr>
        <w:t xml:space="preserve"> </w:t>
      </w:r>
      <w:r w:rsidRPr="0035371F">
        <w:rPr>
          <w:rFonts w:ascii="Times New Roman" w:hAnsi="Times New Roman" w:cs="Times New Roman"/>
        </w:rPr>
        <w:t>honest signaling by a Batesian mimic,” Behavioral Ecology,</w:t>
      </w:r>
      <w:r w:rsidR="00372C1D">
        <w:rPr>
          <w:rFonts w:ascii="Times New Roman" w:hAnsi="Times New Roman" w:cs="Times New Roman"/>
        </w:rPr>
        <w:t xml:space="preserve"> </w:t>
      </w:r>
      <w:r w:rsidRPr="0035371F">
        <w:rPr>
          <w:rFonts w:ascii="Times New Roman" w:hAnsi="Times New Roman" w:cs="Times New Roman"/>
        </w:rPr>
        <w:t>vol. 17, no. 4, pp. 575–580,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[55] S. Pek´ar and M. Jarab, “Life-history constraints in inaccurate</w:t>
      </w:r>
      <w:r w:rsidR="00372C1D">
        <w:rPr>
          <w:rFonts w:ascii="Times New Roman" w:hAnsi="Times New Roman" w:cs="Times New Roman"/>
        </w:rPr>
        <w:t xml:space="preserve"> </w:t>
      </w:r>
      <w:r w:rsidRPr="0035371F">
        <w:rPr>
          <w:rFonts w:ascii="Times New Roman" w:hAnsi="Times New Roman" w:cs="Times New Roman"/>
        </w:rPr>
        <w:t>Batesian myrmecomorphic spiders (Araneae: Corinnidae,</w:t>
      </w:r>
      <w:r w:rsidR="00372C1D">
        <w:rPr>
          <w:rFonts w:ascii="Times New Roman" w:hAnsi="Times New Roman" w:cs="Times New Roman"/>
        </w:rPr>
        <w:t xml:space="preserve"> </w:t>
      </w:r>
      <w:r w:rsidRPr="0035371F">
        <w:rPr>
          <w:rFonts w:ascii="Times New Roman" w:hAnsi="Times New Roman" w:cs="Times New Roman"/>
        </w:rPr>
        <w:t>Gnaphosidae),” European Journal of Entomology, vol. 108, no.</w:t>
      </w:r>
      <w:r w:rsidR="00CF6010">
        <w:rPr>
          <w:rFonts w:ascii="Times New Roman" w:hAnsi="Times New Roman" w:cs="Times New Roman"/>
        </w:rPr>
        <w:t xml:space="preserve"> </w:t>
      </w:r>
      <w:r w:rsidRPr="0035371F">
        <w:rPr>
          <w:rFonts w:ascii="Times New Roman" w:hAnsi="Times New Roman" w:cs="Times New Roman"/>
        </w:rPr>
        <w:t>2, pp. 255–260, 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[56] W. S. Bristowe, The Comity of Spiders I, Ray Society, London,</w:t>
      </w:r>
      <w:r w:rsidR="00CF6010">
        <w:rPr>
          <w:rFonts w:ascii="Times New Roman" w:hAnsi="Times New Roman" w:cs="Times New Roman"/>
        </w:rPr>
        <w:t xml:space="preserve"> </w:t>
      </w:r>
      <w:r w:rsidRPr="0035371F">
        <w:rPr>
          <w:rFonts w:ascii="Times New Roman" w:hAnsi="Times New Roman" w:cs="Times New Roman"/>
        </w:rPr>
        <w:t>UK, 1939.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[57] W. S. Bristowe, The Comity of Spiders II, Ray Society, London,</w:t>
      </w:r>
      <w:r w:rsidR="00CF6010">
        <w:rPr>
          <w:rFonts w:ascii="Times New Roman" w:hAnsi="Times New Roman" w:cs="Times New Roman"/>
        </w:rPr>
        <w:t xml:space="preserve"> </w:t>
      </w:r>
      <w:r w:rsidRPr="0035371F">
        <w:rPr>
          <w:rFonts w:ascii="Times New Roman" w:hAnsi="Times New Roman" w:cs="Times New Roman"/>
        </w:rPr>
        <w:t>UK, 1941.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[58] M. Edmunds, “On the association between Myrmarachne</w:t>
      </w:r>
      <w:r w:rsidR="00CF6010">
        <w:rPr>
          <w:rFonts w:ascii="Times New Roman" w:hAnsi="Times New Roman" w:cs="Times New Roman"/>
        </w:rPr>
        <w:t xml:space="preserve"> </w:t>
      </w:r>
      <w:r w:rsidRPr="0035371F">
        <w:rPr>
          <w:rFonts w:ascii="Times New Roman" w:hAnsi="Times New Roman" w:cs="Times New Roman"/>
        </w:rPr>
        <w:t>spp. (Salticidae) and ants,” Bulletin of the British Arachnological</w:t>
      </w:r>
      <w:r w:rsidR="00CF6010">
        <w:rPr>
          <w:rFonts w:ascii="Times New Roman" w:hAnsi="Times New Roman" w:cs="Times New Roman"/>
        </w:rPr>
        <w:t xml:space="preserve"> </w:t>
      </w:r>
      <w:r w:rsidRPr="0035371F">
        <w:rPr>
          <w:rFonts w:ascii="Times New Roman" w:hAnsi="Times New Roman" w:cs="Times New Roman"/>
        </w:rPr>
        <w:t>Society, vol. 4, pp. 149–160, 1978.</w:t>
      </w:r>
    </w:p>
    <w:p w:rsidR="0035371F" w:rsidRDefault="0035371F" w:rsidP="0035371F">
      <w:pPr>
        <w:tabs>
          <w:tab w:val="left" w:pos="750"/>
        </w:tabs>
        <w:rPr>
          <w:rFonts w:ascii="Times New Roman" w:hAnsi="Times New Roman" w:cs="Times New Roman"/>
        </w:rPr>
      </w:pPr>
      <w:r w:rsidRPr="0035371F">
        <w:rPr>
          <w:rFonts w:ascii="Times New Roman" w:hAnsi="Times New Roman" w:cs="Times New Roman"/>
        </w:rPr>
        <w:t>[59] F. R. Wanless, “A revision of the spider genera Belippo and</w:t>
      </w:r>
      <w:r w:rsidR="00CF6010">
        <w:rPr>
          <w:rFonts w:ascii="Times New Roman" w:hAnsi="Times New Roman" w:cs="Times New Roman"/>
        </w:rPr>
        <w:t xml:space="preserve"> </w:t>
      </w:r>
      <w:r w:rsidRPr="0035371F">
        <w:rPr>
          <w:rFonts w:ascii="Times New Roman" w:hAnsi="Times New Roman" w:cs="Times New Roman"/>
        </w:rPr>
        <w:t>Myrmarachne (Araneae: Salticidae) in the Ethiopian region,”</w:t>
      </w:r>
      <w:r w:rsidR="00CF6010">
        <w:rPr>
          <w:rFonts w:ascii="Times New Roman" w:hAnsi="Times New Roman" w:cs="Times New Roman"/>
        </w:rPr>
        <w:t xml:space="preserve"> </w:t>
      </w:r>
      <w:r w:rsidRPr="0035371F">
        <w:rPr>
          <w:rFonts w:ascii="Times New Roman" w:hAnsi="Times New Roman" w:cs="Times New Roman"/>
        </w:rPr>
        <w:t>Bulletin of the British Museum (Natural History), Zoological</w:t>
      </w:r>
      <w:r w:rsidR="00CF6010">
        <w:rPr>
          <w:rFonts w:ascii="Times New Roman" w:hAnsi="Times New Roman" w:cs="Times New Roman"/>
        </w:rPr>
        <w:t xml:space="preserve"> </w:t>
      </w:r>
      <w:r w:rsidRPr="0035371F">
        <w:rPr>
          <w:rFonts w:ascii="Times New Roman" w:hAnsi="Times New Roman" w:cs="Times New Roman"/>
        </w:rPr>
        <w:t>Series, vol. 33, pp. 1–139, 1978.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[60] B. L. Bradoo, “A new ant-like spider of the genus Myrmarachne</w:t>
      </w:r>
      <w:r w:rsidR="00CF6010">
        <w:rPr>
          <w:rFonts w:ascii="Times New Roman" w:hAnsi="Times New Roman" w:cs="Times New Roman"/>
        </w:rPr>
        <w:t xml:space="preserve"> </w:t>
      </w:r>
      <w:r w:rsidRPr="0035371F">
        <w:rPr>
          <w:rFonts w:ascii="Times New Roman" w:hAnsi="Times New Roman" w:cs="Times New Roman"/>
        </w:rPr>
        <w:t>(Salticidae) from India,” Current Science, vol. 49, no.</w:t>
      </w:r>
      <w:r w:rsidR="00CF6010">
        <w:rPr>
          <w:rFonts w:ascii="Times New Roman" w:hAnsi="Times New Roman" w:cs="Times New Roman"/>
        </w:rPr>
        <w:t xml:space="preserve"> </w:t>
      </w:r>
      <w:r w:rsidRPr="0035371F">
        <w:rPr>
          <w:rFonts w:ascii="Times New Roman" w:hAnsi="Times New Roman" w:cs="Times New Roman"/>
        </w:rPr>
        <w:t>10, pp. 387–388, 1980.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[61] J.-L. Boev´e, “Association of some spiders with ants,” Revue</w:t>
      </w:r>
      <w:r w:rsidR="00CF6010">
        <w:rPr>
          <w:rFonts w:ascii="Times New Roman" w:hAnsi="Times New Roman" w:cs="Times New Roman"/>
        </w:rPr>
        <w:t xml:space="preserve"> </w:t>
      </w:r>
      <w:r w:rsidRPr="0035371F">
        <w:rPr>
          <w:rFonts w:ascii="Times New Roman" w:hAnsi="Times New Roman" w:cs="Times New Roman"/>
        </w:rPr>
        <w:t>Suisse de Zoologie, vol. 99, pp. 81–85, 1992.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[62] H. Donisthorpe, The Guests of British Ants, Their Habits and</w:t>
      </w:r>
      <w:r w:rsidR="00CF6010">
        <w:rPr>
          <w:rFonts w:ascii="Times New Roman" w:hAnsi="Times New Roman" w:cs="Times New Roman"/>
        </w:rPr>
        <w:t xml:space="preserve"> </w:t>
      </w:r>
      <w:r w:rsidRPr="0035371F">
        <w:rPr>
          <w:rFonts w:ascii="Times New Roman" w:hAnsi="Times New Roman" w:cs="Times New Roman"/>
        </w:rPr>
        <w:t>Life Histories, Routledge and Sons, London, UK, 1927.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[63] N. Platnick, “The world spider catalog, version 12.0,” American</w:t>
      </w:r>
      <w:r w:rsidR="00CF6010">
        <w:rPr>
          <w:rFonts w:ascii="Times New Roman" w:hAnsi="Times New Roman" w:cs="Times New Roman"/>
        </w:rPr>
        <w:t xml:space="preserve"> </w:t>
      </w:r>
      <w:r w:rsidRPr="0035371F">
        <w:rPr>
          <w:rFonts w:ascii="Times New Roman" w:hAnsi="Times New Roman" w:cs="Times New Roman"/>
        </w:rPr>
        <w:t>Museum of Natural History, http://research.amnh.org/iz/spiders/catalog.</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[64] K. Thaler, A. Kofler, and E. Meyer, “Fragmenta faunistica</w:t>
      </w:r>
      <w:r w:rsidR="00CF6010">
        <w:rPr>
          <w:rFonts w:ascii="Times New Roman" w:hAnsi="Times New Roman" w:cs="Times New Roman"/>
        </w:rPr>
        <w:t xml:space="preserve"> </w:t>
      </w:r>
      <w:r w:rsidRPr="0035371F">
        <w:rPr>
          <w:rFonts w:ascii="Times New Roman" w:hAnsi="Times New Roman" w:cs="Times New Roman"/>
        </w:rPr>
        <w:t>Tirolensia–IX,” Berichte des Naturwissenschaftlich-Medizinischen</w:t>
      </w:r>
      <w:r w:rsidR="00CF6010">
        <w:rPr>
          <w:rFonts w:ascii="Times New Roman" w:hAnsi="Times New Roman" w:cs="Times New Roman"/>
        </w:rPr>
        <w:t xml:space="preserve"> </w:t>
      </w:r>
      <w:r w:rsidRPr="0035371F">
        <w:rPr>
          <w:rFonts w:ascii="Times New Roman" w:hAnsi="Times New Roman" w:cs="Times New Roman"/>
        </w:rPr>
        <w:t>Vereins in Innsbruck, vol. 77, pp. 225–243, 1990.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[65] J. Wunderlich, “Beschreibung bisher unbekannter Spinnenarten</w:t>
      </w:r>
      <w:r w:rsidR="00CF6010">
        <w:rPr>
          <w:rFonts w:ascii="Times New Roman" w:hAnsi="Times New Roman" w:cs="Times New Roman"/>
        </w:rPr>
        <w:t xml:space="preserve"> </w:t>
      </w:r>
      <w:r w:rsidRPr="0035371F">
        <w:rPr>
          <w:rFonts w:ascii="Times New Roman" w:hAnsi="Times New Roman" w:cs="Times New Roman"/>
        </w:rPr>
        <w:t>und Gattungen aus Malaysia und Indonesien (Arachnida:</w:t>
      </w:r>
      <w:r w:rsidR="00CF6010">
        <w:rPr>
          <w:rFonts w:ascii="Times New Roman" w:hAnsi="Times New Roman" w:cs="Times New Roman"/>
        </w:rPr>
        <w:t xml:space="preserve"> </w:t>
      </w:r>
      <w:r w:rsidRPr="0035371F">
        <w:rPr>
          <w:rFonts w:ascii="Times New Roman" w:hAnsi="Times New Roman" w:cs="Times New Roman"/>
        </w:rPr>
        <w:t>Araneae: Oonopidae, Tetrablemidae, Telemidae und</w:t>
      </w:r>
      <w:r w:rsidR="00CF6010">
        <w:rPr>
          <w:rFonts w:ascii="Times New Roman" w:hAnsi="Times New Roman" w:cs="Times New Roman"/>
        </w:rPr>
        <w:t xml:space="preserve"> </w:t>
      </w:r>
      <w:r w:rsidRPr="0035371F">
        <w:rPr>
          <w:rFonts w:ascii="Times New Roman" w:hAnsi="Times New Roman" w:cs="Times New Roman"/>
        </w:rPr>
        <w:t>Dictynidae),” Beitraege zur Araneologie, vol. 4, pp. 559–580,</w:t>
      </w:r>
      <w:r w:rsidR="00CF6010">
        <w:rPr>
          <w:rFonts w:ascii="Times New Roman" w:hAnsi="Times New Roman" w:cs="Times New Roman"/>
        </w:rPr>
        <w:t xml:space="preserve"> </w:t>
      </w:r>
      <w:r w:rsidRPr="0035371F">
        <w:rPr>
          <w:rFonts w:ascii="Times New Roman" w:hAnsi="Times New Roman" w:cs="Times New Roman"/>
        </w:rPr>
        <w:t>1994.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[66] L. Fage, “Quelques Arachnides provenant de fourmili`eres ou</w:t>
      </w:r>
      <w:r w:rsidR="00CF6010">
        <w:rPr>
          <w:rFonts w:ascii="Times New Roman" w:hAnsi="Times New Roman" w:cs="Times New Roman"/>
        </w:rPr>
        <w:t xml:space="preserve"> </w:t>
      </w:r>
      <w:r w:rsidRPr="0035371F">
        <w:rPr>
          <w:rFonts w:ascii="Times New Roman" w:hAnsi="Times New Roman" w:cs="Times New Roman"/>
        </w:rPr>
        <w:t>de termiti`eres du Costa Rica,” Bulletin Museum National</w:t>
      </w:r>
      <w:r w:rsidR="00CF6010">
        <w:rPr>
          <w:rFonts w:ascii="Times New Roman" w:hAnsi="Times New Roman" w:cs="Times New Roman"/>
        </w:rPr>
        <w:t xml:space="preserve"> </w:t>
      </w:r>
      <w:r w:rsidRPr="0035371F">
        <w:rPr>
          <w:rFonts w:ascii="Times New Roman" w:hAnsi="Times New Roman" w:cs="Times New Roman"/>
        </w:rPr>
        <w:t>d’Histoire Naturelle, vol. 4, pp. 369–376, 1938.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[67] V.Witte, H. H¨anel, A.Weissflog, H. Rosli, and U.Maschwitz,</w:t>
      </w:r>
      <w:r w:rsidR="00CF6010">
        <w:rPr>
          <w:rFonts w:ascii="Times New Roman" w:hAnsi="Times New Roman" w:cs="Times New Roman"/>
        </w:rPr>
        <w:t xml:space="preserve"> </w:t>
      </w:r>
      <w:r w:rsidRPr="0035371F">
        <w:rPr>
          <w:rFonts w:ascii="Times New Roman" w:hAnsi="Times New Roman" w:cs="Times New Roman" w:hint="eastAsia"/>
        </w:rPr>
        <w:t>“</w:t>
      </w:r>
      <w:r w:rsidRPr="0035371F">
        <w:rPr>
          <w:rFonts w:ascii="Times New Roman" w:hAnsi="Times New Roman" w:cs="Times New Roman"/>
        </w:rPr>
        <w:t>Social integration of the myrmecophilic spider Gamasomorpha</w:t>
      </w:r>
      <w:r w:rsidR="00CF6010">
        <w:rPr>
          <w:rFonts w:ascii="Times New Roman" w:hAnsi="Times New Roman" w:cs="Times New Roman"/>
        </w:rPr>
        <w:t xml:space="preserve"> </w:t>
      </w:r>
      <w:r w:rsidRPr="0035371F">
        <w:rPr>
          <w:rFonts w:ascii="Times New Roman" w:hAnsi="Times New Roman" w:cs="Times New Roman"/>
        </w:rPr>
        <w:t>maschwitzi (Araneae: Oonopidae) in colonies of the</w:t>
      </w:r>
      <w:r w:rsidR="00CF6010">
        <w:rPr>
          <w:rFonts w:ascii="Times New Roman" w:hAnsi="Times New Roman" w:cs="Times New Roman"/>
        </w:rPr>
        <w:t xml:space="preserve"> </w:t>
      </w:r>
      <w:r w:rsidRPr="0035371F">
        <w:rPr>
          <w:rFonts w:ascii="Times New Roman" w:hAnsi="Times New Roman" w:cs="Times New Roman"/>
        </w:rPr>
        <w:t>South East Asian army ant, Leptogenys distinguenda (Formicidae:</w:t>
      </w:r>
      <w:r w:rsidR="00CF6010">
        <w:rPr>
          <w:rFonts w:ascii="Times New Roman" w:hAnsi="Times New Roman" w:cs="Times New Roman"/>
        </w:rPr>
        <w:t xml:space="preserve"> </w:t>
      </w:r>
      <w:r w:rsidRPr="0035371F">
        <w:rPr>
          <w:rFonts w:ascii="Times New Roman" w:hAnsi="Times New Roman" w:cs="Times New Roman"/>
        </w:rPr>
        <w:t>Ponerinae),” Sociobiology, vol. 34, pp. 145–159, 1999.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[68] V.Witte, A. Leing¨artner, L. Sabab, R. Hashim, and S. Foitzik,</w:t>
      </w:r>
      <w:r w:rsidR="00CF6010">
        <w:rPr>
          <w:rFonts w:ascii="Times New Roman" w:hAnsi="Times New Roman" w:cs="Times New Roman"/>
        </w:rPr>
        <w:t xml:space="preserve"> </w:t>
      </w:r>
      <w:r w:rsidRPr="0035371F">
        <w:rPr>
          <w:rFonts w:ascii="Times New Roman" w:hAnsi="Times New Roman" w:cs="Times New Roman" w:hint="eastAsia"/>
        </w:rPr>
        <w:t>“</w:t>
      </w:r>
      <w:r w:rsidRPr="0035371F">
        <w:rPr>
          <w:rFonts w:ascii="Times New Roman" w:hAnsi="Times New Roman" w:cs="Times New Roman"/>
        </w:rPr>
        <w:t>Symbiont microcosm in an ant society and the diversity</w:t>
      </w:r>
      <w:r w:rsidR="00CF6010">
        <w:rPr>
          <w:rFonts w:ascii="Times New Roman" w:hAnsi="Times New Roman" w:cs="Times New Roman"/>
        </w:rPr>
        <w:t xml:space="preserve"> </w:t>
      </w:r>
      <w:r w:rsidRPr="0035371F">
        <w:rPr>
          <w:rFonts w:ascii="Times New Roman" w:hAnsi="Times New Roman" w:cs="Times New Roman"/>
        </w:rPr>
        <w:t>of interspecific interactions,” Animal Behaviour, vol. 76, pp.</w:t>
      </w:r>
      <w:r w:rsidR="00CF6010">
        <w:rPr>
          <w:rFonts w:ascii="Times New Roman" w:hAnsi="Times New Roman" w:cs="Times New Roman"/>
        </w:rPr>
        <w:t xml:space="preserve"> </w:t>
      </w:r>
      <w:r w:rsidRPr="0035371F">
        <w:rPr>
          <w:rFonts w:ascii="Times New Roman" w:hAnsi="Times New Roman" w:cs="Times New Roman"/>
        </w:rPr>
        <w:t>1477–1486,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[69] V. Witte, S. Foitzik, R. Hashim, U. Maschwitz, and S. Schulz,</w:t>
      </w:r>
      <w:r w:rsidR="00CF6010">
        <w:rPr>
          <w:rFonts w:ascii="Times New Roman" w:hAnsi="Times New Roman" w:cs="Times New Roman"/>
        </w:rPr>
        <w:t xml:space="preserve"> </w:t>
      </w:r>
      <w:r w:rsidRPr="0035371F">
        <w:rPr>
          <w:rFonts w:ascii="Times New Roman" w:hAnsi="Times New Roman" w:cs="Times New Roman" w:hint="eastAsia"/>
        </w:rPr>
        <w:t>“</w:t>
      </w:r>
      <w:r w:rsidRPr="0035371F">
        <w:rPr>
          <w:rFonts w:ascii="Times New Roman" w:hAnsi="Times New Roman" w:cs="Times New Roman"/>
        </w:rPr>
        <w:t>Fine tuning of social integration by two myrmecophiles of</w:t>
      </w:r>
      <w:r w:rsidR="00CF6010">
        <w:rPr>
          <w:rFonts w:ascii="Times New Roman" w:hAnsi="Times New Roman" w:cs="Times New Roman"/>
        </w:rPr>
        <w:t xml:space="preserve"> </w:t>
      </w:r>
      <w:r w:rsidRPr="0035371F">
        <w:rPr>
          <w:rFonts w:ascii="Times New Roman" w:hAnsi="Times New Roman" w:cs="Times New Roman"/>
        </w:rPr>
        <w:t>the ponerine army ant, Leptogenys distinguenda,” Journal of</w:t>
      </w:r>
      <w:r w:rsidR="00CF6010">
        <w:rPr>
          <w:rFonts w:ascii="Times New Roman" w:hAnsi="Times New Roman" w:cs="Times New Roman"/>
        </w:rPr>
        <w:t xml:space="preserve"> </w:t>
      </w:r>
      <w:r w:rsidRPr="0035371F">
        <w:rPr>
          <w:rFonts w:ascii="Times New Roman" w:hAnsi="Times New Roman" w:cs="Times New Roman"/>
        </w:rPr>
        <w:t xml:space="preserve">Chemical </w:t>
      </w:r>
      <w:r w:rsidRPr="0035371F">
        <w:rPr>
          <w:rFonts w:ascii="Times New Roman" w:hAnsi="Times New Roman" w:cs="Times New Roman"/>
        </w:rPr>
        <w:lastRenderedPageBreak/>
        <w:t>Ecology, vol. 35, no. 3, pp. 355–367,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[70] M. Birab´en, “Nuevas ”Gamasomorphinae” de la Argentina,”</w:t>
      </w:r>
      <w:r w:rsidR="00CF6010">
        <w:rPr>
          <w:rFonts w:ascii="Times New Roman" w:hAnsi="Times New Roman" w:cs="Times New Roman"/>
        </w:rPr>
        <w:t xml:space="preserve"> </w:t>
      </w:r>
      <w:r w:rsidRPr="0035371F">
        <w:rPr>
          <w:rFonts w:ascii="Times New Roman" w:hAnsi="Times New Roman" w:cs="Times New Roman"/>
        </w:rPr>
        <w:t>Notas del Museo, Universidad Nacional de Eva Per´on, vol. 17,</w:t>
      </w:r>
      <w:r w:rsidR="00CF6010">
        <w:rPr>
          <w:rFonts w:ascii="Times New Roman" w:hAnsi="Times New Roman" w:cs="Times New Roman"/>
        </w:rPr>
        <w:t xml:space="preserve"> </w:t>
      </w:r>
      <w:r w:rsidRPr="0035371F">
        <w:rPr>
          <w:rFonts w:ascii="Times New Roman" w:hAnsi="Times New Roman" w:cs="Times New Roman"/>
        </w:rPr>
        <w:t>no. 152, pp. 181–212, 1954.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[71] B. Gray, “Notes on the biology of the ant species Myrmecia</w:t>
      </w:r>
      <w:r w:rsidR="00CF6010">
        <w:rPr>
          <w:rFonts w:ascii="Times New Roman" w:hAnsi="Times New Roman" w:cs="Times New Roman"/>
        </w:rPr>
        <w:t xml:space="preserve"> </w:t>
      </w:r>
      <w:r w:rsidRPr="0035371F">
        <w:rPr>
          <w:rFonts w:ascii="Times New Roman" w:hAnsi="Times New Roman" w:cs="Times New Roman"/>
        </w:rPr>
        <w:t>dispar (Clark) (Hymenoptera: Formicidæ),” Insectes Sociaux,</w:t>
      </w:r>
      <w:r w:rsidR="00CF6010">
        <w:rPr>
          <w:rFonts w:ascii="Times New Roman" w:hAnsi="Times New Roman" w:cs="Times New Roman"/>
        </w:rPr>
        <w:t xml:space="preserve"> </w:t>
      </w:r>
      <w:r w:rsidRPr="0035371F">
        <w:rPr>
          <w:rFonts w:ascii="Times New Roman" w:hAnsi="Times New Roman" w:cs="Times New Roman"/>
        </w:rPr>
        <w:t>vol. 18, no. 2, pp. 71–109, 1971.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[72] R. A. Allan and M. A. Elgar, “Exploitation of the green tree</w:t>
      </w:r>
      <w:r w:rsidR="00CF6010">
        <w:rPr>
          <w:rFonts w:ascii="Times New Roman" w:hAnsi="Times New Roman" w:cs="Times New Roman"/>
        </w:rPr>
        <w:t xml:space="preserve"> </w:t>
      </w:r>
      <w:r w:rsidRPr="0035371F">
        <w:rPr>
          <w:rFonts w:ascii="Times New Roman" w:hAnsi="Times New Roman" w:cs="Times New Roman"/>
        </w:rPr>
        <w:t>ant, Oecophylla smaragdina, by the salticid spider Cosmophasis</w:t>
      </w:r>
      <w:r w:rsidR="00CF6010">
        <w:rPr>
          <w:rFonts w:ascii="Times New Roman" w:hAnsi="Times New Roman" w:cs="Times New Roman"/>
        </w:rPr>
        <w:t xml:space="preserve"> </w:t>
      </w:r>
      <w:r w:rsidRPr="0035371F">
        <w:rPr>
          <w:rFonts w:ascii="Times New Roman" w:hAnsi="Times New Roman" w:cs="Times New Roman"/>
        </w:rPr>
        <w:t>bitaeniata,” Australian Journal of Zoology, vol. 49, no. 2, pp.</w:t>
      </w:r>
      <w:r w:rsidR="00CF6010">
        <w:rPr>
          <w:rFonts w:ascii="Times New Roman" w:hAnsi="Times New Roman" w:cs="Times New Roman"/>
        </w:rPr>
        <w:t xml:space="preserve"> </w:t>
      </w:r>
      <w:r w:rsidRPr="0035371F">
        <w:rPr>
          <w:rFonts w:ascii="Times New Roman" w:hAnsi="Times New Roman" w:cs="Times New Roman"/>
        </w:rPr>
        <w:t>129–137, 2001.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[73] R. A. Allan, R. J. Capon, W. V. Brown, and M. A. Elgar,</w:t>
      </w:r>
      <w:r w:rsidR="00CF6010">
        <w:rPr>
          <w:rFonts w:ascii="Times New Roman" w:hAnsi="Times New Roman" w:cs="Times New Roman"/>
        </w:rPr>
        <w:t xml:space="preserve"> </w:t>
      </w:r>
      <w:r w:rsidRPr="0035371F">
        <w:rPr>
          <w:rFonts w:ascii="Times New Roman" w:hAnsi="Times New Roman" w:cs="Times New Roman" w:hint="eastAsia"/>
        </w:rPr>
        <w:t>“</w:t>
      </w:r>
      <w:r w:rsidRPr="0035371F">
        <w:rPr>
          <w:rFonts w:ascii="Times New Roman" w:hAnsi="Times New Roman" w:cs="Times New Roman"/>
        </w:rPr>
        <w:t>Mimicry of host cuticular hydrocarbons by salticid spider</w:t>
      </w:r>
      <w:r w:rsidR="00CF6010">
        <w:rPr>
          <w:rFonts w:ascii="Times New Roman" w:hAnsi="Times New Roman" w:cs="Times New Roman"/>
        </w:rPr>
        <w:t xml:space="preserve"> </w:t>
      </w:r>
      <w:r w:rsidRPr="0035371F">
        <w:rPr>
          <w:rFonts w:ascii="Times New Roman" w:hAnsi="Times New Roman" w:cs="Times New Roman"/>
        </w:rPr>
        <w:t>Cosmophasis bitaeniata that preys on larvae of tree ants</w:t>
      </w:r>
      <w:r w:rsidR="00CF6010">
        <w:rPr>
          <w:rFonts w:ascii="Times New Roman" w:hAnsi="Times New Roman" w:cs="Times New Roman"/>
        </w:rPr>
        <w:t xml:space="preserve"> </w:t>
      </w:r>
      <w:r w:rsidRPr="0035371F">
        <w:rPr>
          <w:rFonts w:ascii="Times New Roman" w:hAnsi="Times New Roman" w:cs="Times New Roman"/>
        </w:rPr>
        <w:t>Oecophylla smaragdina,” Journal of Chemical Ecology, vol. 28,</w:t>
      </w:r>
      <w:r w:rsidR="00CF6010">
        <w:rPr>
          <w:rFonts w:ascii="Times New Roman" w:hAnsi="Times New Roman" w:cs="Times New Roman"/>
        </w:rPr>
        <w:t xml:space="preserve"> </w:t>
      </w:r>
      <w:r w:rsidRPr="0035371F">
        <w:rPr>
          <w:rFonts w:ascii="Times New Roman" w:hAnsi="Times New Roman" w:cs="Times New Roman"/>
        </w:rPr>
        <w:t>no. 4, pp. 835–848, 2002.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[74] M. A. Elgar and R. A. Allan, “Predatory spider mimics acquire</w:t>
      </w:r>
      <w:r w:rsidR="00CF6010">
        <w:rPr>
          <w:rFonts w:ascii="Times New Roman" w:hAnsi="Times New Roman" w:cs="Times New Roman"/>
        </w:rPr>
        <w:t xml:space="preserve"> </w:t>
      </w:r>
      <w:r w:rsidRPr="0035371F">
        <w:rPr>
          <w:rFonts w:ascii="Times New Roman" w:hAnsi="Times New Roman" w:cs="Times New Roman"/>
        </w:rPr>
        <w:t>colony-specific cuticular hydrocarbons from their ant</w:t>
      </w:r>
      <w:r w:rsidR="00CF6010">
        <w:rPr>
          <w:rFonts w:ascii="Times New Roman" w:hAnsi="Times New Roman" w:cs="Times New Roman"/>
        </w:rPr>
        <w:t xml:space="preserve"> </w:t>
      </w:r>
      <w:r w:rsidRPr="0035371F">
        <w:rPr>
          <w:rFonts w:ascii="Times New Roman" w:hAnsi="Times New Roman" w:cs="Times New Roman"/>
        </w:rPr>
        <w:t>model prey,” Naturwissenschaften, vol. 91, no. 3, pp. 143–147,</w:t>
      </w:r>
      <w:r w:rsidR="00CF6010">
        <w:rPr>
          <w:rFonts w:ascii="Times New Roman" w:hAnsi="Times New Roman" w:cs="Times New Roman"/>
        </w:rPr>
        <w:t xml:space="preserve"> </w:t>
      </w:r>
      <w:r w:rsidRPr="0035371F">
        <w:rPr>
          <w:rFonts w:ascii="Times New Roman" w:hAnsi="Times New Roman" w:cs="Times New Roman"/>
        </w:rPr>
        <w:t>2004.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[75] M. A. Elgar and R. A. Allan, “Chemical mimicry of the ant</w:t>
      </w:r>
      <w:r w:rsidR="00CF6010">
        <w:rPr>
          <w:rFonts w:ascii="Times New Roman" w:hAnsi="Times New Roman" w:cs="Times New Roman"/>
        </w:rPr>
        <w:t xml:space="preserve"> </w:t>
      </w:r>
      <w:r w:rsidRPr="0035371F">
        <w:rPr>
          <w:rFonts w:ascii="Times New Roman" w:hAnsi="Times New Roman" w:cs="Times New Roman"/>
        </w:rPr>
        <w:t>Oecophylla smaragdina by the myrmecophilous spider Cosmophasis</w:t>
      </w:r>
      <w:r w:rsidR="00CF6010">
        <w:rPr>
          <w:rFonts w:ascii="Times New Roman" w:hAnsi="Times New Roman" w:cs="Times New Roman"/>
        </w:rPr>
        <w:t xml:space="preserve"> </w:t>
      </w:r>
      <w:r w:rsidRPr="0035371F">
        <w:rPr>
          <w:rFonts w:ascii="Times New Roman" w:hAnsi="Times New Roman" w:cs="Times New Roman"/>
        </w:rPr>
        <w:t>bitaeniata is it colony-specific?” Journal of Ethology,</w:t>
      </w:r>
      <w:r w:rsidR="00CF6010">
        <w:rPr>
          <w:rFonts w:ascii="Times New Roman" w:hAnsi="Times New Roman" w:cs="Times New Roman"/>
        </w:rPr>
        <w:t xml:space="preserve"> </w:t>
      </w:r>
      <w:r w:rsidRPr="0035371F">
        <w:rPr>
          <w:rFonts w:ascii="Times New Roman" w:hAnsi="Times New Roman" w:cs="Times New Roman"/>
        </w:rPr>
        <w:t>vol. 24, no. 3, pp. 239–246,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[76] R. H. Crozier, P. S. Newey, E. A. Schl¨uns, and S. K. A. Robson,</w:t>
      </w:r>
      <w:r w:rsidR="00CF6010">
        <w:rPr>
          <w:rFonts w:ascii="Times New Roman" w:hAnsi="Times New Roman" w:cs="Times New Roman"/>
        </w:rPr>
        <w:t xml:space="preserve"> </w:t>
      </w:r>
      <w:r w:rsidRPr="0035371F">
        <w:rPr>
          <w:rFonts w:ascii="Times New Roman" w:hAnsi="Times New Roman" w:cs="Times New Roman" w:hint="eastAsia"/>
        </w:rPr>
        <w:t>“</w:t>
      </w:r>
      <w:r w:rsidRPr="0035371F">
        <w:rPr>
          <w:rFonts w:ascii="Times New Roman" w:hAnsi="Times New Roman" w:cs="Times New Roman"/>
        </w:rPr>
        <w:t>A masterpiece of evolution—Oecophylla weaver ants</w:t>
      </w:r>
      <w:r w:rsidR="00CF6010">
        <w:rPr>
          <w:rFonts w:ascii="Times New Roman" w:hAnsi="Times New Roman" w:cs="Times New Roman"/>
        </w:rPr>
        <w:t xml:space="preserve"> </w:t>
      </w:r>
      <w:r w:rsidRPr="0035371F">
        <w:rPr>
          <w:rFonts w:ascii="Times New Roman" w:hAnsi="Times New Roman" w:cs="Times New Roman"/>
        </w:rPr>
        <w:t>(Hymenoptera: Formicidae),” Myrmecological News, vol. 13,</w:t>
      </w:r>
      <w:r w:rsidR="00CF6010">
        <w:rPr>
          <w:rFonts w:ascii="Times New Roman" w:hAnsi="Times New Roman" w:cs="Times New Roman"/>
        </w:rPr>
        <w:t xml:space="preserve"> </w:t>
      </w:r>
      <w:r w:rsidRPr="0035371F">
        <w:rPr>
          <w:rFonts w:ascii="Times New Roman" w:hAnsi="Times New Roman" w:cs="Times New Roman"/>
        </w:rPr>
        <w:t>pp. 57–71, 2010.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[77] X. J. Nelson and R. R. Jackson, “The influence of ants on</w:t>
      </w:r>
      <w:r w:rsidR="00CF6010">
        <w:rPr>
          <w:rFonts w:ascii="Times New Roman" w:hAnsi="Times New Roman" w:cs="Times New Roman"/>
        </w:rPr>
        <w:t xml:space="preserve"> </w:t>
      </w:r>
      <w:r w:rsidRPr="0035371F">
        <w:rPr>
          <w:rFonts w:ascii="Times New Roman" w:hAnsi="Times New Roman" w:cs="Times New Roman"/>
        </w:rPr>
        <w:t>themating strategy of amyrmecophilic jumping spider (Araneae,</w:t>
      </w:r>
      <w:r w:rsidR="00CF6010">
        <w:rPr>
          <w:rFonts w:ascii="Times New Roman" w:hAnsi="Times New Roman" w:cs="Times New Roman"/>
        </w:rPr>
        <w:t xml:space="preserve"> </w:t>
      </w:r>
      <w:r w:rsidRPr="0035371F">
        <w:rPr>
          <w:rFonts w:ascii="Times New Roman" w:hAnsi="Times New Roman" w:cs="Times New Roman"/>
        </w:rPr>
        <w:t>Salticidae),” Journal of Natural History, vol. 43, no. 11-12, pp. 713–735,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[78] C. F. Roewer, “Zwei myrmecophile Spinnen-Arten Brasiliens,”</w:t>
      </w:r>
      <w:r w:rsidR="00CF6010">
        <w:rPr>
          <w:rFonts w:ascii="Times New Roman" w:hAnsi="Times New Roman" w:cs="Times New Roman"/>
        </w:rPr>
        <w:t xml:space="preserve"> </w:t>
      </w:r>
      <w:r w:rsidRPr="0035371F">
        <w:rPr>
          <w:rFonts w:ascii="Times New Roman" w:hAnsi="Times New Roman" w:cs="Times New Roman"/>
        </w:rPr>
        <w:t>Ver¨offentlichungen Deutschen Kolon, UeberseeMuseum,</w:t>
      </w:r>
      <w:r w:rsidR="00CF6010">
        <w:rPr>
          <w:rFonts w:ascii="Times New Roman" w:hAnsi="Times New Roman" w:cs="Times New Roman"/>
        </w:rPr>
        <w:t xml:space="preserve"> </w:t>
      </w:r>
      <w:r w:rsidRPr="0035371F">
        <w:rPr>
          <w:rFonts w:ascii="Times New Roman" w:hAnsi="Times New Roman" w:cs="Times New Roman"/>
        </w:rPr>
        <w:t>Bremen, vol. 1, pp. 193–197, 1935.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[79] P. E. Cushing, “Population structure of the ant nest symbiont</w:t>
      </w:r>
      <w:r w:rsidR="00CF6010">
        <w:rPr>
          <w:rFonts w:ascii="Times New Roman" w:hAnsi="Times New Roman" w:cs="Times New Roman"/>
        </w:rPr>
        <w:t xml:space="preserve"> </w:t>
      </w:r>
      <w:r w:rsidRPr="0035371F">
        <w:rPr>
          <w:rFonts w:ascii="Times New Roman" w:hAnsi="Times New Roman" w:cs="Times New Roman"/>
        </w:rPr>
        <w:t>Masoncus pogonophilus (Araneae: Linyphiidae),” Annals of</w:t>
      </w:r>
      <w:r w:rsidR="00CF6010">
        <w:rPr>
          <w:rFonts w:ascii="Times New Roman" w:hAnsi="Times New Roman" w:cs="Times New Roman"/>
        </w:rPr>
        <w:t xml:space="preserve"> </w:t>
      </w:r>
      <w:r w:rsidRPr="0035371F">
        <w:rPr>
          <w:rFonts w:ascii="Times New Roman" w:hAnsi="Times New Roman" w:cs="Times New Roman"/>
        </w:rPr>
        <w:t>the Entomological Society of America, vol. 91, no. 5, pp. 626–631, 1998.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[80] P. E. Cushing, “Description of the spider Masoncus pogonophilus</w:t>
      </w:r>
      <w:r w:rsidR="00CF6010">
        <w:rPr>
          <w:rFonts w:ascii="Times New Roman" w:hAnsi="Times New Roman" w:cs="Times New Roman"/>
        </w:rPr>
        <w:t xml:space="preserve"> </w:t>
      </w:r>
      <w:r w:rsidRPr="0035371F">
        <w:rPr>
          <w:rFonts w:ascii="Times New Roman" w:hAnsi="Times New Roman" w:cs="Times New Roman"/>
        </w:rPr>
        <w:t>(Araneae, Linyphiidae), a harvester ant myrmecophile,”</w:t>
      </w:r>
      <w:r w:rsidR="00CF6010">
        <w:rPr>
          <w:rFonts w:ascii="Times New Roman" w:hAnsi="Times New Roman" w:cs="Times New Roman"/>
        </w:rPr>
        <w:t xml:space="preserve"> </w:t>
      </w:r>
      <w:r w:rsidRPr="0035371F">
        <w:rPr>
          <w:rFonts w:ascii="Times New Roman" w:hAnsi="Times New Roman" w:cs="Times New Roman"/>
        </w:rPr>
        <w:t>Journal of Arachnology, vol. 23, pp. 55–59, 1995.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[81] S. D. Porter, “Masoncus spider: a miniature predator of Collembola</w:t>
      </w:r>
      <w:r w:rsidR="00CF6010">
        <w:rPr>
          <w:rFonts w:ascii="Times New Roman" w:hAnsi="Times New Roman" w:cs="Times New Roman"/>
        </w:rPr>
        <w:t xml:space="preserve"> </w:t>
      </w:r>
      <w:r w:rsidRPr="0035371F">
        <w:rPr>
          <w:rFonts w:ascii="Times New Roman" w:hAnsi="Times New Roman" w:cs="Times New Roman"/>
        </w:rPr>
        <w:t>in harvester ant colonies,” Psyche, vol. 92, no. 1, pp.</w:t>
      </w:r>
      <w:r w:rsidR="00CF6010">
        <w:rPr>
          <w:rFonts w:ascii="Times New Roman" w:hAnsi="Times New Roman" w:cs="Times New Roman"/>
        </w:rPr>
        <w:t xml:space="preserve"> </w:t>
      </w:r>
      <w:r w:rsidRPr="0035371F">
        <w:rPr>
          <w:rFonts w:ascii="Times New Roman" w:hAnsi="Times New Roman" w:cs="Times New Roman"/>
        </w:rPr>
        <w:t>145–150, 1985.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[82] M. Erthal Jr. and A. Tonhasca Jr., “Attacobius attarum spiders</w:t>
      </w:r>
      <w:r w:rsidR="00CF6010">
        <w:rPr>
          <w:rFonts w:ascii="Times New Roman" w:hAnsi="Times New Roman" w:cs="Times New Roman"/>
        </w:rPr>
        <w:t xml:space="preserve"> </w:t>
      </w:r>
      <w:r w:rsidRPr="0035371F">
        <w:rPr>
          <w:rFonts w:ascii="Times New Roman" w:hAnsi="Times New Roman" w:cs="Times New Roman"/>
        </w:rPr>
        <w:t>(Corinnidae):myrmecophilous predators of immature forms</w:t>
      </w:r>
      <w:r w:rsidR="00CF6010">
        <w:rPr>
          <w:rFonts w:ascii="Times New Roman" w:hAnsi="Times New Roman" w:cs="Times New Roman"/>
        </w:rPr>
        <w:t xml:space="preserve"> </w:t>
      </w:r>
      <w:r w:rsidRPr="0035371F">
        <w:rPr>
          <w:rFonts w:ascii="Times New Roman" w:hAnsi="Times New Roman" w:cs="Times New Roman"/>
        </w:rPr>
        <w:t>of the leaf-cutting ant Atta sexdens (Formicidae),” Biotropica,</w:t>
      </w:r>
      <w:r w:rsidR="00CF6010">
        <w:rPr>
          <w:rFonts w:ascii="Times New Roman" w:hAnsi="Times New Roman" w:cs="Times New Roman"/>
        </w:rPr>
        <w:t xml:space="preserve"> </w:t>
      </w:r>
      <w:r w:rsidRPr="0035371F">
        <w:rPr>
          <w:rFonts w:ascii="Times New Roman" w:hAnsi="Times New Roman" w:cs="Times New Roman"/>
        </w:rPr>
        <w:t>vol. 33, no. 2, pp. 374–376, 2001.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[83] J. A. Thomas, K. Sch¨onrogge, and G. W. Elmes, “17. Specializations</w:t>
      </w:r>
      <w:r w:rsidR="00CF6010">
        <w:rPr>
          <w:rFonts w:ascii="Times New Roman" w:hAnsi="Times New Roman" w:cs="Times New Roman"/>
        </w:rPr>
        <w:t xml:space="preserve"> </w:t>
      </w:r>
      <w:r w:rsidRPr="0035371F">
        <w:rPr>
          <w:rFonts w:ascii="Times New Roman" w:hAnsi="Times New Roman" w:cs="Times New Roman"/>
        </w:rPr>
        <w:t>and host associations of social parasites of ants,” in</w:t>
      </w:r>
      <w:r w:rsidR="00CF6010">
        <w:rPr>
          <w:rFonts w:ascii="Times New Roman" w:hAnsi="Times New Roman" w:cs="Times New Roman"/>
        </w:rPr>
        <w:t xml:space="preserve"> </w:t>
      </w:r>
      <w:r w:rsidRPr="0035371F">
        <w:rPr>
          <w:rFonts w:ascii="Times New Roman" w:hAnsi="Times New Roman" w:cs="Times New Roman"/>
        </w:rPr>
        <w:t>Insect Evolutionary Ecology, M. D. E. Fellowes,G. J.Holloway,</w:t>
      </w:r>
      <w:r w:rsidR="00CF6010">
        <w:rPr>
          <w:rFonts w:ascii="Times New Roman" w:hAnsi="Times New Roman" w:cs="Times New Roman"/>
        </w:rPr>
        <w:t xml:space="preserve"> </w:t>
      </w:r>
      <w:r w:rsidRPr="0035371F">
        <w:rPr>
          <w:rFonts w:ascii="Times New Roman" w:hAnsi="Times New Roman" w:cs="Times New Roman"/>
        </w:rPr>
        <w:t>and J. Rolff, Eds., pp. 479–518, Royal Entomological Society,</w:t>
      </w:r>
      <w:r w:rsidR="00CF6010">
        <w:rPr>
          <w:rFonts w:ascii="Times New Roman" w:hAnsi="Times New Roman" w:cs="Times New Roman"/>
        </w:rPr>
        <w:t xml:space="preserve"> </w:t>
      </w:r>
      <w:r w:rsidRPr="0035371F">
        <w:rPr>
          <w:rFonts w:ascii="Times New Roman" w:hAnsi="Times New Roman" w:cs="Times New Roman"/>
        </w:rPr>
        <w:t>CABI Publishing, UK, 2005.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lastRenderedPageBreak/>
        <w:t>[84] A. Lenoir, P. D’Ettorre, C. Errard, and A. Hefetz, “Chemical</w:t>
      </w:r>
      <w:r w:rsidR="00CF6010">
        <w:rPr>
          <w:rFonts w:ascii="Times New Roman" w:hAnsi="Times New Roman" w:cs="Times New Roman"/>
        </w:rPr>
        <w:t xml:space="preserve"> </w:t>
      </w:r>
      <w:r w:rsidRPr="0035371F">
        <w:rPr>
          <w:rFonts w:ascii="Times New Roman" w:hAnsi="Times New Roman" w:cs="Times New Roman"/>
        </w:rPr>
        <w:t>ecology and social parasitism in ants,” Annual Review of Entomology,</w:t>
      </w:r>
      <w:r w:rsidR="00CF6010">
        <w:rPr>
          <w:rFonts w:ascii="Times New Roman" w:hAnsi="Times New Roman" w:cs="Times New Roman"/>
        </w:rPr>
        <w:t xml:space="preserve"> </w:t>
      </w:r>
      <w:r w:rsidRPr="0035371F">
        <w:rPr>
          <w:rFonts w:ascii="Times New Roman" w:hAnsi="Times New Roman" w:cs="Times New Roman"/>
        </w:rPr>
        <w:t>vol. 46, pp. 573–599, 2001.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[85] R. W. Howard, R. D. Akre, and W. B. Garnett, “Chemical</w:t>
      </w:r>
      <w:r w:rsidR="00CF6010">
        <w:rPr>
          <w:rFonts w:ascii="Times New Roman" w:hAnsi="Times New Roman" w:cs="Times New Roman"/>
        </w:rPr>
        <w:t xml:space="preserve"> </w:t>
      </w:r>
      <w:r w:rsidRPr="0035371F">
        <w:rPr>
          <w:rFonts w:ascii="Times New Roman" w:hAnsi="Times New Roman" w:cs="Times New Roman"/>
        </w:rPr>
        <w:t>mimicry of an obligate predator of carpenter ants (Hymenoptera:</w:t>
      </w:r>
      <w:r w:rsidR="00CF6010">
        <w:rPr>
          <w:rFonts w:ascii="Times New Roman" w:hAnsi="Times New Roman" w:cs="Times New Roman"/>
        </w:rPr>
        <w:t xml:space="preserve"> </w:t>
      </w:r>
      <w:r w:rsidRPr="0035371F">
        <w:rPr>
          <w:rFonts w:ascii="Times New Roman" w:hAnsi="Times New Roman" w:cs="Times New Roman"/>
        </w:rPr>
        <w:t>Formicidae),” Annals of the Entomological Society of</w:t>
      </w:r>
      <w:r w:rsidR="00CF6010">
        <w:rPr>
          <w:rFonts w:ascii="Times New Roman" w:hAnsi="Times New Roman" w:cs="Times New Roman"/>
        </w:rPr>
        <w:t xml:space="preserve"> </w:t>
      </w:r>
      <w:r w:rsidRPr="0035371F">
        <w:rPr>
          <w:rFonts w:ascii="Times New Roman" w:hAnsi="Times New Roman" w:cs="Times New Roman"/>
        </w:rPr>
        <w:t>America, vol. 83, pp. 607–616, 1990.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[86] K. Dettner and C. Liepert, “Chemical mimicry and camouflage,”</w:t>
      </w:r>
      <w:r w:rsidR="00CF6010">
        <w:rPr>
          <w:rFonts w:ascii="Times New Roman" w:hAnsi="Times New Roman" w:cs="Times New Roman"/>
        </w:rPr>
        <w:t xml:space="preserve"> </w:t>
      </w:r>
      <w:r w:rsidRPr="0035371F">
        <w:rPr>
          <w:rFonts w:ascii="Times New Roman" w:hAnsi="Times New Roman" w:cs="Times New Roman"/>
        </w:rPr>
        <w:t>Annual Review of Entomology, vol. 39, pp. 129–154,</w:t>
      </w:r>
      <w:r w:rsidR="00CF6010">
        <w:rPr>
          <w:rFonts w:ascii="Times New Roman" w:hAnsi="Times New Roman" w:cs="Times New Roman"/>
        </w:rPr>
        <w:t xml:space="preserve"> </w:t>
      </w:r>
      <w:r w:rsidRPr="0035371F">
        <w:rPr>
          <w:rFonts w:ascii="Times New Roman" w:hAnsi="Times New Roman" w:cs="Times New Roman"/>
        </w:rPr>
        <w:t>1994.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[87] N. I. Platnick and R. L. C. Baptista, “On the spider genus</w:t>
      </w:r>
      <w:r w:rsidR="00CF6010">
        <w:rPr>
          <w:rFonts w:ascii="Times New Roman" w:hAnsi="Times New Roman" w:cs="Times New Roman"/>
        </w:rPr>
        <w:t xml:space="preserve"> </w:t>
      </w:r>
      <w:r w:rsidRPr="0035371F">
        <w:rPr>
          <w:rFonts w:ascii="Times New Roman" w:hAnsi="Times New Roman" w:cs="Times New Roman"/>
        </w:rPr>
        <w:t>Attacobius (Araneae, Dionycha),” American Museum Novitates,</w:t>
      </w:r>
      <w:r w:rsidR="00CF6010">
        <w:rPr>
          <w:rFonts w:ascii="Times New Roman" w:hAnsi="Times New Roman" w:cs="Times New Roman"/>
        </w:rPr>
        <w:t xml:space="preserve"> </w:t>
      </w:r>
      <w:r w:rsidRPr="0035371F">
        <w:rPr>
          <w:rFonts w:ascii="Times New Roman" w:hAnsi="Times New Roman" w:cs="Times New Roman"/>
        </w:rPr>
        <w:t>vol. 3120, pp. 1–9, 1995.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[88] A. C. Cole Jr., Pogonomyrmex harvester ants: a study of the</w:t>
      </w:r>
      <w:r w:rsidR="00CF6010">
        <w:rPr>
          <w:rFonts w:ascii="Times New Roman" w:hAnsi="Times New Roman" w:cs="Times New Roman"/>
        </w:rPr>
        <w:t xml:space="preserve"> </w:t>
      </w:r>
      <w:r w:rsidRPr="0035371F">
        <w:rPr>
          <w:rFonts w:ascii="Times New Roman" w:hAnsi="Times New Roman" w:cs="Times New Roman"/>
        </w:rPr>
        <w:t>Genus in North America, The University of Tennessee Press,</w:t>
      </w:r>
      <w:r w:rsidR="00CF6010">
        <w:rPr>
          <w:rFonts w:ascii="Times New Roman" w:hAnsi="Times New Roman" w:cs="Times New Roman"/>
        </w:rPr>
        <w:t xml:space="preserve"> </w:t>
      </w:r>
      <w:r w:rsidRPr="0035371F">
        <w:rPr>
          <w:rFonts w:ascii="Times New Roman" w:hAnsi="Times New Roman" w:cs="Times New Roman"/>
        </w:rPr>
        <w:t>Knoxville, Tenn, USA, 1968.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[89] J. B. Gentry, “Response to predation by colonies of the</w:t>
      </w:r>
      <w:r w:rsidR="00CF6010">
        <w:rPr>
          <w:rFonts w:ascii="Times New Roman" w:hAnsi="Times New Roman" w:cs="Times New Roman"/>
        </w:rPr>
        <w:t xml:space="preserve"> </w:t>
      </w:r>
      <w:r w:rsidRPr="0035371F">
        <w:rPr>
          <w:rFonts w:ascii="Times New Roman" w:hAnsi="Times New Roman" w:cs="Times New Roman"/>
        </w:rPr>
        <w:t>Florida harvester ant, Pogonomyrmex badius,” Ecology, vol.</w:t>
      </w:r>
      <w:r w:rsidR="00CF6010">
        <w:rPr>
          <w:rFonts w:ascii="Times New Roman" w:hAnsi="Times New Roman" w:cs="Times New Roman"/>
        </w:rPr>
        <w:t xml:space="preserve"> </w:t>
      </w:r>
      <w:r w:rsidRPr="0035371F">
        <w:rPr>
          <w:rFonts w:ascii="Times New Roman" w:hAnsi="Times New Roman" w:cs="Times New Roman"/>
        </w:rPr>
        <w:t>55, pp. 1328–1338, 1974.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[90] J. Antonovics, “Ecological genetics of metapopulations: the</w:t>
      </w:r>
      <w:r w:rsidR="00CF6010">
        <w:rPr>
          <w:rFonts w:ascii="Times New Roman" w:hAnsi="Times New Roman" w:cs="Times New Roman"/>
        </w:rPr>
        <w:t xml:space="preserve"> </w:t>
      </w:r>
      <w:r w:rsidRPr="0035371F">
        <w:rPr>
          <w:rFonts w:ascii="Times New Roman" w:hAnsi="Times New Roman" w:cs="Times New Roman"/>
        </w:rPr>
        <w:t>Silene-Ustilago plant-pathogen system,” in Ecological Genetics,</w:t>
      </w:r>
      <w:r w:rsidR="00CF6010">
        <w:rPr>
          <w:rFonts w:ascii="Times New Roman" w:hAnsi="Times New Roman" w:cs="Times New Roman"/>
        </w:rPr>
        <w:t xml:space="preserve"> </w:t>
      </w:r>
      <w:r w:rsidRPr="0035371F">
        <w:rPr>
          <w:rFonts w:ascii="Times New Roman" w:hAnsi="Times New Roman" w:cs="Times New Roman"/>
        </w:rPr>
        <w:t>L. A. Real, Ed., pp. 3–17, Princeton University Press,</w:t>
      </w:r>
      <w:r w:rsidR="00CF6010">
        <w:rPr>
          <w:rFonts w:ascii="Times New Roman" w:hAnsi="Times New Roman" w:cs="Times New Roman"/>
        </w:rPr>
        <w:t xml:space="preserve"> </w:t>
      </w:r>
      <w:r w:rsidRPr="0035371F">
        <w:rPr>
          <w:rFonts w:ascii="Times New Roman" w:hAnsi="Times New Roman" w:cs="Times New Roman"/>
        </w:rPr>
        <w:t>Princeton, NJ, USA, 1994.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[91] J. Wunderlich, “Ober ”Ameisenspinnen” in Mitteleuropa</w:t>
      </w:r>
      <w:r w:rsidR="00CF6010">
        <w:rPr>
          <w:rFonts w:ascii="Times New Roman" w:hAnsi="Times New Roman" w:cs="Times New Roman"/>
        </w:rPr>
        <w:t xml:space="preserve"> </w:t>
      </w:r>
      <w:r w:rsidRPr="0035371F">
        <w:rPr>
          <w:rFonts w:ascii="Times New Roman" w:hAnsi="Times New Roman" w:cs="Times New Roman"/>
        </w:rPr>
        <w:t>(Arachnida: Araneae),” Beitrage Araneologie, vol. 4, pp. 447–470, 1994.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[92] E. F. Huseynov, R. R. Jackson, and F. R. Cross, “The meaning</w:t>
      </w:r>
      <w:r w:rsidR="00CF6010">
        <w:rPr>
          <w:rFonts w:ascii="Times New Roman" w:hAnsi="Times New Roman" w:cs="Times New Roman"/>
        </w:rPr>
        <w:t xml:space="preserve"> </w:t>
      </w:r>
      <w:r w:rsidRPr="0035371F">
        <w:rPr>
          <w:rFonts w:ascii="Times New Roman" w:hAnsi="Times New Roman" w:cs="Times New Roman"/>
        </w:rPr>
        <w:t>of predatory specialization as illustrated by Aelurillus m-nigrum,</w:t>
      </w:r>
      <w:r w:rsidR="00CF6010">
        <w:rPr>
          <w:rFonts w:ascii="Times New Roman" w:hAnsi="Times New Roman" w:cs="Times New Roman"/>
        </w:rPr>
        <w:t xml:space="preserve"> </w:t>
      </w:r>
      <w:r w:rsidRPr="0035371F">
        <w:rPr>
          <w:rFonts w:ascii="Times New Roman" w:hAnsi="Times New Roman" w:cs="Times New Roman"/>
        </w:rPr>
        <w:t>an ant-eating jumping spider (Araneae: Salticidae) from</w:t>
      </w:r>
      <w:r w:rsidR="00CF6010">
        <w:rPr>
          <w:rFonts w:ascii="Times New Roman" w:hAnsi="Times New Roman" w:cs="Times New Roman"/>
        </w:rPr>
        <w:t xml:space="preserve"> </w:t>
      </w:r>
      <w:r w:rsidRPr="0035371F">
        <w:rPr>
          <w:rFonts w:ascii="Times New Roman" w:hAnsi="Times New Roman" w:cs="Times New Roman"/>
        </w:rPr>
        <w:t>Azerbaijan,” Behavioural Processes, vol. 77, no. 3, pp. 389–399,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[93] W. P.MacKay, “The effect of predation of western widow spiders</w:t>
      </w:r>
      <w:r w:rsidR="00CF6010">
        <w:rPr>
          <w:rFonts w:ascii="Times New Roman" w:hAnsi="Times New Roman" w:cs="Times New Roman"/>
        </w:rPr>
        <w:t xml:space="preserve"> </w:t>
      </w:r>
      <w:r w:rsidRPr="0035371F">
        <w:rPr>
          <w:rFonts w:ascii="Times New Roman" w:hAnsi="Times New Roman" w:cs="Times New Roman"/>
        </w:rPr>
        <w:t>(Araneae: Theridiidae) on harvester ants (Hymenoptera:</w:t>
      </w:r>
      <w:r w:rsidR="00CF6010">
        <w:rPr>
          <w:rFonts w:ascii="Times New Roman" w:hAnsi="Times New Roman" w:cs="Times New Roman"/>
        </w:rPr>
        <w:t xml:space="preserve"> </w:t>
      </w:r>
      <w:r w:rsidRPr="0035371F">
        <w:rPr>
          <w:rFonts w:ascii="Times New Roman" w:hAnsi="Times New Roman" w:cs="Times New Roman"/>
        </w:rPr>
        <w:t>Formicidae),” Oecologia, vol. 53, pp. 406–411, 1982.</w:t>
      </w:r>
    </w:p>
    <w:p w:rsidR="0035371F" w:rsidRDefault="0035371F" w:rsidP="0035371F">
      <w:pPr>
        <w:tabs>
          <w:tab w:val="left" w:pos="750"/>
        </w:tabs>
        <w:rPr>
          <w:rFonts w:ascii="Times New Roman" w:hAnsi="Times New Roman" w:cs="Times New Roman"/>
        </w:rPr>
      </w:pPr>
      <w:r w:rsidRPr="0035371F">
        <w:rPr>
          <w:rFonts w:ascii="Times New Roman" w:hAnsi="Times New Roman" w:cs="Times New Roman"/>
        </w:rPr>
        <w:t>[94] A. D. Austin and A. D. Blest, “The biology of two Australian</w:t>
      </w:r>
      <w:r w:rsidR="00CF6010">
        <w:rPr>
          <w:rFonts w:ascii="Times New Roman" w:hAnsi="Times New Roman" w:cs="Times New Roman"/>
        </w:rPr>
        <w:t xml:space="preserve"> </w:t>
      </w:r>
      <w:r w:rsidRPr="0035371F">
        <w:rPr>
          <w:rFonts w:ascii="Times New Roman" w:hAnsi="Times New Roman" w:cs="Times New Roman"/>
        </w:rPr>
        <w:t>species of dinopid spider,” Journal of Zoology, vol. 189, pp.</w:t>
      </w:r>
      <w:r w:rsidR="00CF6010">
        <w:rPr>
          <w:rFonts w:ascii="Times New Roman" w:hAnsi="Times New Roman" w:cs="Times New Roman"/>
        </w:rPr>
        <w:t xml:space="preserve"> </w:t>
      </w:r>
      <w:r w:rsidRPr="0035371F">
        <w:rPr>
          <w:rFonts w:ascii="Times New Roman" w:hAnsi="Times New Roman" w:cs="Times New Roman"/>
        </w:rPr>
        <w:t>145–156, 1979.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[95] A. S. Dippenaar-Schoeman, “A revision of the African genus</w:t>
      </w:r>
      <w:r w:rsidR="00CF6010">
        <w:rPr>
          <w:rFonts w:ascii="Times New Roman" w:hAnsi="Times New Roman" w:cs="Times New Roman"/>
        </w:rPr>
        <w:t xml:space="preserve"> </w:t>
      </w:r>
      <w:r w:rsidRPr="0035371F">
        <w:rPr>
          <w:rFonts w:ascii="Times New Roman" w:hAnsi="Times New Roman" w:cs="Times New Roman"/>
        </w:rPr>
        <w:t>Seothyra Purcell (Araneae: Eresidae),” Cymbebasia, vol. 12,</w:t>
      </w:r>
      <w:r w:rsidR="00CF6010">
        <w:rPr>
          <w:rFonts w:ascii="Times New Roman" w:hAnsi="Times New Roman" w:cs="Times New Roman"/>
        </w:rPr>
        <w:t xml:space="preserve"> </w:t>
      </w:r>
      <w:r w:rsidRPr="0035371F">
        <w:rPr>
          <w:rFonts w:ascii="Times New Roman" w:hAnsi="Times New Roman" w:cs="Times New Roman"/>
        </w:rPr>
        <w:t>pp. 35–160, 1991.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[96] G. Heller, Zur Biologie der ameisenfressenden Spinne Callilepis</w:t>
      </w:r>
      <w:r w:rsidR="00CF6010">
        <w:rPr>
          <w:rFonts w:ascii="Times New Roman" w:hAnsi="Times New Roman" w:cs="Times New Roman"/>
        </w:rPr>
        <w:t xml:space="preserve"> </w:t>
      </w:r>
      <w:r w:rsidRPr="0035371F">
        <w:rPr>
          <w:rFonts w:ascii="Times New Roman" w:hAnsi="Times New Roman" w:cs="Times New Roman"/>
        </w:rPr>
        <w:t>nocturna Linnaeus 1758 (Araneae, Drassodidae), Dissertation,</w:t>
      </w:r>
      <w:r w:rsidR="00CF6010">
        <w:rPr>
          <w:rFonts w:ascii="Times New Roman" w:hAnsi="Times New Roman" w:cs="Times New Roman"/>
        </w:rPr>
        <w:t xml:space="preserve"> </w:t>
      </w:r>
      <w:r w:rsidRPr="0035371F">
        <w:rPr>
          <w:rFonts w:ascii="Times New Roman" w:hAnsi="Times New Roman" w:cs="Times New Roman"/>
        </w:rPr>
        <w:t>Johannes Gutenberg-Universit¨at, Mainz, Germany, 1974.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[97] G. Heller, “Zum Beutefangverhalten der ameisenfressenden</w:t>
      </w:r>
      <w:r w:rsidR="00CF6010">
        <w:rPr>
          <w:rFonts w:ascii="Times New Roman" w:hAnsi="Times New Roman" w:cs="Times New Roman"/>
        </w:rPr>
        <w:t xml:space="preserve"> </w:t>
      </w:r>
      <w:r w:rsidRPr="0035371F">
        <w:rPr>
          <w:rFonts w:ascii="Times New Roman" w:hAnsi="Times New Roman" w:cs="Times New Roman"/>
        </w:rPr>
        <w:t>Spinne Callilepis nocturna (Arachnida: Araneae: Drassodidae),”Entomolgische Germanica, vol. 3, pp. 100–103, 1976.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[98] S. Pek´ar, “Predatory behavior of two European ant-eating</w:t>
      </w:r>
      <w:r w:rsidR="00CF6010">
        <w:rPr>
          <w:rFonts w:ascii="Times New Roman" w:hAnsi="Times New Roman" w:cs="Times New Roman"/>
        </w:rPr>
        <w:t xml:space="preserve"> </w:t>
      </w:r>
      <w:r w:rsidRPr="0035371F">
        <w:rPr>
          <w:rFonts w:ascii="Times New Roman" w:hAnsi="Times New Roman" w:cs="Times New Roman"/>
        </w:rPr>
        <w:t>spiders (Araneae, Zodariidae),” Journal of Arachnology, vol.</w:t>
      </w:r>
      <w:r w:rsidR="00CF6010">
        <w:rPr>
          <w:rFonts w:ascii="Times New Roman" w:hAnsi="Times New Roman" w:cs="Times New Roman"/>
        </w:rPr>
        <w:t xml:space="preserve"> </w:t>
      </w:r>
      <w:r w:rsidRPr="0035371F">
        <w:rPr>
          <w:rFonts w:ascii="Times New Roman" w:hAnsi="Times New Roman" w:cs="Times New Roman"/>
        </w:rPr>
        <w:t>32, no. 1, pp. 31–41, 2004.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[99] K.Wing, “Tutelina similis (Araneae: Salticidae): an ant mimic</w:t>
      </w:r>
      <w:r w:rsidR="00CF6010">
        <w:rPr>
          <w:rFonts w:ascii="Times New Roman" w:hAnsi="Times New Roman" w:cs="Times New Roman"/>
        </w:rPr>
        <w:t xml:space="preserve"> </w:t>
      </w:r>
      <w:r w:rsidRPr="0035371F">
        <w:rPr>
          <w:rFonts w:ascii="Times New Roman" w:hAnsi="Times New Roman" w:cs="Times New Roman"/>
        </w:rPr>
        <w:t>that feeds on ants,” Journal of the Kansas Entomological</w:t>
      </w:r>
      <w:r w:rsidR="00CF6010">
        <w:rPr>
          <w:rFonts w:ascii="Times New Roman" w:hAnsi="Times New Roman" w:cs="Times New Roman"/>
        </w:rPr>
        <w:t xml:space="preserve"> </w:t>
      </w:r>
      <w:r w:rsidRPr="0035371F">
        <w:rPr>
          <w:rFonts w:ascii="Times New Roman" w:hAnsi="Times New Roman" w:cs="Times New Roman"/>
        </w:rPr>
        <w:t>Society, vol. 56, no. 1, pp. 55–58, 1983.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[100] L. Glatz, “Zur Biologie und Morphologie von Oecobius</w:t>
      </w:r>
      <w:r w:rsidR="00CF6010">
        <w:rPr>
          <w:rFonts w:ascii="Times New Roman" w:hAnsi="Times New Roman" w:cs="Times New Roman"/>
        </w:rPr>
        <w:t xml:space="preserve"> </w:t>
      </w:r>
      <w:r w:rsidRPr="0035371F">
        <w:rPr>
          <w:rFonts w:ascii="Times New Roman" w:hAnsi="Times New Roman" w:cs="Times New Roman"/>
        </w:rPr>
        <w:t xml:space="preserve">annulipes Lucas (Araneae, Oecobiidae),” </w:t>
      </w:r>
      <w:r w:rsidRPr="0035371F">
        <w:rPr>
          <w:rFonts w:ascii="Times New Roman" w:hAnsi="Times New Roman" w:cs="Times New Roman"/>
        </w:rPr>
        <w:lastRenderedPageBreak/>
        <w:t>Zoomorphology, vol.61, no. 2, pp. 185–214, 1967.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[101] N. A. Weber, “Fungus-growing ants and their fungi: Cyphomyrmex</w:t>
      </w:r>
      <w:r w:rsidR="00CF6010">
        <w:rPr>
          <w:rFonts w:ascii="Times New Roman" w:hAnsi="Times New Roman" w:cs="Times New Roman"/>
        </w:rPr>
        <w:t xml:space="preserve"> </w:t>
      </w:r>
      <w:r w:rsidRPr="0035371F">
        <w:rPr>
          <w:rFonts w:ascii="Times New Roman" w:hAnsi="Times New Roman" w:cs="Times New Roman"/>
        </w:rPr>
        <w:t>costatus,” Ecology, vol. 38, pp. 480–494, 1957.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[102] E. F. O. Huseynov, “The prey of the lynx spider Oxyopes</w:t>
      </w:r>
      <w:r w:rsidR="00CF6010">
        <w:rPr>
          <w:rFonts w:ascii="Times New Roman" w:hAnsi="Times New Roman" w:cs="Times New Roman"/>
        </w:rPr>
        <w:t xml:space="preserve"> </w:t>
      </w:r>
      <w:r w:rsidRPr="0035371F">
        <w:rPr>
          <w:rFonts w:ascii="Times New Roman" w:hAnsi="Times New Roman" w:cs="Times New Roman"/>
        </w:rPr>
        <w:t>globifer (Araneae, Oxyopidae) associated with a semidesert</w:t>
      </w:r>
      <w:r w:rsidR="00CF6010">
        <w:rPr>
          <w:rFonts w:ascii="Times New Roman" w:hAnsi="Times New Roman" w:cs="Times New Roman"/>
        </w:rPr>
        <w:t xml:space="preserve"> </w:t>
      </w:r>
      <w:r w:rsidRPr="0035371F">
        <w:rPr>
          <w:rFonts w:ascii="Times New Roman" w:hAnsi="Times New Roman" w:cs="Times New Roman"/>
        </w:rPr>
        <w:t>dwarf shrub in Azerbaijan,” Journal of Arachnology, vol. 34,</w:t>
      </w:r>
      <w:r w:rsidR="00CF6010">
        <w:rPr>
          <w:rFonts w:ascii="Times New Roman" w:hAnsi="Times New Roman" w:cs="Times New Roman"/>
        </w:rPr>
        <w:t xml:space="preserve"> </w:t>
      </w:r>
      <w:r w:rsidRPr="0035371F">
        <w:rPr>
          <w:rFonts w:ascii="Times New Roman" w:hAnsi="Times New Roman" w:cs="Times New Roman"/>
        </w:rPr>
        <w:t>no. 2, pp. 422–426,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[103] M. Nyffeler, D. A. Dean, and W. L. Sterling, “Diets, feeding</w:t>
      </w:r>
      <w:r w:rsidR="00CF6010">
        <w:rPr>
          <w:rFonts w:ascii="Times New Roman" w:hAnsi="Times New Roman" w:cs="Times New Roman"/>
        </w:rPr>
        <w:t xml:space="preserve"> </w:t>
      </w:r>
      <w:r w:rsidRPr="0035371F">
        <w:rPr>
          <w:rFonts w:ascii="Times New Roman" w:hAnsi="Times New Roman" w:cs="Times New Roman"/>
        </w:rPr>
        <w:t>specialization, and predatory role of two lynx spiders, Oxyopes</w:t>
      </w:r>
      <w:r w:rsidR="00CF6010">
        <w:rPr>
          <w:rFonts w:ascii="Times New Roman" w:hAnsi="Times New Roman" w:cs="Times New Roman"/>
        </w:rPr>
        <w:t xml:space="preserve"> </w:t>
      </w:r>
      <w:r w:rsidRPr="0035371F">
        <w:rPr>
          <w:rFonts w:ascii="Times New Roman" w:hAnsi="Times New Roman" w:cs="Times New Roman"/>
        </w:rPr>
        <w:t>salticus and Peucetia viridans (Araneae: Oxyopidae) , in a</w:t>
      </w:r>
      <w:r w:rsidR="00CF6010">
        <w:rPr>
          <w:rFonts w:ascii="Times New Roman" w:hAnsi="Times New Roman" w:cs="Times New Roman"/>
        </w:rPr>
        <w:t xml:space="preserve"> </w:t>
      </w:r>
      <w:r w:rsidRPr="0035371F">
        <w:rPr>
          <w:rFonts w:ascii="Times New Roman" w:hAnsi="Times New Roman" w:cs="Times New Roman"/>
        </w:rPr>
        <w:t>Texas cotton agroecosystem,” Environmental Entomology, vol.21, pp. 1457–1465, 1992.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[104] W. P. MacKay and S. B. Vinson, “Evaluation of the spider</w:t>
      </w:r>
      <w:r w:rsidR="00CF6010">
        <w:rPr>
          <w:rFonts w:ascii="Times New Roman" w:hAnsi="Times New Roman" w:cs="Times New Roman"/>
        </w:rPr>
        <w:t xml:space="preserve"> </w:t>
      </w:r>
      <w:r w:rsidRPr="0035371F">
        <w:rPr>
          <w:rFonts w:ascii="Times New Roman" w:hAnsi="Times New Roman" w:cs="Times New Roman"/>
        </w:rPr>
        <w:t>Steatoda triangulosa (Araneae: Theridiidae) as a predator of</w:t>
      </w:r>
      <w:r w:rsidR="00CF6010">
        <w:rPr>
          <w:rFonts w:ascii="Times New Roman" w:hAnsi="Times New Roman" w:cs="Times New Roman"/>
        </w:rPr>
        <w:t xml:space="preserve"> </w:t>
      </w:r>
      <w:r w:rsidRPr="0035371F">
        <w:rPr>
          <w:rFonts w:ascii="Times New Roman" w:hAnsi="Times New Roman" w:cs="Times New Roman"/>
        </w:rPr>
        <w:t>the red imported fire ant (Hymenoptera: Formicidae),” Journal</w:t>
      </w:r>
      <w:r w:rsidR="00CF6010">
        <w:rPr>
          <w:rFonts w:ascii="Times New Roman" w:hAnsi="Times New Roman" w:cs="Times New Roman"/>
        </w:rPr>
        <w:t xml:space="preserve"> </w:t>
      </w:r>
      <w:r w:rsidRPr="0035371F">
        <w:rPr>
          <w:rFonts w:ascii="Times New Roman" w:hAnsi="Times New Roman" w:cs="Times New Roman"/>
        </w:rPr>
        <w:t>of the New York Entomological Society, vol. 97, no. 2, pp.</w:t>
      </w:r>
      <w:r w:rsidR="00CF6010">
        <w:rPr>
          <w:rFonts w:ascii="Times New Roman" w:hAnsi="Times New Roman" w:cs="Times New Roman"/>
        </w:rPr>
        <w:t xml:space="preserve"> </w:t>
      </w:r>
      <w:r w:rsidRPr="0035371F">
        <w:rPr>
          <w:rFonts w:ascii="Times New Roman" w:hAnsi="Times New Roman" w:cs="Times New Roman"/>
        </w:rPr>
        <w:t>232–233, 1989.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[105] D. Li, R. R. Jackson, and D. P. Harland, “Prey-capture techniques</w:t>
      </w:r>
      <w:r w:rsidR="00CF6010">
        <w:rPr>
          <w:rFonts w:ascii="Times New Roman" w:hAnsi="Times New Roman" w:cs="Times New Roman"/>
        </w:rPr>
        <w:t xml:space="preserve"> </w:t>
      </w:r>
      <w:r w:rsidRPr="0035371F">
        <w:rPr>
          <w:rFonts w:ascii="Times New Roman" w:hAnsi="Times New Roman" w:cs="Times New Roman"/>
        </w:rPr>
        <w:t>and prey preferences of Aelurillus aeruginosus, A. cognatus,</w:t>
      </w:r>
      <w:r w:rsidR="00CF6010">
        <w:rPr>
          <w:rFonts w:ascii="Times New Roman" w:hAnsi="Times New Roman" w:cs="Times New Roman"/>
        </w:rPr>
        <w:t xml:space="preserve"> </w:t>
      </w:r>
      <w:r w:rsidRPr="0035371F">
        <w:rPr>
          <w:rFonts w:ascii="Times New Roman" w:hAnsi="Times New Roman" w:cs="Times New Roman"/>
        </w:rPr>
        <w:t>and A. kochi, ant-eating jumping spiders (Araneae:</w:t>
      </w:r>
      <w:r w:rsidR="00CF6010">
        <w:rPr>
          <w:rFonts w:ascii="Times New Roman" w:hAnsi="Times New Roman" w:cs="Times New Roman"/>
        </w:rPr>
        <w:t xml:space="preserve"> </w:t>
      </w:r>
      <w:r w:rsidRPr="0035371F">
        <w:rPr>
          <w:rFonts w:ascii="Times New Roman" w:hAnsi="Times New Roman" w:cs="Times New Roman"/>
        </w:rPr>
        <w:t>Salticidae) from Israel,” Israel Journal of Zoology, vol. 45, pp.</w:t>
      </w:r>
      <w:r w:rsidR="00CF6010">
        <w:rPr>
          <w:rFonts w:ascii="Times New Roman" w:hAnsi="Times New Roman" w:cs="Times New Roman"/>
        </w:rPr>
        <w:t xml:space="preserve"> </w:t>
      </w:r>
      <w:r w:rsidRPr="0035371F">
        <w:rPr>
          <w:rFonts w:ascii="Times New Roman" w:hAnsi="Times New Roman" w:cs="Times New Roman"/>
        </w:rPr>
        <w:t>341–359, 1999.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[106] R. R. Jackson and D. Li, “Prey-capture techniques and prey</w:t>
      </w:r>
      <w:r w:rsidR="00CF6010">
        <w:rPr>
          <w:rFonts w:ascii="Times New Roman" w:hAnsi="Times New Roman" w:cs="Times New Roman"/>
        </w:rPr>
        <w:t xml:space="preserve"> </w:t>
      </w:r>
      <w:r w:rsidRPr="0035371F">
        <w:rPr>
          <w:rFonts w:ascii="Times New Roman" w:hAnsi="Times New Roman" w:cs="Times New Roman"/>
        </w:rPr>
        <w:t>preferences of Zenodorus durvillei, Z. metallescens and Z.</w:t>
      </w:r>
      <w:r w:rsidR="00CF6010">
        <w:rPr>
          <w:rFonts w:ascii="Times New Roman" w:hAnsi="Times New Roman" w:cs="Times New Roman"/>
        </w:rPr>
        <w:t xml:space="preserve"> </w:t>
      </w:r>
      <w:r w:rsidRPr="0035371F">
        <w:rPr>
          <w:rFonts w:ascii="Times New Roman" w:hAnsi="Times New Roman" w:cs="Times New Roman"/>
        </w:rPr>
        <w:t>orbiculatus, tropical ant-eating jumping spiders (Araneae:</w:t>
      </w:r>
      <w:r w:rsidR="00CF6010">
        <w:rPr>
          <w:rFonts w:ascii="Times New Roman" w:hAnsi="Times New Roman" w:cs="Times New Roman"/>
        </w:rPr>
        <w:t xml:space="preserve"> </w:t>
      </w:r>
      <w:r w:rsidRPr="0035371F">
        <w:rPr>
          <w:rFonts w:ascii="Times New Roman" w:hAnsi="Times New Roman" w:cs="Times New Roman"/>
        </w:rPr>
        <w:t>Salticidae) from Australia,” New Zealand Journal of Zoology,</w:t>
      </w:r>
      <w:r w:rsidR="00CF6010">
        <w:rPr>
          <w:rFonts w:ascii="Times New Roman" w:hAnsi="Times New Roman" w:cs="Times New Roman"/>
        </w:rPr>
        <w:t xml:space="preserve"> </w:t>
      </w:r>
      <w:r w:rsidRPr="0035371F">
        <w:rPr>
          <w:rFonts w:ascii="Times New Roman" w:hAnsi="Times New Roman" w:cs="Times New Roman"/>
        </w:rPr>
        <w:t>vol. 28, pp. 299–341, 2001.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[107] G. B. Edwards, J. F. Carroll, and W. H. Whitcomb, “Stoidis</w:t>
      </w:r>
      <w:r w:rsidR="00CF6010">
        <w:rPr>
          <w:rFonts w:ascii="Times New Roman" w:hAnsi="Times New Roman" w:cs="Times New Roman"/>
        </w:rPr>
        <w:t xml:space="preserve"> </w:t>
      </w:r>
      <w:r w:rsidRPr="0035371F">
        <w:rPr>
          <w:rFonts w:ascii="Times New Roman" w:hAnsi="Times New Roman" w:cs="Times New Roman"/>
        </w:rPr>
        <w:t>aurata (Araneae: Salticidae), a spider predator of ants,” The</w:t>
      </w:r>
      <w:r w:rsidR="00CF6010">
        <w:rPr>
          <w:rFonts w:ascii="Times New Roman" w:hAnsi="Times New Roman" w:cs="Times New Roman"/>
        </w:rPr>
        <w:t xml:space="preserve"> </w:t>
      </w:r>
      <w:r w:rsidRPr="0035371F">
        <w:rPr>
          <w:rFonts w:ascii="Times New Roman" w:hAnsi="Times New Roman" w:cs="Times New Roman"/>
        </w:rPr>
        <w:t>Florida Entomologist, vol. 57, no. 4, pp. 337–346, 1975.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[108] R. R. Jackson and A. van Olphen, “Prey-capture techniques</w:t>
      </w:r>
      <w:r w:rsidR="00CF6010">
        <w:rPr>
          <w:rFonts w:ascii="Times New Roman" w:hAnsi="Times New Roman" w:cs="Times New Roman"/>
        </w:rPr>
        <w:t xml:space="preserve"> </w:t>
      </w:r>
      <w:r w:rsidRPr="0035371F">
        <w:rPr>
          <w:rFonts w:ascii="Times New Roman" w:hAnsi="Times New Roman" w:cs="Times New Roman"/>
        </w:rPr>
        <w:t>and prey preferences of Corythalia canosa and Pystira orbiculata,</w:t>
      </w:r>
      <w:r w:rsidR="00CF6010">
        <w:rPr>
          <w:rFonts w:ascii="Times New Roman" w:hAnsi="Times New Roman" w:cs="Times New Roman"/>
        </w:rPr>
        <w:t xml:space="preserve"> </w:t>
      </w:r>
      <w:r w:rsidRPr="0035371F">
        <w:rPr>
          <w:rFonts w:ascii="Times New Roman" w:hAnsi="Times New Roman" w:cs="Times New Roman"/>
        </w:rPr>
        <w:t>ant-eating jumping spiders (Araneae, Salticidae),” Journal</w:t>
      </w:r>
      <w:r w:rsidR="00CF6010">
        <w:rPr>
          <w:rFonts w:ascii="Times New Roman" w:hAnsi="Times New Roman" w:cs="Times New Roman"/>
        </w:rPr>
        <w:t xml:space="preserve"> </w:t>
      </w:r>
      <w:r w:rsidRPr="0035371F">
        <w:rPr>
          <w:rFonts w:ascii="Times New Roman" w:hAnsi="Times New Roman" w:cs="Times New Roman"/>
        </w:rPr>
        <w:t>of Zoology, London, vol. 223, pp. 577–591, 1991.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[109] R. R. Jackson, D. Li, A. T. Barron, and G. B. Edwards, “Preycapture</w:t>
      </w:r>
      <w:r w:rsidR="00CF6010">
        <w:rPr>
          <w:rFonts w:ascii="Times New Roman" w:hAnsi="Times New Roman" w:cs="Times New Roman"/>
        </w:rPr>
        <w:t xml:space="preserve"> </w:t>
      </w:r>
      <w:r w:rsidRPr="0035371F">
        <w:rPr>
          <w:rFonts w:ascii="Times New Roman" w:hAnsi="Times New Roman" w:cs="Times New Roman"/>
        </w:rPr>
        <w:t>techniques and prey preferences of nine species of</w:t>
      </w:r>
      <w:r w:rsidR="00CF6010">
        <w:rPr>
          <w:rFonts w:ascii="Times New Roman" w:hAnsi="Times New Roman" w:cs="Times New Roman"/>
        </w:rPr>
        <w:t xml:space="preserve"> </w:t>
      </w:r>
      <w:r w:rsidRPr="0035371F">
        <w:rPr>
          <w:rFonts w:ascii="Times New Roman" w:hAnsi="Times New Roman" w:cs="Times New Roman"/>
        </w:rPr>
        <w:t>ant-eating jumping spiders (Araneae: Salticidae) from the</w:t>
      </w:r>
      <w:r w:rsidR="00CF6010">
        <w:rPr>
          <w:rFonts w:ascii="Times New Roman" w:hAnsi="Times New Roman" w:cs="Times New Roman"/>
        </w:rPr>
        <w:t xml:space="preserve"> </w:t>
      </w:r>
      <w:r w:rsidRPr="0035371F">
        <w:rPr>
          <w:rFonts w:ascii="Times New Roman" w:hAnsi="Times New Roman" w:cs="Times New Roman"/>
        </w:rPr>
        <w:t>Philippines,” New Zealand Journal of Zoology, vol. 25, pp.249–272, 1998.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[110] R. R. Jackson and A. van Olphen, “Prey-capture techniques</w:t>
      </w:r>
      <w:r w:rsidR="00CF6010">
        <w:rPr>
          <w:rFonts w:ascii="Times New Roman" w:hAnsi="Times New Roman" w:cs="Times New Roman"/>
        </w:rPr>
        <w:t xml:space="preserve"> </w:t>
      </w:r>
      <w:r w:rsidRPr="0035371F">
        <w:rPr>
          <w:rFonts w:ascii="Times New Roman" w:hAnsi="Times New Roman" w:cs="Times New Roman"/>
        </w:rPr>
        <w:t>and prey preferences of Chrysilla, Natta and Siler, ant-eating</w:t>
      </w:r>
      <w:r w:rsidR="00CF6010">
        <w:rPr>
          <w:rFonts w:ascii="Times New Roman" w:hAnsi="Times New Roman" w:cs="Times New Roman"/>
        </w:rPr>
        <w:t xml:space="preserve"> </w:t>
      </w:r>
      <w:r w:rsidRPr="0035371F">
        <w:rPr>
          <w:rFonts w:ascii="Times New Roman" w:hAnsi="Times New Roman" w:cs="Times New Roman"/>
        </w:rPr>
        <w:t>jumping spiders (Araneae, Salticidae) from Kenya and Sri</w:t>
      </w:r>
      <w:r w:rsidR="00CF6010">
        <w:rPr>
          <w:rFonts w:ascii="Times New Roman" w:hAnsi="Times New Roman" w:cs="Times New Roman"/>
        </w:rPr>
        <w:t xml:space="preserve"> </w:t>
      </w:r>
      <w:r w:rsidRPr="0035371F">
        <w:rPr>
          <w:rFonts w:ascii="Times New Roman" w:hAnsi="Times New Roman" w:cs="Times New Roman"/>
        </w:rPr>
        <w:t>Lanka,” Journal of Zoology, London, vol. 227, pp. 163–170,1992.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[111] N. Ii, “Observations on a strange plundering behaviour in</w:t>
      </w:r>
      <w:r w:rsidR="00CF6010">
        <w:rPr>
          <w:rFonts w:ascii="Times New Roman" w:hAnsi="Times New Roman" w:cs="Times New Roman"/>
        </w:rPr>
        <w:t xml:space="preserve"> </w:t>
      </w:r>
      <w:r w:rsidRPr="0035371F">
        <w:rPr>
          <w:rFonts w:ascii="Times New Roman" w:hAnsi="Times New Roman" w:cs="Times New Roman"/>
        </w:rPr>
        <w:t>salticid spiders,” Acta Arachnologica, vol. 27, pp. 209–212,</w:t>
      </w:r>
      <w:r w:rsidR="00CF6010">
        <w:rPr>
          <w:rFonts w:ascii="Times New Roman" w:hAnsi="Times New Roman" w:cs="Times New Roman"/>
        </w:rPr>
        <w:t xml:space="preserve"> </w:t>
      </w:r>
      <w:r w:rsidRPr="0035371F">
        <w:rPr>
          <w:rFonts w:ascii="Times New Roman" w:hAnsi="Times New Roman" w:cs="Times New Roman"/>
        </w:rPr>
        <w:t>1977 (Japanese).</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[112] H. S. Fitch, “Spiders of the University of Kansas Natural History</w:t>
      </w:r>
      <w:r w:rsidR="00CF6010">
        <w:rPr>
          <w:rFonts w:ascii="Times New Roman" w:hAnsi="Times New Roman" w:cs="Times New Roman"/>
        </w:rPr>
        <w:t xml:space="preserve"> </w:t>
      </w:r>
      <w:r w:rsidRPr="0035371F">
        <w:rPr>
          <w:rFonts w:ascii="Times New Roman" w:hAnsi="Times New Roman" w:cs="Times New Roman"/>
        </w:rPr>
        <w:t>Reservation and Rockefeller Experimental Tract,” Miscellaneous</w:t>
      </w:r>
      <w:r w:rsidR="00CF6010">
        <w:rPr>
          <w:rFonts w:ascii="Times New Roman" w:hAnsi="Times New Roman" w:cs="Times New Roman"/>
        </w:rPr>
        <w:t xml:space="preserve"> </w:t>
      </w:r>
      <w:r w:rsidRPr="0035371F">
        <w:rPr>
          <w:rFonts w:ascii="Times New Roman" w:hAnsi="Times New Roman" w:cs="Times New Roman"/>
        </w:rPr>
        <w:t>Publications of the University of Kansas Museum of</w:t>
      </w:r>
      <w:r w:rsidR="00CF6010">
        <w:rPr>
          <w:rFonts w:ascii="Times New Roman" w:hAnsi="Times New Roman" w:cs="Times New Roman"/>
        </w:rPr>
        <w:t xml:space="preserve"> </w:t>
      </w:r>
      <w:r w:rsidRPr="0035371F">
        <w:rPr>
          <w:rFonts w:ascii="Times New Roman" w:hAnsi="Times New Roman" w:cs="Times New Roman"/>
        </w:rPr>
        <w:t>Natural History, vol. 33, pp. 1–202, 1963.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[113] B. Cutler, “Ant predation by Habrocestum pulex (Hentz)</w:t>
      </w:r>
      <w:r w:rsidR="00CF6010">
        <w:rPr>
          <w:rFonts w:ascii="Times New Roman" w:hAnsi="Times New Roman" w:cs="Times New Roman"/>
        </w:rPr>
        <w:t xml:space="preserve"> </w:t>
      </w:r>
      <w:r w:rsidRPr="0035371F">
        <w:rPr>
          <w:rFonts w:ascii="Times New Roman" w:hAnsi="Times New Roman" w:cs="Times New Roman"/>
        </w:rPr>
        <w:t>(Araneae: Salticidae),” Zoologischer Anzeiger, vol. 204, no. 1-2, pp. 97–101, 1980.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lastRenderedPageBreak/>
        <w:t>[114] D. Li, R. R. Jackson, and B. Cutler, “Prey-capture techniques</w:t>
      </w:r>
      <w:r w:rsidR="00CF6010">
        <w:rPr>
          <w:rFonts w:ascii="Times New Roman" w:hAnsi="Times New Roman" w:cs="Times New Roman"/>
        </w:rPr>
        <w:t xml:space="preserve"> </w:t>
      </w:r>
      <w:r w:rsidRPr="0035371F">
        <w:rPr>
          <w:rFonts w:ascii="Times New Roman" w:hAnsi="Times New Roman" w:cs="Times New Roman"/>
        </w:rPr>
        <w:t>and prey preferences of Habrocestum pulex, an ant-eating</w:t>
      </w:r>
      <w:r w:rsidR="00CF6010">
        <w:rPr>
          <w:rFonts w:ascii="Times New Roman" w:hAnsi="Times New Roman" w:cs="Times New Roman"/>
        </w:rPr>
        <w:t xml:space="preserve"> </w:t>
      </w:r>
      <w:r w:rsidRPr="0035371F">
        <w:rPr>
          <w:rFonts w:ascii="Times New Roman" w:hAnsi="Times New Roman" w:cs="Times New Roman"/>
        </w:rPr>
        <w:t>jumping spider (Araneae, Salticidae) from North America,”</w:t>
      </w:r>
      <w:r w:rsidR="00CF6010">
        <w:rPr>
          <w:rFonts w:ascii="Times New Roman" w:hAnsi="Times New Roman" w:cs="Times New Roman"/>
        </w:rPr>
        <w:t xml:space="preserve"> </w:t>
      </w:r>
      <w:r w:rsidRPr="0035371F">
        <w:rPr>
          <w:rFonts w:ascii="Times New Roman" w:hAnsi="Times New Roman" w:cs="Times New Roman"/>
        </w:rPr>
        <w:t>Journal of Zoology, London, vol. 240, pp. 551–562, 1996.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[115] J. L. Cloudsley-Thompson, “Notes on Arachnida 12. Mating</w:t>
      </w:r>
      <w:r w:rsidR="00CF6010">
        <w:rPr>
          <w:rFonts w:ascii="Times New Roman" w:hAnsi="Times New Roman" w:cs="Times New Roman"/>
        </w:rPr>
        <w:t xml:space="preserve"> </w:t>
      </w:r>
      <w:r w:rsidRPr="0035371F">
        <w:rPr>
          <w:rFonts w:ascii="Times New Roman" w:hAnsi="Times New Roman" w:cs="Times New Roman"/>
        </w:rPr>
        <w:t>habits of Hasarius adansoni Say,” Entomologist’s Monthly</w:t>
      </w:r>
      <w:r w:rsidR="00CF6010">
        <w:rPr>
          <w:rFonts w:ascii="Times New Roman" w:hAnsi="Times New Roman" w:cs="Times New Roman"/>
        </w:rPr>
        <w:t xml:space="preserve"> </w:t>
      </w:r>
      <w:r w:rsidRPr="0035371F">
        <w:rPr>
          <w:rFonts w:ascii="Times New Roman" w:hAnsi="Times New Roman" w:cs="Times New Roman"/>
        </w:rPr>
        <w:t>Magazine, vol. 85, pp. 211–212, 1949.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[116] R. R. Jackson, “Prey of the jumping spider, Phidippus johnsoni</w:t>
      </w:r>
      <w:r w:rsidR="00CF6010">
        <w:rPr>
          <w:rFonts w:ascii="Times New Roman" w:hAnsi="Times New Roman" w:cs="Times New Roman"/>
        </w:rPr>
        <w:t xml:space="preserve"> </w:t>
      </w:r>
      <w:r w:rsidRPr="0035371F">
        <w:rPr>
          <w:rFonts w:ascii="Times New Roman" w:hAnsi="Times New Roman" w:cs="Times New Roman"/>
        </w:rPr>
        <w:t>(Araneae: Salticidae),” Journal of Arachnology, vol. 5, no. 2,</w:t>
      </w:r>
      <w:r w:rsidR="00CF6010">
        <w:rPr>
          <w:rFonts w:ascii="Times New Roman" w:hAnsi="Times New Roman" w:cs="Times New Roman"/>
        </w:rPr>
        <w:t xml:space="preserve"> </w:t>
      </w:r>
      <w:r w:rsidRPr="0035371F">
        <w:rPr>
          <w:rFonts w:ascii="Times New Roman" w:hAnsi="Times New Roman" w:cs="Times New Roman"/>
        </w:rPr>
        <w:t>pp. 145–149, 1977.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[117] K. Nakahira, “Observations on a jumping spider Silerella</w:t>
      </w:r>
      <w:r w:rsidR="00CF6010">
        <w:rPr>
          <w:rFonts w:ascii="Times New Roman" w:hAnsi="Times New Roman" w:cs="Times New Roman"/>
        </w:rPr>
        <w:t xml:space="preserve"> </w:t>
      </w:r>
      <w:r w:rsidRPr="0035371F">
        <w:rPr>
          <w:rFonts w:ascii="Times New Roman" w:hAnsi="Times New Roman" w:cs="Times New Roman"/>
        </w:rPr>
        <w:t>vittata that attacks ants (2),” Atypus, vol. 9, p. 1, 1955 (Japanese).</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[118] S. Jo, “Observations on jumping spider that carries off ant</w:t>
      </w:r>
      <w:r w:rsidR="00CF6010">
        <w:rPr>
          <w:rFonts w:ascii="Times New Roman" w:hAnsi="Times New Roman" w:cs="Times New Roman"/>
        </w:rPr>
        <w:t xml:space="preserve"> </w:t>
      </w:r>
      <w:r w:rsidRPr="0035371F">
        <w:rPr>
          <w:rFonts w:ascii="Times New Roman" w:hAnsi="Times New Roman" w:cs="Times New Roman"/>
        </w:rPr>
        <w:t>larva,” Atypus, vol. 32, p. 11, 1964 (Japanese).</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[119] K. Nakahira, “Ants on which jumping spider Silerella vittata</w:t>
      </w:r>
      <w:r w:rsidR="00CF6010">
        <w:rPr>
          <w:rFonts w:ascii="Times New Roman" w:hAnsi="Times New Roman" w:cs="Times New Roman"/>
        </w:rPr>
        <w:t xml:space="preserve"> </w:t>
      </w:r>
      <w:r w:rsidRPr="0035371F">
        <w:rPr>
          <w:rFonts w:ascii="Times New Roman" w:hAnsi="Times New Roman" w:cs="Times New Roman"/>
        </w:rPr>
        <w:t>preys,” Atypus, vol. 61, p. 15, 1973 (Japanese).</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[120] Y. Touyama, Y. Ihara, and F. Ito, “Argentine ant infestation</w:t>
      </w:r>
      <w:r w:rsidR="00CF6010">
        <w:rPr>
          <w:rFonts w:ascii="Times New Roman" w:hAnsi="Times New Roman" w:cs="Times New Roman"/>
        </w:rPr>
        <w:t xml:space="preserve"> </w:t>
      </w:r>
      <w:r w:rsidRPr="0035371F">
        <w:rPr>
          <w:rFonts w:ascii="Times New Roman" w:hAnsi="Times New Roman" w:cs="Times New Roman"/>
        </w:rPr>
        <w:t>affects the abundance of the native myrmecophagic jumping</w:t>
      </w:r>
      <w:r w:rsidR="00CF6010">
        <w:rPr>
          <w:rFonts w:ascii="Times New Roman" w:hAnsi="Times New Roman" w:cs="Times New Roman"/>
        </w:rPr>
        <w:t xml:space="preserve"> </w:t>
      </w:r>
      <w:r w:rsidRPr="0035371F">
        <w:rPr>
          <w:rFonts w:ascii="Times New Roman" w:hAnsi="Times New Roman" w:cs="Times New Roman"/>
        </w:rPr>
        <w:t>spider Siler cupreus Simon in Japan,” Insectes Sociaux, vol. 55,</w:t>
      </w:r>
      <w:r w:rsidR="00CF6010">
        <w:rPr>
          <w:rFonts w:ascii="Times New Roman" w:hAnsi="Times New Roman" w:cs="Times New Roman"/>
        </w:rPr>
        <w:t xml:space="preserve"> </w:t>
      </w:r>
      <w:r w:rsidRPr="0035371F">
        <w:rPr>
          <w:rFonts w:ascii="Times New Roman" w:hAnsi="Times New Roman" w:cs="Times New Roman"/>
        </w:rPr>
        <w:t>no. 2, pp. 144–146,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[121] B. J. Kaston, “Spiders of Connecticut,” State of Connecticut</w:t>
      </w:r>
      <w:r w:rsidR="00CF6010">
        <w:rPr>
          <w:rFonts w:ascii="Times New Roman" w:hAnsi="Times New Roman" w:cs="Times New Roman"/>
        </w:rPr>
        <w:t xml:space="preserve"> </w:t>
      </w:r>
      <w:r w:rsidRPr="0035371F">
        <w:rPr>
          <w:rFonts w:ascii="Times New Roman" w:hAnsi="Times New Roman" w:cs="Times New Roman"/>
        </w:rPr>
        <w:t>Geological and Natural History Survey Bulletin, vol. 70, pp.</w:t>
      </w:r>
      <w:r w:rsidR="00CF6010">
        <w:rPr>
          <w:rFonts w:ascii="Times New Roman" w:hAnsi="Times New Roman" w:cs="Times New Roman"/>
        </w:rPr>
        <w:t xml:space="preserve"> </w:t>
      </w:r>
      <w:r w:rsidRPr="0035371F">
        <w:rPr>
          <w:rFonts w:ascii="Times New Roman" w:hAnsi="Times New Roman" w:cs="Times New Roman"/>
        </w:rPr>
        <w:t>1–374, 1981.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[122] B. H¨olldobler, “Steatoda fulva (Theridiidae), a spider that</w:t>
      </w:r>
      <w:r w:rsidR="00CF6010">
        <w:rPr>
          <w:rFonts w:ascii="Times New Roman" w:hAnsi="Times New Roman" w:cs="Times New Roman"/>
        </w:rPr>
        <w:t xml:space="preserve"> </w:t>
      </w:r>
      <w:r w:rsidRPr="0035371F">
        <w:rPr>
          <w:rFonts w:ascii="Times New Roman" w:hAnsi="Times New Roman" w:cs="Times New Roman"/>
        </w:rPr>
        <w:t>feeds on harvester ants,” Psyche, vol. 77, no. 2, pp. 202–208,1970.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[123] J. T. Moggridge, Harvesting ants and trapdoor spiders with</w:t>
      </w:r>
      <w:r w:rsidR="00CF6010">
        <w:rPr>
          <w:rFonts w:ascii="Times New Roman" w:hAnsi="Times New Roman" w:cs="Times New Roman"/>
        </w:rPr>
        <w:t xml:space="preserve"> </w:t>
      </w:r>
      <w:r w:rsidRPr="0035371F">
        <w:rPr>
          <w:rFonts w:ascii="Times New Roman" w:hAnsi="Times New Roman" w:cs="Times New Roman"/>
        </w:rPr>
        <w:t>notes and observations on their habits and dwellings, London,</w:t>
      </w:r>
      <w:r w:rsidR="00CF6010">
        <w:rPr>
          <w:rFonts w:ascii="Times New Roman" w:hAnsi="Times New Roman" w:cs="Times New Roman"/>
        </w:rPr>
        <w:t xml:space="preserve"> </w:t>
      </w:r>
      <w:r w:rsidRPr="0035371F">
        <w:rPr>
          <w:rFonts w:ascii="Times New Roman" w:hAnsi="Times New Roman" w:cs="Times New Roman"/>
        </w:rPr>
        <w:t>UK, 1873.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[124] E. Nørgaard, “Environment and behavior of Theridion</w:t>
      </w:r>
      <w:r w:rsidR="00CF6010">
        <w:rPr>
          <w:rFonts w:ascii="Times New Roman" w:hAnsi="Times New Roman" w:cs="Times New Roman"/>
        </w:rPr>
        <w:t xml:space="preserve"> </w:t>
      </w:r>
      <w:r w:rsidRPr="0035371F">
        <w:rPr>
          <w:rFonts w:ascii="Times New Roman" w:hAnsi="Times New Roman" w:cs="Times New Roman"/>
        </w:rPr>
        <w:t>saxatile,” Oikos, vol. 7, pp. 159–192, 1956.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[125] Y. Umeda, A. Shinkai, and T. Miyashita, “Prey composition</w:t>
      </w:r>
      <w:r w:rsidR="00CF6010">
        <w:rPr>
          <w:rFonts w:ascii="Times New Roman" w:hAnsi="Times New Roman" w:cs="Times New Roman"/>
        </w:rPr>
        <w:t xml:space="preserve"> </w:t>
      </w:r>
      <w:r w:rsidRPr="0035371F">
        <w:rPr>
          <w:rFonts w:ascii="Times New Roman" w:hAnsi="Times New Roman" w:cs="Times New Roman"/>
        </w:rPr>
        <w:t>of three Dipoena spp. (Araneae: Theridiidae) specializing on</w:t>
      </w:r>
      <w:r w:rsidR="00CF6010">
        <w:rPr>
          <w:rFonts w:ascii="Times New Roman" w:hAnsi="Times New Roman" w:cs="Times New Roman"/>
        </w:rPr>
        <w:t xml:space="preserve"> </w:t>
      </w:r>
      <w:r w:rsidRPr="0035371F">
        <w:rPr>
          <w:rFonts w:ascii="Times New Roman" w:hAnsi="Times New Roman" w:cs="Times New Roman"/>
        </w:rPr>
        <w:t>ants,” Acta Arachnologica, vol. 45, no. 1, pp. 95–99, 1996.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[126] H. C. McCook, The Natural History of the Agricultural Ant of</w:t>
      </w:r>
      <w:r w:rsidR="00CF6010">
        <w:rPr>
          <w:rFonts w:ascii="Times New Roman" w:hAnsi="Times New Roman" w:cs="Times New Roman"/>
        </w:rPr>
        <w:t xml:space="preserve"> </w:t>
      </w:r>
      <w:r w:rsidRPr="0035371F">
        <w:rPr>
          <w:rFonts w:ascii="Times New Roman" w:hAnsi="Times New Roman" w:cs="Times New Roman"/>
        </w:rPr>
        <w:t>Texas. A Monograph of the Habits, Architecture and Structure</w:t>
      </w:r>
      <w:r w:rsidR="00CF6010">
        <w:rPr>
          <w:rFonts w:ascii="Times New Roman" w:hAnsi="Times New Roman" w:cs="Times New Roman"/>
        </w:rPr>
        <w:t xml:space="preserve"> </w:t>
      </w:r>
      <w:r w:rsidRPr="0035371F">
        <w:rPr>
          <w:rFonts w:ascii="Times New Roman" w:hAnsi="Times New Roman" w:cs="Times New Roman"/>
        </w:rPr>
        <w:t>of Pogonomyrmex barbatus, Lippincott and Co., Philadelphia,</w:t>
      </w:r>
      <w:r w:rsidR="00CF6010">
        <w:rPr>
          <w:rFonts w:ascii="Times New Roman" w:hAnsi="Times New Roman" w:cs="Times New Roman"/>
        </w:rPr>
        <w:t xml:space="preserve"> </w:t>
      </w:r>
      <w:r w:rsidRPr="0035371F">
        <w:rPr>
          <w:rFonts w:ascii="Times New Roman" w:hAnsi="Times New Roman" w:cs="Times New Roman"/>
        </w:rPr>
        <w:t>PA, USA, 1880.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[127] S. D. Porter and D. A. Eastmond, “Euryopis coki (Theridiidae),</w:t>
      </w:r>
      <w:r w:rsidR="00CF6010">
        <w:rPr>
          <w:rFonts w:ascii="Times New Roman" w:hAnsi="Times New Roman" w:cs="Times New Roman"/>
        </w:rPr>
        <w:t xml:space="preserve"> </w:t>
      </w:r>
      <w:r w:rsidRPr="0035371F">
        <w:rPr>
          <w:rFonts w:ascii="Times New Roman" w:hAnsi="Times New Roman" w:cs="Times New Roman"/>
        </w:rPr>
        <w:t>a spider that preys on Pogonomyrmex ants,” Journal of</w:t>
      </w:r>
      <w:r w:rsidR="00CF6010">
        <w:rPr>
          <w:rFonts w:ascii="Times New Roman" w:hAnsi="Times New Roman" w:cs="Times New Roman"/>
        </w:rPr>
        <w:t xml:space="preserve"> </w:t>
      </w:r>
      <w:r w:rsidRPr="0035371F">
        <w:rPr>
          <w:rFonts w:ascii="Times New Roman" w:hAnsi="Times New Roman" w:cs="Times New Roman"/>
        </w:rPr>
        <w:t>Arachnology, vol. 10, no. 3, pp. 275–277, 1982.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[128] L. Berland, “Contribution a l’´etude de la biologie des</w:t>
      </w:r>
      <w:r w:rsidR="00CF6010">
        <w:rPr>
          <w:rFonts w:ascii="Times New Roman" w:hAnsi="Times New Roman" w:cs="Times New Roman"/>
        </w:rPr>
        <w:t xml:space="preserve"> </w:t>
      </w:r>
      <w:r w:rsidRPr="0035371F">
        <w:rPr>
          <w:rFonts w:ascii="Times New Roman" w:hAnsi="Times New Roman" w:cs="Times New Roman"/>
        </w:rPr>
        <w:t>arachnides,” Archives de Zoologie Exp´erimentale et G´en´erale,</w:t>
      </w:r>
      <w:r w:rsidR="00CF6010">
        <w:rPr>
          <w:rFonts w:ascii="Times New Roman" w:hAnsi="Times New Roman" w:cs="Times New Roman"/>
        </w:rPr>
        <w:t xml:space="preserve"> </w:t>
      </w:r>
      <w:r w:rsidRPr="0035371F">
        <w:rPr>
          <w:rFonts w:ascii="Times New Roman" w:hAnsi="Times New Roman" w:cs="Times New Roman"/>
        </w:rPr>
        <w:t>vol. 76, no. 1, pp. 1–23, 1933.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[129] W. H. Clark and P.E. Blom, “Notes on spider (Theridiidae,</w:t>
      </w:r>
      <w:r w:rsidR="00CF6010">
        <w:rPr>
          <w:rFonts w:ascii="Times New Roman" w:hAnsi="Times New Roman" w:cs="Times New Roman"/>
        </w:rPr>
        <w:t xml:space="preserve"> </w:t>
      </w:r>
      <w:r w:rsidRPr="0035371F">
        <w:rPr>
          <w:rFonts w:ascii="Times New Roman" w:hAnsi="Times New Roman" w:cs="Times New Roman"/>
        </w:rPr>
        <w:t>Salticidae) predation of the harvester ant, Pogonomyrmex salinus</w:t>
      </w:r>
      <w:r w:rsidR="00CF6010">
        <w:rPr>
          <w:rFonts w:ascii="Times New Roman" w:hAnsi="Times New Roman" w:cs="Times New Roman"/>
        </w:rPr>
        <w:t xml:space="preserve"> </w:t>
      </w:r>
      <w:r w:rsidRPr="0035371F">
        <w:rPr>
          <w:rFonts w:ascii="Times New Roman" w:hAnsi="Times New Roman" w:cs="Times New Roman"/>
        </w:rPr>
        <w:t>Olsen (Hymenoptera: Formicidae: Myrmicinae), and a</w:t>
      </w:r>
      <w:r w:rsidR="00CF6010">
        <w:rPr>
          <w:rFonts w:ascii="Times New Roman" w:hAnsi="Times New Roman" w:cs="Times New Roman"/>
        </w:rPr>
        <w:t xml:space="preserve"> </w:t>
      </w:r>
      <w:r w:rsidRPr="0035371F">
        <w:rPr>
          <w:rFonts w:ascii="Times New Roman" w:hAnsi="Times New Roman" w:cs="Times New Roman"/>
        </w:rPr>
        <w:t>possible parasitoid fly (Chloropidae),” Great Basin Naturalist,</w:t>
      </w:r>
      <w:r w:rsidR="00CF6010">
        <w:rPr>
          <w:rFonts w:ascii="Times New Roman" w:hAnsi="Times New Roman" w:cs="Times New Roman"/>
        </w:rPr>
        <w:t xml:space="preserve"> </w:t>
      </w:r>
      <w:r w:rsidRPr="0035371F">
        <w:rPr>
          <w:rFonts w:ascii="Times New Roman" w:hAnsi="Times New Roman" w:cs="Times New Roman"/>
        </w:rPr>
        <w:t>vol. 52, pp. 385–386, 1992.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lastRenderedPageBreak/>
        <w:t>[130] A. F. Archer, “The Theridiidae or comb-footed spiders of Alabama,”</w:t>
      </w:r>
      <w:r w:rsidR="00CF6010">
        <w:rPr>
          <w:rFonts w:ascii="Times New Roman" w:hAnsi="Times New Roman" w:cs="Times New Roman"/>
        </w:rPr>
        <w:t xml:space="preserve"> </w:t>
      </w:r>
      <w:r w:rsidRPr="0035371F">
        <w:rPr>
          <w:rFonts w:ascii="Times New Roman" w:hAnsi="Times New Roman" w:cs="Times New Roman"/>
        </w:rPr>
        <w:t>Museum Papers of the Alabama Museum of Natural</w:t>
      </w:r>
      <w:r w:rsidR="00CF6010">
        <w:rPr>
          <w:rFonts w:ascii="Times New Roman" w:hAnsi="Times New Roman" w:cs="Times New Roman"/>
        </w:rPr>
        <w:t xml:space="preserve"> History, vol. 22, pp.</w:t>
      </w:r>
      <w:r w:rsidRPr="0035371F">
        <w:rPr>
          <w:rFonts w:ascii="Times New Roman" w:hAnsi="Times New Roman" w:cs="Times New Roman"/>
        </w:rPr>
        <w:t>5–67, 1946.</w:t>
      </w:r>
    </w:p>
    <w:p w:rsidR="0035371F" w:rsidRDefault="0035371F" w:rsidP="0035371F">
      <w:pPr>
        <w:tabs>
          <w:tab w:val="left" w:pos="750"/>
        </w:tabs>
        <w:rPr>
          <w:rFonts w:ascii="Times New Roman" w:hAnsi="Times New Roman" w:cs="Times New Roman"/>
        </w:rPr>
      </w:pPr>
      <w:r w:rsidRPr="0035371F">
        <w:rPr>
          <w:rFonts w:ascii="Times New Roman" w:hAnsi="Times New Roman" w:cs="Times New Roman"/>
        </w:rPr>
        <w:t>[131] J. E. Carico, “Predatory behavior of Euryopis funeris (Hentz)</w:t>
      </w:r>
      <w:r w:rsidR="00CF6010">
        <w:rPr>
          <w:rFonts w:ascii="Times New Roman" w:hAnsi="Times New Roman" w:cs="Times New Roman"/>
        </w:rPr>
        <w:t xml:space="preserve"> </w:t>
      </w:r>
      <w:r w:rsidRPr="0035371F">
        <w:rPr>
          <w:rFonts w:ascii="Times New Roman" w:hAnsi="Times New Roman" w:cs="Times New Roman"/>
        </w:rPr>
        <w:t>(Araneae: Theridiidae) and the evolutionary significance</w:t>
      </w:r>
      <w:r w:rsidR="00CF6010">
        <w:rPr>
          <w:rFonts w:ascii="Times New Roman" w:hAnsi="Times New Roman" w:cs="Times New Roman"/>
        </w:rPr>
        <w:t xml:space="preserve"> </w:t>
      </w:r>
      <w:r w:rsidRPr="0035371F">
        <w:rPr>
          <w:rFonts w:ascii="Times New Roman" w:hAnsi="Times New Roman" w:cs="Times New Roman"/>
        </w:rPr>
        <w:t>of web reduction,” Symposium of the Zoological Society of</w:t>
      </w:r>
      <w:r w:rsidR="00CF6010">
        <w:rPr>
          <w:rFonts w:ascii="Times New Roman" w:hAnsi="Times New Roman" w:cs="Times New Roman"/>
        </w:rPr>
        <w:t xml:space="preserve"> </w:t>
      </w:r>
      <w:r w:rsidRPr="0035371F">
        <w:rPr>
          <w:rFonts w:ascii="Times New Roman" w:hAnsi="Times New Roman" w:cs="Times New Roman"/>
        </w:rPr>
        <w:t>London, vol. 42, pp. 51–58, 1978.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[132] H. W. Levi, “Spiders of the genus Euryopis from North and</w:t>
      </w:r>
      <w:r w:rsidR="00CF6010">
        <w:rPr>
          <w:rFonts w:ascii="Times New Roman" w:hAnsi="Times New Roman" w:cs="Times New Roman"/>
        </w:rPr>
        <w:t xml:space="preserve"> </w:t>
      </w:r>
      <w:r w:rsidRPr="0035371F">
        <w:rPr>
          <w:rFonts w:ascii="Times New Roman" w:hAnsi="Times New Roman" w:cs="Times New Roman"/>
        </w:rPr>
        <w:t>Central America,” AmericanMuseum Novitates, vol. 1666, pp.1–48, 1954.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[133] W. J. Gertsch, American Spiders, Van Nostrand Reinhold,</w:t>
      </w:r>
      <w:r w:rsidR="00CF6010">
        <w:rPr>
          <w:rFonts w:ascii="Times New Roman" w:hAnsi="Times New Roman" w:cs="Times New Roman"/>
        </w:rPr>
        <w:t xml:space="preserve"> </w:t>
      </w:r>
      <w:r w:rsidRPr="0035371F">
        <w:rPr>
          <w:rFonts w:ascii="Times New Roman" w:hAnsi="Times New Roman" w:cs="Times New Roman"/>
        </w:rPr>
        <w:t>New York, NY, USA, 2nd edition, 1979.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[134] J.W. Abalos, “Las ara˜nas del g´enero Latrodectus en la Argentina,”Obra del Centenario del Museo de La Plata, vol. 6, pp.29–51, 1980.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[135] M. Nyffeler, D. A. Dean, and W. L. Sterling, “The southernblack widow spider Latrodectus mactans (Araneae, Theridiidae),</w:t>
      </w:r>
      <w:r w:rsidR="00CF6010">
        <w:rPr>
          <w:rFonts w:ascii="Times New Roman" w:hAnsi="Times New Roman" w:cs="Times New Roman"/>
        </w:rPr>
        <w:t xml:space="preserve"> </w:t>
      </w:r>
      <w:r w:rsidRPr="0035371F">
        <w:rPr>
          <w:rFonts w:ascii="Times New Roman" w:hAnsi="Times New Roman" w:cs="Times New Roman"/>
        </w:rPr>
        <w:t>as a predator of the red imported fire ant, Solenopsis</w:t>
      </w:r>
      <w:r w:rsidR="00CF6010">
        <w:rPr>
          <w:rFonts w:ascii="Times New Roman" w:hAnsi="Times New Roman" w:cs="Times New Roman"/>
        </w:rPr>
        <w:t xml:space="preserve"> </w:t>
      </w:r>
      <w:r w:rsidRPr="0035371F">
        <w:rPr>
          <w:rFonts w:ascii="Times New Roman" w:hAnsi="Times New Roman" w:cs="Times New Roman"/>
        </w:rPr>
        <w:t>invicta (Hymenoptera, Formicidae), in Texas cotton fields,”</w:t>
      </w:r>
      <w:r w:rsidR="00CF6010">
        <w:rPr>
          <w:rFonts w:ascii="Times New Roman" w:hAnsi="Times New Roman" w:cs="Times New Roman"/>
        </w:rPr>
        <w:t xml:space="preserve"> </w:t>
      </w:r>
      <w:r w:rsidRPr="0035371F">
        <w:rPr>
          <w:rFonts w:ascii="Times New Roman" w:hAnsi="Times New Roman" w:cs="Times New Roman"/>
        </w:rPr>
        <w:t>Journal of Applied Entomology, vol. 106, pp. 52–57, 1988.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[136] A. Shulov and A. Weissman, “Notes on the life habitats and</w:t>
      </w:r>
      <w:r w:rsidR="00CF6010">
        <w:rPr>
          <w:rFonts w:ascii="Times New Roman" w:hAnsi="Times New Roman" w:cs="Times New Roman"/>
        </w:rPr>
        <w:t xml:space="preserve"> </w:t>
      </w:r>
      <w:r w:rsidRPr="0035371F">
        <w:rPr>
          <w:rFonts w:ascii="Times New Roman" w:hAnsi="Times New Roman" w:cs="Times New Roman"/>
        </w:rPr>
        <w:t>potency of the venom of the three Latrodectus spider species</w:t>
      </w:r>
      <w:r w:rsidR="00CF6010">
        <w:rPr>
          <w:rFonts w:ascii="Times New Roman" w:hAnsi="Times New Roman" w:cs="Times New Roman"/>
        </w:rPr>
        <w:t xml:space="preserve"> </w:t>
      </w:r>
      <w:r w:rsidRPr="0035371F">
        <w:rPr>
          <w:rFonts w:ascii="Times New Roman" w:hAnsi="Times New Roman" w:cs="Times New Roman"/>
        </w:rPr>
        <w:t>in Israel,” Ecology, vol. 40, pp. 515–518, 1939.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[137] A. Shulov, “On the biology of two Latrodectus spiders in</w:t>
      </w:r>
      <w:r w:rsidR="00CF6010">
        <w:rPr>
          <w:rFonts w:ascii="Times New Roman" w:hAnsi="Times New Roman" w:cs="Times New Roman"/>
        </w:rPr>
        <w:t xml:space="preserve"> </w:t>
      </w:r>
      <w:r w:rsidRPr="0035371F">
        <w:rPr>
          <w:rFonts w:ascii="Times New Roman" w:hAnsi="Times New Roman" w:cs="Times New Roman"/>
        </w:rPr>
        <w:t>Palestine,” in Proceedings of the Linnean Society, London, vol.</w:t>
      </w:r>
      <w:r w:rsidR="00CF6010">
        <w:rPr>
          <w:rFonts w:ascii="Times New Roman" w:hAnsi="Times New Roman" w:cs="Times New Roman"/>
        </w:rPr>
        <w:t xml:space="preserve"> </w:t>
      </w:r>
      <w:r w:rsidRPr="0035371F">
        <w:rPr>
          <w:rFonts w:ascii="Times New Roman" w:hAnsi="Times New Roman" w:cs="Times New Roman"/>
        </w:rPr>
        <w:t>152, pp. 309–328, 1940.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[138] A. Shulov, “Biology and ecology of venomous animals in</w:t>
      </w:r>
      <w:r w:rsidR="00CF6010">
        <w:rPr>
          <w:rFonts w:ascii="Times New Roman" w:hAnsi="Times New Roman" w:cs="Times New Roman"/>
        </w:rPr>
        <w:t xml:space="preserve"> </w:t>
      </w:r>
      <w:r w:rsidRPr="0035371F">
        <w:rPr>
          <w:rFonts w:ascii="Times New Roman" w:hAnsi="Times New Roman" w:cs="Times New Roman"/>
        </w:rPr>
        <w:t>Israel,” Mem´orias do Instituto Butantan, vol. 33, pp. 93–99,</w:t>
      </w:r>
      <w:r w:rsidR="00CF6010">
        <w:rPr>
          <w:rFonts w:ascii="Times New Roman" w:hAnsi="Times New Roman" w:cs="Times New Roman"/>
        </w:rPr>
        <w:t xml:space="preserve"> </w:t>
      </w:r>
      <w:r w:rsidRPr="0035371F">
        <w:rPr>
          <w:rFonts w:ascii="Times New Roman" w:hAnsi="Times New Roman" w:cs="Times New Roman"/>
        </w:rPr>
        <w:t>1966.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[139] H. W. Levi, “The spider genera Crustulina and Steatoda in</w:t>
      </w:r>
      <w:r w:rsidR="00CF6010">
        <w:rPr>
          <w:rFonts w:ascii="Times New Roman" w:hAnsi="Times New Roman" w:cs="Times New Roman"/>
        </w:rPr>
        <w:t xml:space="preserve"> </w:t>
      </w:r>
      <w:r w:rsidRPr="0035371F">
        <w:rPr>
          <w:rFonts w:ascii="Times New Roman" w:hAnsi="Times New Roman" w:cs="Times New Roman"/>
        </w:rPr>
        <w:t>North America, Central America, and the West Indies (Araneae,</w:t>
      </w:r>
      <w:r w:rsidR="00CF6010">
        <w:rPr>
          <w:rFonts w:ascii="Times New Roman" w:hAnsi="Times New Roman" w:cs="Times New Roman"/>
        </w:rPr>
        <w:t xml:space="preserve"> </w:t>
      </w:r>
      <w:r w:rsidRPr="0035371F">
        <w:rPr>
          <w:rFonts w:ascii="Times New Roman" w:hAnsi="Times New Roman" w:cs="Times New Roman"/>
        </w:rPr>
        <w:t>Theridiidae),” Bulletin of the Museum of Comparative</w:t>
      </w:r>
      <w:r w:rsidR="00CF6010">
        <w:rPr>
          <w:rFonts w:ascii="Times New Roman" w:hAnsi="Times New Roman" w:cs="Times New Roman"/>
        </w:rPr>
        <w:t xml:space="preserve"> </w:t>
      </w:r>
      <w:r w:rsidRPr="0035371F">
        <w:rPr>
          <w:rFonts w:ascii="Times New Roman" w:hAnsi="Times New Roman" w:cs="Times New Roman"/>
        </w:rPr>
        <w:t>Zoology, vol. 117, no. 3, pp. 367–424, 1957.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[140] D. Cooper, A. Williamson, and C. Williamson, “Deadly deception,”</w:t>
      </w:r>
      <w:r w:rsidR="00CF6010">
        <w:rPr>
          <w:rFonts w:ascii="Times New Roman" w:hAnsi="Times New Roman" w:cs="Times New Roman"/>
        </w:rPr>
        <w:t xml:space="preserve"> </w:t>
      </w:r>
      <w:r w:rsidRPr="0035371F">
        <w:rPr>
          <w:rFonts w:ascii="Times New Roman" w:hAnsi="Times New Roman" w:cs="Times New Roman"/>
        </w:rPr>
        <w:t>Geo: Australia’s Geographical Magazine, vol. 12, no.</w:t>
      </w:r>
      <w:r w:rsidR="00CF6010">
        <w:rPr>
          <w:rFonts w:ascii="Times New Roman" w:hAnsi="Times New Roman" w:cs="Times New Roman"/>
        </w:rPr>
        <w:t xml:space="preserve"> </w:t>
      </w:r>
      <w:r w:rsidRPr="0035371F">
        <w:rPr>
          <w:rFonts w:ascii="Times New Roman" w:hAnsi="Times New Roman" w:cs="Times New Roman"/>
        </w:rPr>
        <w:t>1, pp. 86–95, 1990.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[141] S. de T. Piza, “Novas esp´ecies de aranhas myrmecomorphas</w:t>
      </w:r>
      <w:r w:rsidR="00CF6010">
        <w:rPr>
          <w:rFonts w:ascii="Times New Roman" w:hAnsi="Times New Roman" w:cs="Times New Roman"/>
        </w:rPr>
        <w:t xml:space="preserve"> </w:t>
      </w:r>
      <w:r w:rsidRPr="0035371F">
        <w:rPr>
          <w:rFonts w:ascii="Times New Roman" w:hAnsi="Times New Roman" w:cs="Times New Roman"/>
        </w:rPr>
        <w:t>do Brazil e considerac¸ ˜oes sobre o seu mimetismo,” Revista do</w:t>
      </w:r>
      <w:r w:rsidR="00CF6010">
        <w:rPr>
          <w:rFonts w:ascii="Times New Roman" w:hAnsi="Times New Roman" w:cs="Times New Roman"/>
        </w:rPr>
        <w:t xml:space="preserve"> </w:t>
      </w:r>
      <w:r w:rsidRPr="0035371F">
        <w:rPr>
          <w:rFonts w:ascii="Times New Roman" w:hAnsi="Times New Roman" w:cs="Times New Roman"/>
        </w:rPr>
        <w:t>Museu Paulista, vol. 23, pp. 307–319, 1937.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[142] P. S. Oliveira and I. Sazima, “The adaptive bases of ant-mimicry</w:t>
      </w:r>
      <w:r w:rsidR="00CF6010">
        <w:rPr>
          <w:rFonts w:ascii="Times New Roman" w:hAnsi="Times New Roman" w:cs="Times New Roman"/>
        </w:rPr>
        <w:t xml:space="preserve"> </w:t>
      </w:r>
      <w:r w:rsidRPr="0035371F">
        <w:rPr>
          <w:rFonts w:ascii="Times New Roman" w:hAnsi="Times New Roman" w:cs="Times New Roman"/>
        </w:rPr>
        <w:t>in a neotropical aphantochilid spider (Araneae: Aphantochilidae),”</w:t>
      </w:r>
      <w:r w:rsidR="00CF6010">
        <w:rPr>
          <w:rFonts w:ascii="Times New Roman" w:hAnsi="Times New Roman" w:cs="Times New Roman"/>
        </w:rPr>
        <w:t xml:space="preserve"> </w:t>
      </w:r>
      <w:r w:rsidRPr="0035371F">
        <w:rPr>
          <w:rFonts w:ascii="Times New Roman" w:hAnsi="Times New Roman" w:cs="Times New Roman"/>
        </w:rPr>
        <w:t>Biological Journal of the Linnean Society, vol. 22,</w:t>
      </w:r>
      <w:r w:rsidR="00CF6010">
        <w:rPr>
          <w:rFonts w:ascii="Times New Roman" w:hAnsi="Times New Roman" w:cs="Times New Roman"/>
        </w:rPr>
        <w:t xml:space="preserve"> </w:t>
      </w:r>
      <w:r w:rsidRPr="0035371F">
        <w:rPr>
          <w:rFonts w:ascii="Times New Roman" w:hAnsi="Times New Roman" w:cs="Times New Roman"/>
        </w:rPr>
        <w:t>pp. 145–155, 1984.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[143] L. M. Castanho and P. S. Oliveira, “Biology and behavior of</w:t>
      </w:r>
      <w:r w:rsidR="00CF6010">
        <w:rPr>
          <w:rFonts w:ascii="Times New Roman" w:hAnsi="Times New Roman" w:cs="Times New Roman"/>
        </w:rPr>
        <w:t xml:space="preserve"> </w:t>
      </w:r>
      <w:r w:rsidRPr="0035371F">
        <w:rPr>
          <w:rFonts w:ascii="Times New Roman" w:hAnsi="Times New Roman" w:cs="Times New Roman"/>
        </w:rPr>
        <w:t>the neotropical ant-mimicking spider Aphantochilus rogersi</w:t>
      </w:r>
      <w:r w:rsidR="00CF6010">
        <w:rPr>
          <w:rFonts w:ascii="Times New Roman" w:hAnsi="Times New Roman" w:cs="Times New Roman"/>
        </w:rPr>
        <w:t xml:space="preserve"> </w:t>
      </w:r>
      <w:r w:rsidRPr="0035371F">
        <w:rPr>
          <w:rFonts w:ascii="Times New Roman" w:hAnsi="Times New Roman" w:cs="Times New Roman"/>
        </w:rPr>
        <w:t>(Araneae: Aphantochilidae): nesting, maternal care and</w:t>
      </w:r>
      <w:r w:rsidR="00CF6010">
        <w:rPr>
          <w:rFonts w:ascii="Times New Roman" w:hAnsi="Times New Roman" w:cs="Times New Roman"/>
        </w:rPr>
        <w:t xml:space="preserve"> </w:t>
      </w:r>
      <w:r w:rsidRPr="0035371F">
        <w:rPr>
          <w:rFonts w:ascii="Times New Roman" w:hAnsi="Times New Roman" w:cs="Times New Roman"/>
        </w:rPr>
        <w:t>ontogeny of ant-hunting techniques,” Journal of Zoology,</w:t>
      </w:r>
      <w:r w:rsidR="00CF6010">
        <w:rPr>
          <w:rFonts w:ascii="Times New Roman" w:hAnsi="Times New Roman" w:cs="Times New Roman"/>
        </w:rPr>
        <w:t xml:space="preserve"> </w:t>
      </w:r>
      <w:r w:rsidRPr="0035371F">
        <w:rPr>
          <w:rFonts w:ascii="Times New Roman" w:hAnsi="Times New Roman" w:cs="Times New Roman"/>
        </w:rPr>
        <w:t>London, vol. 242, pp. 643–650, 1997.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[144] B.H¨olldobler, “The behavioral ecology of mating in harvester</w:t>
      </w:r>
      <w:r w:rsidR="00CF6010">
        <w:rPr>
          <w:rFonts w:ascii="Times New Roman" w:hAnsi="Times New Roman" w:cs="Times New Roman"/>
        </w:rPr>
        <w:t xml:space="preserve"> </w:t>
      </w:r>
      <w:r w:rsidRPr="0035371F">
        <w:rPr>
          <w:rFonts w:ascii="Times New Roman" w:hAnsi="Times New Roman" w:cs="Times New Roman"/>
        </w:rPr>
        <w:t>ants (Hymenoptera: Formicidae: Pogonomyrmex),” Behavioral</w:t>
      </w:r>
      <w:r w:rsidR="00CF6010">
        <w:rPr>
          <w:rFonts w:ascii="Times New Roman" w:hAnsi="Times New Roman" w:cs="Times New Roman"/>
        </w:rPr>
        <w:t xml:space="preserve"> </w:t>
      </w:r>
      <w:r w:rsidRPr="0035371F">
        <w:rPr>
          <w:rFonts w:ascii="Times New Roman" w:hAnsi="Times New Roman" w:cs="Times New Roman"/>
        </w:rPr>
        <w:t>Ecology and Sociobiology, vol. 1, pp. 405–423, 1976.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lastRenderedPageBreak/>
        <w:t>[145] Q. R. Romero and J. Vasconcellos-Neto, “Natural history of</w:t>
      </w:r>
      <w:r w:rsidR="00CF6010">
        <w:rPr>
          <w:rFonts w:ascii="Times New Roman" w:hAnsi="Times New Roman" w:cs="Times New Roman"/>
        </w:rPr>
        <w:t xml:space="preserve"> </w:t>
      </w:r>
      <w:r w:rsidRPr="0035371F">
        <w:rPr>
          <w:rFonts w:ascii="Times New Roman" w:hAnsi="Times New Roman" w:cs="Times New Roman"/>
        </w:rPr>
        <w:t>Misumenops argenteus (Thomisidae): seasonality and diet on</w:t>
      </w:r>
      <w:r w:rsidR="00CF6010">
        <w:rPr>
          <w:rFonts w:ascii="Times New Roman" w:hAnsi="Times New Roman" w:cs="Times New Roman"/>
        </w:rPr>
        <w:t xml:space="preserve"> </w:t>
      </w:r>
      <w:r w:rsidRPr="0035371F">
        <w:rPr>
          <w:rFonts w:ascii="Times New Roman" w:hAnsi="Times New Roman" w:cs="Times New Roman"/>
        </w:rPr>
        <w:t>Trichogoniopsis adenantha (Asteraceae),” Journal of Arachnology,</w:t>
      </w:r>
      <w:r w:rsidR="00CF6010">
        <w:rPr>
          <w:rFonts w:ascii="Times New Roman" w:hAnsi="Times New Roman" w:cs="Times New Roman"/>
        </w:rPr>
        <w:t xml:space="preserve"> </w:t>
      </w:r>
      <w:r w:rsidRPr="0035371F">
        <w:rPr>
          <w:rFonts w:ascii="Times New Roman" w:hAnsi="Times New Roman" w:cs="Times New Roman"/>
        </w:rPr>
        <w:t>vol. 31, no. 2, pp. 297–304, 2003.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[146] E. F. Huseynov, “Natural prey of the crab spider Thomisus</w:t>
      </w:r>
      <w:r w:rsidR="00CF6010">
        <w:rPr>
          <w:rFonts w:ascii="Times New Roman" w:hAnsi="Times New Roman" w:cs="Times New Roman"/>
        </w:rPr>
        <w:t xml:space="preserve"> </w:t>
      </w:r>
      <w:r w:rsidRPr="0035371F">
        <w:rPr>
          <w:rFonts w:ascii="Times New Roman" w:hAnsi="Times New Roman" w:cs="Times New Roman"/>
        </w:rPr>
        <w:t>onustus (Araneae: Thomisidae), an extremely powerful predator</w:t>
      </w:r>
      <w:r w:rsidR="00CF6010">
        <w:rPr>
          <w:rFonts w:ascii="Times New Roman" w:hAnsi="Times New Roman" w:cs="Times New Roman"/>
        </w:rPr>
        <w:t xml:space="preserve"> </w:t>
      </w:r>
      <w:r w:rsidRPr="0035371F">
        <w:rPr>
          <w:rFonts w:ascii="Times New Roman" w:hAnsi="Times New Roman" w:cs="Times New Roman"/>
        </w:rPr>
        <w:t>of insects,” Journal of Natural History, vol. 41, no. 37-40, pp. 2341–2349, 2007.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[147] K. C. McKeown, Australian Spiders: Their Lives and Habits,</w:t>
      </w:r>
      <w:r w:rsidR="00CF6010">
        <w:rPr>
          <w:rFonts w:ascii="Times New Roman" w:hAnsi="Times New Roman" w:cs="Times New Roman"/>
        </w:rPr>
        <w:t xml:space="preserve"> </w:t>
      </w:r>
      <w:r w:rsidRPr="0035371F">
        <w:rPr>
          <w:rFonts w:ascii="Times New Roman" w:hAnsi="Times New Roman" w:cs="Times New Roman"/>
        </w:rPr>
        <w:t>Angus &amp; Robertson, Sydney, Australia, 1952.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[148] Y. D. Lubin, “An ant eating crab spider from the Galapagos,”</w:t>
      </w:r>
      <w:r w:rsidR="00CF6010">
        <w:rPr>
          <w:rFonts w:ascii="Times New Roman" w:hAnsi="Times New Roman" w:cs="Times New Roman"/>
        </w:rPr>
        <w:t xml:space="preserve"> </w:t>
      </w:r>
      <w:r w:rsidRPr="0035371F">
        <w:rPr>
          <w:rFonts w:ascii="Times New Roman" w:hAnsi="Times New Roman" w:cs="Times New Roman"/>
        </w:rPr>
        <w:t>Noticias de Galapagos, vol. 37, pp. 18–19, 1983.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[149] R. Mascord, Spiders of Australia, A. H. and A.W. Reed Pty.</w:t>
      </w:r>
      <w:r w:rsidR="00CF6010">
        <w:rPr>
          <w:rFonts w:ascii="Times New Roman" w:hAnsi="Times New Roman" w:cs="Times New Roman"/>
        </w:rPr>
        <w:t xml:space="preserve"> </w:t>
      </w:r>
      <w:r w:rsidRPr="0035371F">
        <w:rPr>
          <w:rFonts w:ascii="Times New Roman" w:hAnsi="Times New Roman" w:cs="Times New Roman"/>
        </w:rPr>
        <w:t>Ltd., Sydney, Australia, 1980.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[150] E. F.O. Guseinov, “The prey of a lithophilous crab spider Xysticus</w:t>
      </w:r>
      <w:r w:rsidR="00CF6010">
        <w:rPr>
          <w:rFonts w:ascii="Times New Roman" w:hAnsi="Times New Roman" w:cs="Times New Roman"/>
        </w:rPr>
        <w:t xml:space="preserve"> </w:t>
      </w:r>
      <w:r w:rsidRPr="0035371F">
        <w:rPr>
          <w:rFonts w:ascii="Times New Roman" w:hAnsi="Times New Roman" w:cs="Times New Roman"/>
        </w:rPr>
        <w:t>loeffleri (Araneae, Thomisidae),” Journal of Arachnology,</w:t>
      </w:r>
      <w:r w:rsidR="00CF6010">
        <w:rPr>
          <w:rFonts w:ascii="Times New Roman" w:hAnsi="Times New Roman" w:cs="Times New Roman"/>
        </w:rPr>
        <w:t xml:space="preserve"> </w:t>
      </w:r>
      <w:r w:rsidRPr="0035371F">
        <w:rPr>
          <w:rFonts w:ascii="Times New Roman" w:hAnsi="Times New Roman" w:cs="Times New Roman"/>
        </w:rPr>
        <w:t>vol. 34, no. 1, pp. 37–45, 2006.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[151] S. Pek´ar, “Capture efficiency of an ant-eating spider, Zodariellum</w:t>
      </w:r>
      <w:r w:rsidR="00CF6010">
        <w:rPr>
          <w:rFonts w:ascii="Times New Roman" w:hAnsi="Times New Roman" w:cs="Times New Roman"/>
        </w:rPr>
        <w:t xml:space="preserve"> </w:t>
      </w:r>
      <w:r w:rsidRPr="0035371F">
        <w:rPr>
          <w:rFonts w:ascii="Times New Roman" w:hAnsi="Times New Roman" w:cs="Times New Roman"/>
        </w:rPr>
        <w:t>asiaticum (Araneae: Zodariidae), from Kazakhstan,”</w:t>
      </w:r>
      <w:r w:rsidR="00CF6010">
        <w:rPr>
          <w:rFonts w:ascii="Times New Roman" w:hAnsi="Times New Roman" w:cs="Times New Roman"/>
        </w:rPr>
        <w:t xml:space="preserve"> </w:t>
      </w:r>
      <w:r w:rsidRPr="0035371F">
        <w:rPr>
          <w:rFonts w:ascii="Times New Roman" w:hAnsi="Times New Roman" w:cs="Times New Roman"/>
        </w:rPr>
        <w:t>Journal of Arachnology, vol. 37, no. 3, pp. 388–391,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[152] R. A. Allan, M. A. Elgar, and R. J. Capon, “Exploitation of an</w:t>
      </w:r>
      <w:r w:rsidR="00CF6010">
        <w:rPr>
          <w:rFonts w:ascii="Times New Roman" w:hAnsi="Times New Roman" w:cs="Times New Roman"/>
        </w:rPr>
        <w:t xml:space="preserve"> </w:t>
      </w:r>
      <w:r w:rsidRPr="0035371F">
        <w:rPr>
          <w:rFonts w:ascii="Times New Roman" w:hAnsi="Times New Roman" w:cs="Times New Roman"/>
        </w:rPr>
        <w:t>ant chemical alarm signal by the zodariid spider Habronestes</w:t>
      </w:r>
      <w:r w:rsidR="00CF6010">
        <w:rPr>
          <w:rFonts w:ascii="Times New Roman" w:hAnsi="Times New Roman" w:cs="Times New Roman"/>
        </w:rPr>
        <w:t xml:space="preserve"> </w:t>
      </w:r>
      <w:r w:rsidRPr="0035371F">
        <w:rPr>
          <w:rFonts w:ascii="Times New Roman" w:hAnsi="Times New Roman" w:cs="Times New Roman"/>
        </w:rPr>
        <w:t>bradleyi Walckenaer,” Proceedings of the Royal Society B, vol.</w:t>
      </w:r>
      <w:r w:rsidR="00CF6010">
        <w:rPr>
          <w:rFonts w:ascii="Times New Roman" w:hAnsi="Times New Roman" w:cs="Times New Roman"/>
        </w:rPr>
        <w:t xml:space="preserve"> </w:t>
      </w:r>
      <w:r w:rsidRPr="0035371F">
        <w:rPr>
          <w:rFonts w:ascii="Times New Roman" w:hAnsi="Times New Roman" w:cs="Times New Roman"/>
        </w:rPr>
        <w:t>263, no. 1366, pp. 69–73, 1996.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[153] R. J. Clark, R. R. Jackson, and B. Cutler, “Chemical cues from</w:t>
      </w:r>
      <w:r w:rsidR="00CF6010">
        <w:rPr>
          <w:rFonts w:ascii="Times New Roman" w:hAnsi="Times New Roman" w:cs="Times New Roman"/>
        </w:rPr>
        <w:t xml:space="preserve"> </w:t>
      </w:r>
      <w:r w:rsidRPr="0035371F">
        <w:rPr>
          <w:rFonts w:ascii="Times New Roman" w:hAnsi="Times New Roman" w:cs="Times New Roman"/>
        </w:rPr>
        <w:t>ants influence predatory behavior in Habrocestum pulex, an</w:t>
      </w:r>
      <w:r w:rsidR="00CF6010">
        <w:rPr>
          <w:rFonts w:ascii="Times New Roman" w:hAnsi="Times New Roman" w:cs="Times New Roman"/>
        </w:rPr>
        <w:t xml:space="preserve"> </w:t>
      </w:r>
      <w:r w:rsidRPr="0035371F">
        <w:rPr>
          <w:rFonts w:ascii="Times New Roman" w:hAnsi="Times New Roman" w:cs="Times New Roman"/>
        </w:rPr>
        <w:t>ant-eating jumping spider (Araneae, Salticidae),” Journal of</w:t>
      </w:r>
      <w:r w:rsidR="00CF6010">
        <w:rPr>
          <w:rFonts w:ascii="Times New Roman" w:hAnsi="Times New Roman" w:cs="Times New Roman"/>
        </w:rPr>
        <w:t xml:space="preserve"> </w:t>
      </w:r>
      <w:r w:rsidRPr="0035371F">
        <w:rPr>
          <w:rFonts w:ascii="Times New Roman" w:hAnsi="Times New Roman" w:cs="Times New Roman"/>
        </w:rPr>
        <w:t>Arachnology, vol. 28, no. 3, pp. 309–318, 2000.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[154] H. Gibb, “Dominant meat ants affect only their specialist predator</w:t>
      </w:r>
      <w:r w:rsidR="00CF6010">
        <w:rPr>
          <w:rFonts w:ascii="Times New Roman" w:hAnsi="Times New Roman" w:cs="Times New Roman"/>
        </w:rPr>
        <w:t xml:space="preserve"> </w:t>
      </w:r>
      <w:r w:rsidRPr="0035371F">
        <w:rPr>
          <w:rFonts w:ascii="Times New Roman" w:hAnsi="Times New Roman" w:cs="Times New Roman"/>
        </w:rPr>
        <w:t>in an epigaeic arthropod community,” Oecologia, vol.</w:t>
      </w:r>
      <w:r w:rsidR="00CF6010">
        <w:rPr>
          <w:rFonts w:ascii="Times New Roman" w:hAnsi="Times New Roman" w:cs="Times New Roman"/>
        </w:rPr>
        <w:t xml:space="preserve"> </w:t>
      </w:r>
      <w:r w:rsidRPr="0035371F">
        <w:rPr>
          <w:rFonts w:ascii="Times New Roman" w:hAnsi="Times New Roman" w:cs="Times New Roman"/>
        </w:rPr>
        <w:t>136, no. 4, pp. 609–615, 2003.</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[155] S. Pek´ar and Y. Lubin, “Prey and predatory behavior of</w:t>
      </w:r>
      <w:r w:rsidR="00CF6010">
        <w:rPr>
          <w:rFonts w:ascii="Times New Roman" w:hAnsi="Times New Roman" w:cs="Times New Roman"/>
        </w:rPr>
        <w:t xml:space="preserve"> </w:t>
      </w:r>
      <w:r w:rsidRPr="0035371F">
        <w:rPr>
          <w:rFonts w:ascii="Times New Roman" w:hAnsi="Times New Roman" w:cs="Times New Roman"/>
        </w:rPr>
        <w:t>two zodariid species (Araneae, Zodariidae),” Journal of Arachnology,</w:t>
      </w:r>
      <w:r w:rsidR="00CF6010">
        <w:rPr>
          <w:rFonts w:ascii="Times New Roman" w:hAnsi="Times New Roman" w:cs="Times New Roman"/>
        </w:rPr>
        <w:t xml:space="preserve"> </w:t>
      </w:r>
      <w:r w:rsidRPr="0035371F">
        <w:rPr>
          <w:rFonts w:ascii="Times New Roman" w:hAnsi="Times New Roman" w:cs="Times New Roman"/>
        </w:rPr>
        <w:t>vol. 37, no. 1, pp. 118–121,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[156] S. L. Zonstein and S. V. Ovtschinnikov, “A new Central Asian</w:t>
      </w:r>
      <w:r w:rsidR="00CF6010">
        <w:rPr>
          <w:rFonts w:ascii="Times New Roman" w:hAnsi="Times New Roman" w:cs="Times New Roman"/>
        </w:rPr>
        <w:t xml:space="preserve"> </w:t>
      </w:r>
      <w:r w:rsidRPr="0035371F">
        <w:rPr>
          <w:rFonts w:ascii="Times New Roman" w:hAnsi="Times New Roman" w:cs="Times New Roman"/>
        </w:rPr>
        <w:t>species of the spider genus Lachesana Strand, 1932 (Araneae,</w:t>
      </w:r>
      <w:r w:rsidR="00CF6010">
        <w:rPr>
          <w:rFonts w:ascii="Times New Roman" w:hAnsi="Times New Roman" w:cs="Times New Roman"/>
        </w:rPr>
        <w:t xml:space="preserve"> </w:t>
      </w:r>
      <w:r w:rsidRPr="0035371F">
        <w:rPr>
          <w:rFonts w:ascii="Times New Roman" w:hAnsi="Times New Roman" w:cs="Times New Roman"/>
        </w:rPr>
        <w:t>Zodariidae: Lachesaninae),” TETHYS Entomological</w:t>
      </w:r>
      <w:r w:rsidR="00CF6010">
        <w:rPr>
          <w:rFonts w:ascii="Times New Roman" w:hAnsi="Times New Roman" w:cs="Times New Roman"/>
        </w:rPr>
        <w:t xml:space="preserve"> </w:t>
      </w:r>
      <w:r w:rsidRPr="0035371F">
        <w:rPr>
          <w:rFonts w:ascii="Times New Roman" w:hAnsi="Times New Roman" w:cs="Times New Roman"/>
        </w:rPr>
        <w:t>Research, vol. 1, pp. 59–62, 1999.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[157] S. Pek´ar, J. Kr´al, and Y. Lubin, “Natural history and karyotype</w:t>
      </w:r>
      <w:r w:rsidR="00CF6010">
        <w:rPr>
          <w:rFonts w:ascii="Times New Roman" w:hAnsi="Times New Roman" w:cs="Times New Roman"/>
        </w:rPr>
        <w:t xml:space="preserve"> </w:t>
      </w:r>
      <w:r w:rsidRPr="0035371F">
        <w:rPr>
          <w:rFonts w:ascii="Times New Roman" w:hAnsi="Times New Roman" w:cs="Times New Roman"/>
        </w:rPr>
        <w:t>of some ant-eating zodariid spiders (Araneae, Zodariidae)</w:t>
      </w:r>
      <w:r w:rsidR="00CF6010">
        <w:rPr>
          <w:rFonts w:ascii="Times New Roman" w:hAnsi="Times New Roman" w:cs="Times New Roman"/>
        </w:rPr>
        <w:t xml:space="preserve"> </w:t>
      </w:r>
      <w:r w:rsidRPr="0035371F">
        <w:rPr>
          <w:rFonts w:ascii="Times New Roman" w:hAnsi="Times New Roman" w:cs="Times New Roman"/>
        </w:rPr>
        <w:t>from Israel,” Journal of Arachnology, vol. 33, no. 1, pp. 50–62,</w:t>
      </w:r>
      <w:r w:rsidR="00CF6010">
        <w:rPr>
          <w:rFonts w:ascii="Times New Roman" w:hAnsi="Times New Roman" w:cs="Times New Roman"/>
        </w:rPr>
        <w:t xml:space="preserve"> 2</w:t>
      </w:r>
      <w:r w:rsidRPr="0035371F">
        <w:rPr>
          <w:rFonts w:ascii="Times New Roman" w:hAnsi="Times New Roman" w:cs="Times New Roman"/>
        </w:rPr>
        <w:t>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[158] R. D. Harkness, “Further observations on the relation between</w:t>
      </w:r>
      <w:r w:rsidR="00CF6010">
        <w:rPr>
          <w:rFonts w:ascii="Times New Roman" w:hAnsi="Times New Roman" w:cs="Times New Roman"/>
        </w:rPr>
        <w:t xml:space="preserve"> </w:t>
      </w:r>
      <w:r w:rsidRPr="0035371F">
        <w:rPr>
          <w:rFonts w:ascii="Times New Roman" w:hAnsi="Times New Roman" w:cs="Times New Roman"/>
        </w:rPr>
        <w:t>an ant, Cataglyphis bicolor (F.) (Hymenoptera, Formicidae)</w:t>
      </w:r>
      <w:r w:rsidR="00CF6010">
        <w:rPr>
          <w:rFonts w:ascii="Times New Roman" w:hAnsi="Times New Roman" w:cs="Times New Roman"/>
        </w:rPr>
        <w:t xml:space="preserve"> </w:t>
      </w:r>
      <w:r w:rsidRPr="0035371F">
        <w:rPr>
          <w:rFonts w:ascii="Times New Roman" w:hAnsi="Times New Roman" w:cs="Times New Roman"/>
        </w:rPr>
        <w:t>and a spider, Zodarium frenatum (Simon) (Araneae,</w:t>
      </w:r>
      <w:r w:rsidR="00CF6010">
        <w:rPr>
          <w:rFonts w:ascii="Times New Roman" w:hAnsi="Times New Roman" w:cs="Times New Roman"/>
        </w:rPr>
        <w:t xml:space="preserve"> </w:t>
      </w:r>
      <w:r w:rsidRPr="0035371F">
        <w:rPr>
          <w:rFonts w:ascii="Times New Roman" w:hAnsi="Times New Roman" w:cs="Times New Roman"/>
        </w:rPr>
        <w:t>Zodariidae),” Entomologist’s Monthly Magazine, vol. 112, pp.</w:t>
      </w:r>
      <w:r w:rsidR="00CF6010">
        <w:rPr>
          <w:rFonts w:ascii="Times New Roman" w:hAnsi="Times New Roman" w:cs="Times New Roman"/>
        </w:rPr>
        <w:t xml:space="preserve"> </w:t>
      </w:r>
      <w:r w:rsidRPr="0035371F">
        <w:rPr>
          <w:rFonts w:ascii="Times New Roman" w:hAnsi="Times New Roman" w:cs="Times New Roman"/>
        </w:rPr>
        <w:t>111–121, 1977.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[159] S. Pek´ar, M. Hruˇskov´a, and Y. Lubin, “Can solitary spiders</w:t>
      </w:r>
      <w:r w:rsidR="006175A1">
        <w:rPr>
          <w:rFonts w:ascii="Times New Roman" w:hAnsi="Times New Roman" w:cs="Times New Roman"/>
        </w:rPr>
        <w:t xml:space="preserve"> </w:t>
      </w:r>
      <w:r w:rsidRPr="0035371F">
        <w:rPr>
          <w:rFonts w:ascii="Times New Roman" w:hAnsi="Times New Roman" w:cs="Times New Roman"/>
        </w:rPr>
        <w:t>(Araneae) cooperate in prey capture?” Journal of Animal</w:t>
      </w:r>
      <w:r w:rsidR="006175A1">
        <w:rPr>
          <w:rFonts w:ascii="Times New Roman" w:hAnsi="Times New Roman" w:cs="Times New Roman"/>
        </w:rPr>
        <w:t xml:space="preserve"> </w:t>
      </w:r>
      <w:r w:rsidRPr="0035371F">
        <w:rPr>
          <w:rFonts w:ascii="Times New Roman" w:hAnsi="Times New Roman" w:cs="Times New Roman"/>
        </w:rPr>
        <w:t>Ecology, vol. 74, no. 1, pp. 63–70, 2005.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[160] R. D. Harkness, “The relation between an ant, Cataglyphis</w:t>
      </w:r>
      <w:r w:rsidR="006175A1">
        <w:rPr>
          <w:rFonts w:ascii="Times New Roman" w:hAnsi="Times New Roman" w:cs="Times New Roman"/>
        </w:rPr>
        <w:t xml:space="preserve"> </w:t>
      </w:r>
      <w:r w:rsidRPr="0035371F">
        <w:rPr>
          <w:rFonts w:ascii="Times New Roman" w:hAnsi="Times New Roman" w:cs="Times New Roman"/>
        </w:rPr>
        <w:t xml:space="preserve">bicolor (F.) (Hymenoptera, </w:t>
      </w:r>
      <w:r w:rsidRPr="0035371F">
        <w:rPr>
          <w:rFonts w:ascii="Times New Roman" w:hAnsi="Times New Roman" w:cs="Times New Roman"/>
        </w:rPr>
        <w:lastRenderedPageBreak/>
        <w:t>Formicidae) and a spider, Zodarium</w:t>
      </w:r>
      <w:r w:rsidR="006175A1">
        <w:rPr>
          <w:rFonts w:ascii="Times New Roman" w:hAnsi="Times New Roman" w:cs="Times New Roman"/>
        </w:rPr>
        <w:t xml:space="preserve"> </w:t>
      </w:r>
      <w:r w:rsidRPr="0035371F">
        <w:rPr>
          <w:rFonts w:ascii="Times New Roman" w:hAnsi="Times New Roman" w:cs="Times New Roman"/>
        </w:rPr>
        <w:t>frenatum (Simon) (Araneae, Zodariidae),” Entomologist’s</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Monthly Magazine, vol. 111, pp. 141–146, 1976.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[161] M. L. R. Harkness and R. D. Harkness, “Predation of an</w:t>
      </w:r>
      <w:r w:rsidR="006175A1">
        <w:rPr>
          <w:rFonts w:ascii="Times New Roman" w:hAnsi="Times New Roman" w:cs="Times New Roman"/>
        </w:rPr>
        <w:t xml:space="preserve"> </w:t>
      </w:r>
      <w:r w:rsidRPr="0035371F">
        <w:rPr>
          <w:rFonts w:ascii="Times New Roman" w:hAnsi="Times New Roman" w:cs="Times New Roman"/>
        </w:rPr>
        <w:t>ant (Cataglyphis bicolor (F.) Hymenoptera, Formicidae) by a</w:t>
      </w:r>
      <w:r w:rsidR="006175A1">
        <w:rPr>
          <w:rFonts w:ascii="Times New Roman" w:hAnsi="Times New Roman" w:cs="Times New Roman"/>
        </w:rPr>
        <w:t xml:space="preserve"> </w:t>
      </w:r>
      <w:r w:rsidRPr="0035371F">
        <w:rPr>
          <w:rFonts w:ascii="Times New Roman" w:hAnsi="Times New Roman" w:cs="Times New Roman"/>
        </w:rPr>
        <w:t>spider (Zodarion frenatum (Simon) Araneae, Zodariidae) in</w:t>
      </w:r>
      <w:r w:rsidR="006175A1">
        <w:rPr>
          <w:rFonts w:ascii="Times New Roman" w:hAnsi="Times New Roman" w:cs="Times New Roman"/>
        </w:rPr>
        <w:t xml:space="preserve"> </w:t>
      </w:r>
      <w:r w:rsidRPr="0035371F">
        <w:rPr>
          <w:rFonts w:ascii="Times New Roman" w:hAnsi="Times New Roman" w:cs="Times New Roman"/>
        </w:rPr>
        <w:t>Greece,” Entomologist’s Monthly Magazine, vol. 128, pp. 147–156, 1992.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[162] P. Schneider, “Ameisenjagende Spinnen (Zodariidae) an</w:t>
      </w:r>
      <w:r w:rsidR="006175A1">
        <w:rPr>
          <w:rFonts w:ascii="Times New Roman" w:hAnsi="Times New Roman" w:cs="Times New Roman"/>
        </w:rPr>
        <w:t xml:space="preserve"> </w:t>
      </w:r>
      <w:r w:rsidRPr="0035371F">
        <w:rPr>
          <w:rFonts w:ascii="Times New Roman" w:hAnsi="Times New Roman" w:cs="Times New Roman"/>
        </w:rPr>
        <w:t>Cataglyphis—Nestern in Afghanistan,” Zoologischer Anzeiger,</w:t>
      </w:r>
      <w:r w:rsidR="006175A1">
        <w:rPr>
          <w:rFonts w:ascii="Times New Roman" w:hAnsi="Times New Roman" w:cs="Times New Roman"/>
        </w:rPr>
        <w:t xml:space="preserve"> </w:t>
      </w:r>
      <w:r w:rsidRPr="0035371F">
        <w:rPr>
          <w:rFonts w:ascii="Times New Roman" w:hAnsi="Times New Roman" w:cs="Times New Roman"/>
        </w:rPr>
        <w:t>Leipzig, vol. 187, no. 3-4, pp. 199–201, 1971.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[163] S. Pek´ar and J. Kr´al, “Mimicry complex in two central European</w:t>
      </w:r>
      <w:r w:rsidR="006175A1">
        <w:rPr>
          <w:rFonts w:ascii="Times New Roman" w:hAnsi="Times New Roman" w:cs="Times New Roman"/>
        </w:rPr>
        <w:t xml:space="preserve"> </w:t>
      </w:r>
      <w:r w:rsidRPr="0035371F">
        <w:rPr>
          <w:rFonts w:ascii="Times New Roman" w:hAnsi="Times New Roman" w:cs="Times New Roman"/>
        </w:rPr>
        <w:t>zodariid spiders (Araneae: Zodariidae): how Zodarion</w:t>
      </w:r>
      <w:r w:rsidR="006175A1">
        <w:rPr>
          <w:rFonts w:ascii="Times New Roman" w:hAnsi="Times New Roman" w:cs="Times New Roman"/>
        </w:rPr>
        <w:t xml:space="preserve"> </w:t>
      </w:r>
      <w:r w:rsidRPr="0035371F">
        <w:rPr>
          <w:rFonts w:ascii="Times New Roman" w:hAnsi="Times New Roman" w:cs="Times New Roman"/>
        </w:rPr>
        <w:t>deceives ants,” Biological Journal of the Linnean Society, vol.</w:t>
      </w:r>
      <w:r w:rsidR="006175A1">
        <w:rPr>
          <w:rFonts w:ascii="Times New Roman" w:hAnsi="Times New Roman" w:cs="Times New Roman"/>
        </w:rPr>
        <w:t xml:space="preserve"> </w:t>
      </w:r>
      <w:r w:rsidRPr="0035371F">
        <w:rPr>
          <w:rFonts w:ascii="Times New Roman" w:hAnsi="Times New Roman" w:cs="Times New Roman"/>
        </w:rPr>
        <w:t>75, no. 4, pp. 517–532, 2002.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[164] M. Martiˇsov´a, T. Bilde, and S. Pek´ar, “Sex-specific kleptoparasitic</w:t>
      </w:r>
      <w:r w:rsidR="006175A1">
        <w:rPr>
          <w:rFonts w:ascii="Times New Roman" w:hAnsi="Times New Roman" w:cs="Times New Roman"/>
        </w:rPr>
        <w:t xml:space="preserve"> </w:t>
      </w:r>
      <w:r w:rsidRPr="0035371F">
        <w:rPr>
          <w:rFonts w:ascii="Times New Roman" w:hAnsi="Times New Roman" w:cs="Times New Roman"/>
        </w:rPr>
        <w:t>foraging in ant-eating spiders,” Animal Behaviour, vol.</w:t>
      </w:r>
      <w:r w:rsidR="006175A1">
        <w:rPr>
          <w:rFonts w:ascii="Times New Roman" w:hAnsi="Times New Roman" w:cs="Times New Roman"/>
        </w:rPr>
        <w:t xml:space="preserve"> </w:t>
      </w:r>
      <w:r w:rsidRPr="0035371F">
        <w:rPr>
          <w:rFonts w:ascii="Times New Roman" w:hAnsi="Times New Roman" w:cs="Times New Roman"/>
        </w:rPr>
        <w:t>78, no. 5, pp. 1115–1118,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[165] S. Pek´ar, M. Martiˇsov´a, and T. Bilde, “Intersexual trophic</w:t>
      </w:r>
      <w:r w:rsidR="006175A1">
        <w:rPr>
          <w:rFonts w:ascii="Times New Roman" w:hAnsi="Times New Roman" w:cs="Times New Roman"/>
        </w:rPr>
        <w:t xml:space="preserve"> </w:t>
      </w:r>
      <w:r w:rsidRPr="0035371F">
        <w:rPr>
          <w:rFonts w:ascii="Times New Roman" w:hAnsi="Times New Roman" w:cs="Times New Roman"/>
        </w:rPr>
        <w:t>niche partitioning in an ant-eating spider (Araneae: Zodariidae),”</w:t>
      </w:r>
      <w:r w:rsidR="006175A1">
        <w:rPr>
          <w:rFonts w:ascii="Times New Roman" w:hAnsi="Times New Roman" w:cs="Times New Roman"/>
        </w:rPr>
        <w:t xml:space="preserve"> </w:t>
      </w:r>
      <w:r w:rsidRPr="0035371F">
        <w:rPr>
          <w:rFonts w:ascii="Times New Roman" w:hAnsi="Times New Roman" w:cs="Times New Roman"/>
        </w:rPr>
        <w:t>PLoS ONE, vol. 6, no. 1, pp. 1–7, 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[166] J. M. Couvreur, “Le comportement d’presentation d’un</w:t>
      </w:r>
      <w:r w:rsidR="006175A1">
        <w:rPr>
          <w:rFonts w:ascii="Times New Roman" w:hAnsi="Times New Roman" w:cs="Times New Roman"/>
        </w:rPr>
        <w:t xml:space="preserve"> </w:t>
      </w:r>
      <w:r w:rsidRPr="0035371F">
        <w:rPr>
          <w:rFonts w:ascii="Times New Roman" w:hAnsi="Times New Roman" w:cs="Times New Roman"/>
        </w:rPr>
        <w:t>leurre’ chez Zodarion rubidium (Araneae, Zodariidae),” in</w:t>
      </w:r>
      <w:r w:rsidR="006175A1">
        <w:rPr>
          <w:rFonts w:ascii="Times New Roman" w:hAnsi="Times New Roman" w:cs="Times New Roman"/>
        </w:rPr>
        <w:t xml:space="preserve"> </w:t>
      </w:r>
      <w:r w:rsidRPr="0035371F">
        <w:rPr>
          <w:rFonts w:ascii="Times New Roman" w:hAnsi="Times New Roman" w:cs="Times New Roman"/>
        </w:rPr>
        <w:t>Proceedings of the 12th European Colloquium of Arachnology,</w:t>
      </w:r>
      <w:r w:rsidR="006175A1">
        <w:rPr>
          <w:rFonts w:ascii="Times New Roman" w:hAnsi="Times New Roman" w:cs="Times New Roman"/>
        </w:rPr>
        <w:t xml:space="preserve"> </w:t>
      </w:r>
      <w:r w:rsidRPr="0035371F">
        <w:rPr>
          <w:rFonts w:ascii="Times New Roman" w:hAnsi="Times New Roman" w:cs="Times New Roman"/>
        </w:rPr>
        <w:t>Paris, M. L. C´el´erier, J. Heurtault, and C. Rollard, Eds., vol. 1,</w:t>
      </w:r>
      <w:r w:rsidR="006175A1">
        <w:rPr>
          <w:rFonts w:ascii="Times New Roman" w:hAnsi="Times New Roman" w:cs="Times New Roman"/>
        </w:rPr>
        <w:t xml:space="preserve"> </w:t>
      </w:r>
      <w:r w:rsidRPr="0035371F">
        <w:rPr>
          <w:rFonts w:ascii="Times New Roman" w:hAnsi="Times New Roman" w:cs="Times New Roman"/>
        </w:rPr>
        <w:t>pp. 75–79, Bulletin de la Soci´ete Europ´ıene Arachnologique,</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Paris, France, 1990.</w:t>
      </w:r>
    </w:p>
    <w:p w:rsidR="0035371F" w:rsidRDefault="0035371F" w:rsidP="0035371F">
      <w:pPr>
        <w:tabs>
          <w:tab w:val="left" w:pos="750"/>
        </w:tabs>
        <w:rPr>
          <w:rFonts w:ascii="Times New Roman" w:hAnsi="Times New Roman" w:cs="Times New Roman"/>
        </w:rPr>
      </w:pPr>
      <w:r w:rsidRPr="0035371F">
        <w:rPr>
          <w:rFonts w:ascii="Times New Roman" w:hAnsi="Times New Roman" w:cs="Times New Roman"/>
        </w:rPr>
        <w:t>[167] J. M. Couvreur, “Quelques aspects de la biologie de Zodarion</w:t>
      </w:r>
      <w:r w:rsidR="006175A1">
        <w:rPr>
          <w:rFonts w:ascii="Times New Roman" w:hAnsi="Times New Roman" w:cs="Times New Roman"/>
        </w:rPr>
        <w:t xml:space="preserve"> </w:t>
      </w:r>
      <w:r w:rsidRPr="0035371F">
        <w:rPr>
          <w:rFonts w:ascii="Times New Roman" w:hAnsi="Times New Roman" w:cs="Times New Roman"/>
        </w:rPr>
        <w:t>rubidium, Simon, 1914,,” Nieuwsbrief van de Belgische Arachnologische</w:t>
      </w:r>
      <w:r w:rsidR="006175A1">
        <w:rPr>
          <w:rFonts w:ascii="Times New Roman" w:hAnsi="Times New Roman" w:cs="Times New Roman"/>
        </w:rPr>
        <w:t xml:space="preserve"> </w:t>
      </w:r>
      <w:r w:rsidRPr="0035371F">
        <w:rPr>
          <w:rFonts w:ascii="Times New Roman" w:hAnsi="Times New Roman" w:cs="Times New Roman"/>
        </w:rPr>
        <w:t>Vereniging, vol. 7, pp. 7–15, 1990.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[168] P. E. Cushing and R. G. Santangelo, “Notes on the natural</w:t>
      </w:r>
      <w:r w:rsidR="006175A1">
        <w:rPr>
          <w:rFonts w:ascii="Times New Roman" w:hAnsi="Times New Roman" w:cs="Times New Roman"/>
        </w:rPr>
        <w:t xml:space="preserve"> </w:t>
      </w:r>
      <w:r w:rsidRPr="0035371F">
        <w:rPr>
          <w:rFonts w:ascii="Times New Roman" w:hAnsi="Times New Roman" w:cs="Times New Roman"/>
        </w:rPr>
        <w:t>history and hunting behavior of an ant eating zodariid spider</w:t>
      </w:r>
      <w:r w:rsidR="006175A1">
        <w:rPr>
          <w:rFonts w:ascii="Times New Roman" w:hAnsi="Times New Roman" w:cs="Times New Roman"/>
        </w:rPr>
        <w:t xml:space="preserve"> </w:t>
      </w:r>
      <w:r w:rsidRPr="0035371F">
        <w:rPr>
          <w:rFonts w:ascii="Times New Roman" w:hAnsi="Times New Roman" w:cs="Times New Roman"/>
        </w:rPr>
        <w:t>(Arachnida, Araneae) in Colorado,” Journal of Arachnology,</w:t>
      </w:r>
      <w:r w:rsidR="006175A1">
        <w:rPr>
          <w:rFonts w:ascii="Times New Roman" w:hAnsi="Times New Roman" w:cs="Times New Roman"/>
        </w:rPr>
        <w:t xml:space="preserve"> </w:t>
      </w:r>
      <w:r w:rsidRPr="0035371F">
        <w:rPr>
          <w:rFonts w:ascii="Times New Roman" w:hAnsi="Times New Roman" w:cs="Times New Roman"/>
        </w:rPr>
        <w:t>vol. 30, no. 3, pp. 618–621, 2002.</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[169] R. Jocqu´e and J. Billen, “The femoral organ of the Zodariinae</w:t>
      </w:r>
      <w:r w:rsidR="006175A1">
        <w:rPr>
          <w:rFonts w:ascii="Times New Roman" w:hAnsi="Times New Roman" w:cs="Times New Roman"/>
        </w:rPr>
        <w:t xml:space="preserve"> </w:t>
      </w:r>
      <w:r w:rsidRPr="0035371F">
        <w:rPr>
          <w:rFonts w:ascii="Times New Roman" w:hAnsi="Times New Roman" w:cs="Times New Roman"/>
        </w:rPr>
        <w:t>(Araneae, Zodariidae),” Revue de Zoologie Africaine, vol. 101,</w:t>
      </w:r>
      <w:r w:rsidR="006175A1">
        <w:rPr>
          <w:rFonts w:ascii="Times New Roman" w:hAnsi="Times New Roman" w:cs="Times New Roman"/>
        </w:rPr>
        <w:t xml:space="preserve"> </w:t>
      </w:r>
      <w:r w:rsidRPr="0035371F">
        <w:rPr>
          <w:rFonts w:ascii="Times New Roman" w:hAnsi="Times New Roman" w:cs="Times New Roman"/>
        </w:rPr>
        <w:t>pp. 165–170, 1987.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[170] S. Pek´ar, J. Kr´al, A. Malten, and C. Komposch, “Comparison</w:t>
      </w:r>
      <w:r w:rsidR="006175A1">
        <w:rPr>
          <w:rFonts w:ascii="Times New Roman" w:hAnsi="Times New Roman" w:cs="Times New Roman"/>
        </w:rPr>
        <w:t xml:space="preserve"> </w:t>
      </w:r>
      <w:r w:rsidRPr="0035371F">
        <w:rPr>
          <w:rFonts w:ascii="Times New Roman" w:hAnsi="Times New Roman" w:cs="Times New Roman"/>
        </w:rPr>
        <w:t>of natural histories and karyotypes of two closely related anteating</w:t>
      </w:r>
      <w:r w:rsidR="006175A1">
        <w:rPr>
          <w:rFonts w:ascii="Times New Roman" w:hAnsi="Times New Roman" w:cs="Times New Roman"/>
        </w:rPr>
        <w:t xml:space="preserve"> </w:t>
      </w:r>
      <w:r w:rsidRPr="0035371F">
        <w:rPr>
          <w:rFonts w:ascii="Times New Roman" w:hAnsi="Times New Roman" w:cs="Times New Roman"/>
        </w:rPr>
        <w:t>spiders, Zodarion hamatum and Z. italicum (Araneae,</w:t>
      </w:r>
      <w:r w:rsidR="006175A1">
        <w:rPr>
          <w:rFonts w:ascii="Times New Roman" w:hAnsi="Times New Roman" w:cs="Times New Roman"/>
        </w:rPr>
        <w:t xml:space="preserve"> </w:t>
      </w:r>
      <w:r w:rsidRPr="0035371F">
        <w:rPr>
          <w:rFonts w:ascii="Times New Roman" w:hAnsi="Times New Roman" w:cs="Times New Roman"/>
        </w:rPr>
        <w:t>Zodariidae),” Journal of Natural History, vol. 39, no. 19, pp.</w:t>
      </w:r>
      <w:r w:rsidR="006175A1">
        <w:rPr>
          <w:rFonts w:ascii="Times New Roman" w:hAnsi="Times New Roman" w:cs="Times New Roman"/>
        </w:rPr>
        <w:t xml:space="preserve"> </w:t>
      </w:r>
      <w:r w:rsidRPr="0035371F">
        <w:rPr>
          <w:rFonts w:ascii="Times New Roman" w:hAnsi="Times New Roman" w:cs="Times New Roman"/>
        </w:rPr>
        <w:t>1583–1596, 2005.</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[171] S. Pek´ar and J. ˇSobotn´ık, “Comparative study of the femoral</w:t>
      </w:r>
      <w:r w:rsidR="006175A1">
        <w:rPr>
          <w:rFonts w:ascii="Times New Roman" w:hAnsi="Times New Roman" w:cs="Times New Roman"/>
        </w:rPr>
        <w:t xml:space="preserve"> </w:t>
      </w:r>
      <w:r w:rsidRPr="0035371F">
        <w:rPr>
          <w:rFonts w:ascii="Times New Roman" w:hAnsi="Times New Roman" w:cs="Times New Roman"/>
        </w:rPr>
        <w:t>organ in Zodarion spiders (Araneae: Zodariidae),” Arthropod</w:t>
      </w:r>
      <w:r w:rsidR="006175A1">
        <w:rPr>
          <w:rFonts w:ascii="Times New Roman" w:hAnsi="Times New Roman" w:cs="Times New Roman"/>
        </w:rPr>
        <w:t xml:space="preserve"> </w:t>
      </w:r>
      <w:r w:rsidRPr="0035371F">
        <w:rPr>
          <w:rFonts w:ascii="Times New Roman" w:hAnsi="Times New Roman" w:cs="Times New Roman"/>
        </w:rPr>
        <w:t>Structure and Development, vol. 36, pp. 105–112, 2007.</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[172] S. Pek´ar, S. Toft, M. Hruˇskov´a, and D. Mayntz, “Dietary and</w:t>
      </w:r>
      <w:r w:rsidR="006175A1">
        <w:rPr>
          <w:rFonts w:ascii="Times New Roman" w:hAnsi="Times New Roman" w:cs="Times New Roman"/>
        </w:rPr>
        <w:t xml:space="preserve"> </w:t>
      </w:r>
      <w:r w:rsidRPr="0035371F">
        <w:rPr>
          <w:rFonts w:ascii="Times New Roman" w:hAnsi="Times New Roman" w:cs="Times New Roman"/>
        </w:rPr>
        <w:t>prey-capture adaptations by which Zodarion germanicum, an</w:t>
      </w:r>
      <w:r w:rsidR="006175A1">
        <w:rPr>
          <w:rFonts w:ascii="Times New Roman" w:hAnsi="Times New Roman" w:cs="Times New Roman"/>
        </w:rPr>
        <w:t xml:space="preserve"> </w:t>
      </w:r>
      <w:r w:rsidRPr="0035371F">
        <w:rPr>
          <w:rFonts w:ascii="Times New Roman" w:hAnsi="Times New Roman" w:cs="Times New Roman"/>
        </w:rPr>
        <w:t>ant-eating spider (Araneae: Zodariidae), specializes on the</w:t>
      </w:r>
      <w:r w:rsidR="006175A1">
        <w:rPr>
          <w:rFonts w:ascii="Times New Roman" w:hAnsi="Times New Roman" w:cs="Times New Roman"/>
        </w:rPr>
        <w:t xml:space="preserve"> </w:t>
      </w:r>
      <w:r w:rsidRPr="0035371F">
        <w:rPr>
          <w:rFonts w:ascii="Times New Roman" w:hAnsi="Times New Roman" w:cs="Times New Roman"/>
        </w:rPr>
        <w:t>Formicinae,” Naturwissenschaften, vol. 95, no. 3, pp. 233–239, 2008.</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[173] S. Pek´ar and S. Toft, “Can ant-eating Zodarion spiders (Araneae:</w:t>
      </w:r>
      <w:r w:rsidR="006175A1">
        <w:rPr>
          <w:rFonts w:ascii="Times New Roman" w:hAnsi="Times New Roman" w:cs="Times New Roman"/>
        </w:rPr>
        <w:t xml:space="preserve"> </w:t>
      </w:r>
      <w:r w:rsidRPr="0035371F">
        <w:rPr>
          <w:rFonts w:ascii="Times New Roman" w:hAnsi="Times New Roman" w:cs="Times New Roman"/>
        </w:rPr>
        <w:t>Zodariidae) develop on a diet optimal for euryphagous</w:t>
      </w:r>
      <w:r w:rsidR="006175A1">
        <w:rPr>
          <w:rFonts w:ascii="Times New Roman" w:hAnsi="Times New Roman" w:cs="Times New Roman"/>
        </w:rPr>
        <w:t xml:space="preserve"> </w:t>
      </w:r>
      <w:r w:rsidRPr="0035371F">
        <w:rPr>
          <w:rFonts w:ascii="Times New Roman" w:hAnsi="Times New Roman" w:cs="Times New Roman"/>
        </w:rPr>
        <w:t>arthropod predators?” Physiological Entomology, vol. 34, pp.</w:t>
      </w:r>
      <w:r w:rsidR="006175A1">
        <w:rPr>
          <w:rFonts w:ascii="Times New Roman" w:hAnsi="Times New Roman" w:cs="Times New Roman"/>
        </w:rPr>
        <w:t xml:space="preserve"> </w:t>
      </w:r>
      <w:r w:rsidRPr="0035371F">
        <w:rPr>
          <w:rFonts w:ascii="Times New Roman" w:hAnsi="Times New Roman" w:cs="Times New Roman"/>
        </w:rPr>
        <w:t>195–201, 2009.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[174] S. Pek´ar, D. Mayntz, T. Ribeiro, and M. E. Herberstein, “Specialist</w:t>
      </w:r>
      <w:r w:rsidR="006175A1">
        <w:rPr>
          <w:rFonts w:ascii="Times New Roman" w:hAnsi="Times New Roman" w:cs="Times New Roman"/>
        </w:rPr>
        <w:t xml:space="preserve"> </w:t>
      </w:r>
      <w:r w:rsidRPr="0035371F">
        <w:rPr>
          <w:rFonts w:ascii="Times New Roman" w:hAnsi="Times New Roman" w:cs="Times New Roman"/>
        </w:rPr>
        <w:t xml:space="preserve">ant-eating spiders </w:t>
      </w:r>
      <w:r w:rsidRPr="0035371F">
        <w:rPr>
          <w:rFonts w:ascii="Times New Roman" w:hAnsi="Times New Roman" w:cs="Times New Roman"/>
        </w:rPr>
        <w:lastRenderedPageBreak/>
        <w:t>selectively feed on different body</w:t>
      </w:r>
      <w:r w:rsidR="006175A1">
        <w:rPr>
          <w:rFonts w:ascii="Times New Roman" w:hAnsi="Times New Roman" w:cs="Times New Roman"/>
        </w:rPr>
        <w:t xml:space="preserve"> </w:t>
      </w:r>
      <w:r w:rsidRPr="0035371F">
        <w:rPr>
          <w:rFonts w:ascii="Times New Roman" w:hAnsi="Times New Roman" w:cs="Times New Roman"/>
        </w:rPr>
        <w:t>parts to balance nutrient intake,” Animal Behaviour, vol. 79,</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no. 6, pp. 1301–1306, 2010.</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[175] A. P. Mathew, “Observations on the habits of the two spider</w:t>
      </w:r>
      <w:r w:rsidR="006175A1">
        <w:rPr>
          <w:rFonts w:ascii="Times New Roman" w:hAnsi="Times New Roman" w:cs="Times New Roman"/>
        </w:rPr>
        <w:t xml:space="preserve"> </w:t>
      </w:r>
      <w:r w:rsidRPr="0035371F">
        <w:rPr>
          <w:rFonts w:ascii="Times New Roman" w:hAnsi="Times New Roman" w:cs="Times New Roman"/>
        </w:rPr>
        <w:t>mimics of the red ant Oecophylla smaragdina (Fabr.),” Journal</w:t>
      </w:r>
      <w:r w:rsidR="006175A1">
        <w:rPr>
          <w:rFonts w:ascii="Times New Roman" w:hAnsi="Times New Roman" w:cs="Times New Roman"/>
        </w:rPr>
        <w:t xml:space="preserve"> </w:t>
      </w:r>
      <w:r w:rsidRPr="0035371F">
        <w:rPr>
          <w:rFonts w:ascii="Times New Roman" w:hAnsi="Times New Roman" w:cs="Times New Roman"/>
        </w:rPr>
        <w:t>of the Bombay Natural History Society,, vol. 52, pp. 249–263,</w:t>
      </w:r>
      <w:r w:rsidR="006175A1">
        <w:rPr>
          <w:rFonts w:ascii="Times New Roman" w:hAnsi="Times New Roman" w:cs="Times New Roman"/>
        </w:rPr>
        <w:t xml:space="preserve"> </w:t>
      </w:r>
      <w:r w:rsidRPr="0035371F">
        <w:rPr>
          <w:rFonts w:ascii="Times New Roman" w:hAnsi="Times New Roman" w:cs="Times New Roman"/>
        </w:rPr>
        <w:t>1954.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[176] X. J. Nelson, R. R. Jackson, S. D. Pollard, G. B. Edwards,</w:t>
      </w:r>
      <w:r w:rsidR="006175A1">
        <w:rPr>
          <w:rFonts w:ascii="Times New Roman" w:hAnsi="Times New Roman" w:cs="Times New Roman"/>
        </w:rPr>
        <w:t xml:space="preserve"> </w:t>
      </w:r>
      <w:r w:rsidRPr="0035371F">
        <w:rPr>
          <w:rFonts w:ascii="Times New Roman" w:hAnsi="Times New Roman" w:cs="Times New Roman"/>
        </w:rPr>
        <w:t>and A. T. Barrion, “Predation by ants on jumping spiders</w:t>
      </w:r>
      <w:r w:rsidR="006175A1">
        <w:rPr>
          <w:rFonts w:ascii="Times New Roman" w:hAnsi="Times New Roman" w:cs="Times New Roman"/>
        </w:rPr>
        <w:t xml:space="preserve"> </w:t>
      </w:r>
      <w:r w:rsidRPr="0035371F">
        <w:rPr>
          <w:rFonts w:ascii="Times New Roman" w:hAnsi="Times New Roman" w:cs="Times New Roman"/>
        </w:rPr>
        <w:t>(Araneae: Salticidae) in the Philippines,” New Zealand Journal</w:t>
      </w:r>
      <w:r w:rsidR="006175A1">
        <w:rPr>
          <w:rFonts w:ascii="Times New Roman" w:hAnsi="Times New Roman" w:cs="Times New Roman"/>
        </w:rPr>
        <w:t xml:space="preserve"> </w:t>
      </w:r>
      <w:r w:rsidRPr="0035371F">
        <w:rPr>
          <w:rFonts w:ascii="Times New Roman" w:hAnsi="Times New Roman" w:cs="Times New Roman"/>
        </w:rPr>
        <w:t>of Zoology, vol. 31, no. 1, pp. 45–56, 2004.</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[177] S. Pek´ar and P. Jiroˇs, “Do ant mimics imitate cuticular hydrocarbons</w:t>
      </w:r>
      <w:r w:rsidR="006175A1">
        <w:rPr>
          <w:rFonts w:ascii="Times New Roman" w:hAnsi="Times New Roman" w:cs="Times New Roman"/>
        </w:rPr>
        <w:t xml:space="preserve"> </w:t>
      </w:r>
      <w:r w:rsidRPr="0035371F">
        <w:rPr>
          <w:rFonts w:ascii="Times New Roman" w:hAnsi="Times New Roman" w:cs="Times New Roman"/>
        </w:rPr>
        <w:t>of their models?” Animal Behaviour , vol. 82, no. 5,</w:t>
      </w:r>
      <w:r w:rsidR="006175A1">
        <w:rPr>
          <w:rFonts w:ascii="Times New Roman" w:hAnsi="Times New Roman" w:cs="Times New Roman"/>
        </w:rPr>
        <w:t xml:space="preserve"> </w:t>
      </w:r>
      <w:r w:rsidRPr="0035371F">
        <w:rPr>
          <w:rFonts w:ascii="Times New Roman" w:hAnsi="Times New Roman" w:cs="Times New Roman"/>
        </w:rPr>
        <w:t>pp. 1193–1199, 2011.</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[178] D. Li and R. R. Jackson, “Prey-specific capture behaviour and</w:t>
      </w:r>
      <w:r w:rsidR="006175A1">
        <w:rPr>
          <w:rFonts w:ascii="Times New Roman" w:hAnsi="Times New Roman" w:cs="Times New Roman"/>
        </w:rPr>
        <w:t xml:space="preserve"> </w:t>
      </w:r>
      <w:r w:rsidRPr="0035371F">
        <w:rPr>
          <w:rFonts w:ascii="Times New Roman" w:hAnsi="Times New Roman" w:cs="Times New Roman"/>
        </w:rPr>
        <w:t>prey preferences of myrmecophagic and araneophagic jumping</w:t>
      </w:r>
      <w:r w:rsidR="006175A1">
        <w:rPr>
          <w:rFonts w:ascii="Times New Roman" w:hAnsi="Times New Roman" w:cs="Times New Roman"/>
        </w:rPr>
        <w:t xml:space="preserve"> </w:t>
      </w:r>
      <w:r w:rsidRPr="0035371F">
        <w:rPr>
          <w:rFonts w:ascii="Times New Roman" w:hAnsi="Times New Roman" w:cs="Times New Roman"/>
        </w:rPr>
        <w:t>spiders,” Revue Suisse de Zoologie Hors Serie, pp. 423–436,1996.</w:t>
      </w:r>
    </w:p>
    <w:p w:rsidR="0035371F" w:rsidRPr="0035371F" w:rsidRDefault="0035371F" w:rsidP="0035371F">
      <w:pPr>
        <w:tabs>
          <w:tab w:val="left" w:pos="750"/>
        </w:tabs>
        <w:rPr>
          <w:rFonts w:ascii="Times New Roman" w:hAnsi="Times New Roman" w:cs="Times New Roman"/>
        </w:rPr>
      </w:pPr>
      <w:r w:rsidRPr="0035371F">
        <w:rPr>
          <w:rFonts w:ascii="Times New Roman" w:hAnsi="Times New Roman" w:cs="Times New Roman"/>
        </w:rPr>
        <w:t>[179] D. B. Richman and R. R. Jackson, “A review of the ethology of</w:t>
      </w:r>
      <w:r w:rsidR="006175A1">
        <w:rPr>
          <w:rFonts w:ascii="Times New Roman" w:hAnsi="Times New Roman" w:cs="Times New Roman"/>
        </w:rPr>
        <w:t xml:space="preserve"> </w:t>
      </w:r>
      <w:r w:rsidRPr="0035371F">
        <w:rPr>
          <w:rFonts w:ascii="Times New Roman" w:hAnsi="Times New Roman" w:cs="Times New Roman"/>
        </w:rPr>
        <w:t>jumping spiders (Araneae: Salticidae),” Bulletin of the British</w:t>
      </w:r>
      <w:r w:rsidR="006175A1">
        <w:rPr>
          <w:rFonts w:ascii="Times New Roman" w:hAnsi="Times New Roman" w:cs="Times New Roman"/>
        </w:rPr>
        <w:t xml:space="preserve"> </w:t>
      </w:r>
      <w:r w:rsidRPr="0035371F">
        <w:rPr>
          <w:rFonts w:ascii="Times New Roman" w:hAnsi="Times New Roman" w:cs="Times New Roman"/>
        </w:rPr>
        <w:t>Arachnological Society, vol. 9, pp. 33–37, 1992.</w:t>
      </w:r>
    </w:p>
    <w:p w:rsidR="0035371F" w:rsidRPr="0078388D" w:rsidRDefault="0035371F" w:rsidP="0035371F">
      <w:pPr>
        <w:tabs>
          <w:tab w:val="left" w:pos="750"/>
        </w:tabs>
        <w:rPr>
          <w:rFonts w:ascii="Times New Roman" w:hAnsi="Times New Roman" w:cs="Times New Roman"/>
        </w:rPr>
      </w:pPr>
      <w:r w:rsidRPr="0035371F">
        <w:rPr>
          <w:rFonts w:ascii="Times New Roman" w:hAnsi="Times New Roman" w:cs="Times New Roman"/>
        </w:rPr>
        <w:t>[180] W. H. Clark, “Predation on the harvester ant, Pogonomyrmex</w:t>
      </w:r>
      <w:r w:rsidR="006175A1">
        <w:rPr>
          <w:rFonts w:ascii="Times New Roman" w:hAnsi="Times New Roman" w:cs="Times New Roman"/>
        </w:rPr>
        <w:t xml:space="preserve"> </w:t>
      </w:r>
      <w:r w:rsidRPr="0035371F">
        <w:rPr>
          <w:rFonts w:ascii="Times New Roman" w:hAnsi="Times New Roman" w:cs="Times New Roman"/>
        </w:rPr>
        <w:t>tenuispina Forel (Hymenoptera: Formicidae), by the spider,</w:t>
      </w:r>
      <w:r w:rsidR="006175A1">
        <w:rPr>
          <w:rFonts w:ascii="Times New Roman" w:hAnsi="Times New Roman" w:cs="Times New Roman"/>
        </w:rPr>
        <w:t xml:space="preserve"> </w:t>
      </w:r>
      <w:r w:rsidRPr="0035371F">
        <w:rPr>
          <w:rFonts w:ascii="Times New Roman" w:hAnsi="Times New Roman" w:cs="Times New Roman"/>
        </w:rPr>
        <w:t>Steatoda fulva (Keyserling) (Araneae: Theridiidae) in Baja</w:t>
      </w:r>
      <w:r w:rsidR="006175A1">
        <w:rPr>
          <w:rFonts w:ascii="Times New Roman" w:hAnsi="Times New Roman" w:cs="Times New Roman"/>
        </w:rPr>
        <w:t xml:space="preserve"> </w:t>
      </w:r>
      <w:r w:rsidRPr="0035371F">
        <w:rPr>
          <w:rFonts w:ascii="Times New Roman" w:hAnsi="Times New Roman" w:cs="Times New Roman"/>
        </w:rPr>
        <w:t>California Sur, M´exico,” Southwestern Entomologist, Scientific</w:t>
      </w:r>
      <w:r w:rsidR="006175A1">
        <w:rPr>
          <w:rFonts w:ascii="Times New Roman" w:hAnsi="Times New Roman" w:cs="Times New Roman"/>
        </w:rPr>
        <w:t xml:space="preserve"> </w:t>
      </w:r>
      <w:r w:rsidRPr="0035371F">
        <w:rPr>
          <w:rFonts w:ascii="Times New Roman" w:hAnsi="Times New Roman" w:cs="Times New Roman"/>
        </w:rPr>
        <w:t>Note, vol. 21, no. 2, pp. 213–217, 1996.</w:t>
      </w:r>
    </w:p>
    <w:sectPr w:rsidR="0035371F" w:rsidRPr="0078388D" w:rsidSect="00CD3D30">
      <w:footerReference w:type="default" r:id="rI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19F" w:rsidRDefault="003A219F" w:rsidP="00CC6B57">
      <w:pPr>
        <w:rPr>
          <w:rFonts w:cs="Times New Roman"/>
        </w:rPr>
      </w:pPr>
      <w:r>
        <w:rPr>
          <w:rFonts w:cs="Times New Roman"/>
        </w:rPr>
        <w:separator/>
      </w:r>
    </w:p>
  </w:endnote>
  <w:endnote w:type="continuationSeparator" w:id="0">
    <w:p w:rsidR="003A219F" w:rsidRDefault="003A219F" w:rsidP="00CC6B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 W08 Bold">
    <w:altName w:val="Times New Roman"/>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yriad W08 Regular">
    <w:panose1 w:val="00000000000000000000"/>
    <w:charset w:val="00"/>
    <w:family w:val="auto"/>
    <w:notTrueType/>
    <w:pitch w:val="default"/>
    <w:sig w:usb0="00000003" w:usb1="00000000" w:usb2="00000000" w:usb3="00000000" w:csb0="00000001" w:csb1="00000000"/>
  </w:font>
  <w:font w:name="Myriad W01 Lt">
    <w:panose1 w:val="00000000000000000000"/>
    <w:charset w:val="00"/>
    <w:family w:val="auto"/>
    <w:notTrueType/>
    <w:pitch w:val="default"/>
    <w:sig w:usb0="00000003" w:usb1="00000000" w:usb2="00000000" w:usb3="00000000" w:csb0="00000001" w:csb1="00000000"/>
  </w:font>
  <w:font w:name="Myriad W08 Bold_1166607">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agencyr">
    <w:panose1 w:val="00000000000000000000"/>
    <w:charset w:val="00"/>
    <w:family w:val="auto"/>
    <w:notTrueType/>
    <w:pitch w:val="default"/>
    <w:sig w:usb0="00000003" w:usb1="00000000" w:usb2="00000000" w:usb3="00000000" w:csb0="00000001" w:csb1="00000000"/>
  </w:font>
  <w:font w:name="Minion W08 Regular_1167271">
    <w:altName w:val="Times New Roman"/>
    <w:panose1 w:val="00000000000000000000"/>
    <w:charset w:val="00"/>
    <w:family w:val="auto"/>
    <w:notTrueType/>
    <w:pitch w:val="default"/>
    <w:sig w:usb0="00000003" w:usb1="00000000" w:usb2="00000000" w:usb3="00000000" w:csb0="00000001" w:csb1="00000000"/>
  </w:font>
  <w:font w:name="xits-math">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xitstexts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010" w:rsidRDefault="00CF6010">
    <w:pPr>
      <w:pStyle w:val="a6"/>
      <w:jc w:val="center"/>
      <w:rPr>
        <w:rFonts w:cs="Times New Roman"/>
      </w:rPr>
    </w:pPr>
    <w:r>
      <w:fldChar w:fldCharType="begin"/>
    </w:r>
    <w:r>
      <w:instrText>PAGE   \* MERGEFORMAT</w:instrText>
    </w:r>
    <w:r>
      <w:fldChar w:fldCharType="separate"/>
    </w:r>
    <w:r w:rsidR="00BC006B" w:rsidRPr="00BC006B">
      <w:rPr>
        <w:noProof/>
        <w:lang w:val="ja-JP"/>
      </w:rPr>
      <w:t>5</w:t>
    </w:r>
    <w:r>
      <w:rPr>
        <w:noProof/>
        <w:lang w:val="ja-JP"/>
      </w:rPr>
      <w:fldChar w:fldCharType="end"/>
    </w:r>
  </w:p>
  <w:p w:rsidR="00CF6010" w:rsidRDefault="00CF6010">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9F" w:rsidRDefault="003A219F" w:rsidP="00CC6B57">
      <w:pPr>
        <w:rPr>
          <w:rFonts w:cs="Times New Roman"/>
        </w:rPr>
      </w:pPr>
      <w:r>
        <w:rPr>
          <w:rFonts w:cs="Times New Roman"/>
        </w:rPr>
        <w:separator/>
      </w:r>
    </w:p>
  </w:footnote>
  <w:footnote w:type="continuationSeparator" w:id="0">
    <w:p w:rsidR="003A219F" w:rsidRDefault="003A219F" w:rsidP="00CC6B5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64D2"/>
    <w:multiLevelType w:val="multilevel"/>
    <w:tmpl w:val="1F6A9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40"/>
    <w:rsid w:val="00003BF1"/>
    <w:rsid w:val="000052CF"/>
    <w:rsid w:val="000150DC"/>
    <w:rsid w:val="0001584A"/>
    <w:rsid w:val="00021F9C"/>
    <w:rsid w:val="0002379D"/>
    <w:rsid w:val="00023A08"/>
    <w:rsid w:val="000302D7"/>
    <w:rsid w:val="00031FE2"/>
    <w:rsid w:val="00041F57"/>
    <w:rsid w:val="00044BE8"/>
    <w:rsid w:val="00044E73"/>
    <w:rsid w:val="000467D2"/>
    <w:rsid w:val="00053477"/>
    <w:rsid w:val="0005704D"/>
    <w:rsid w:val="0006407B"/>
    <w:rsid w:val="00066247"/>
    <w:rsid w:val="00071534"/>
    <w:rsid w:val="000735EA"/>
    <w:rsid w:val="00076235"/>
    <w:rsid w:val="00077330"/>
    <w:rsid w:val="000779B1"/>
    <w:rsid w:val="000819CA"/>
    <w:rsid w:val="00086D37"/>
    <w:rsid w:val="00090C46"/>
    <w:rsid w:val="0009399C"/>
    <w:rsid w:val="00096533"/>
    <w:rsid w:val="000967CD"/>
    <w:rsid w:val="00097206"/>
    <w:rsid w:val="000A40CA"/>
    <w:rsid w:val="000A7D63"/>
    <w:rsid w:val="000B02A4"/>
    <w:rsid w:val="000C6EFC"/>
    <w:rsid w:val="000E37A0"/>
    <w:rsid w:val="000E38DE"/>
    <w:rsid w:val="000E610A"/>
    <w:rsid w:val="000F1A0C"/>
    <w:rsid w:val="001030BE"/>
    <w:rsid w:val="00104A02"/>
    <w:rsid w:val="00106DD0"/>
    <w:rsid w:val="00113837"/>
    <w:rsid w:val="00114A3B"/>
    <w:rsid w:val="00115DCC"/>
    <w:rsid w:val="0012170C"/>
    <w:rsid w:val="00126318"/>
    <w:rsid w:val="00126AD0"/>
    <w:rsid w:val="00133AA4"/>
    <w:rsid w:val="00151E8E"/>
    <w:rsid w:val="001727D3"/>
    <w:rsid w:val="00183B3C"/>
    <w:rsid w:val="00183FC3"/>
    <w:rsid w:val="0018534B"/>
    <w:rsid w:val="00191972"/>
    <w:rsid w:val="0019317C"/>
    <w:rsid w:val="00195F80"/>
    <w:rsid w:val="001972CB"/>
    <w:rsid w:val="001A01CE"/>
    <w:rsid w:val="001A527E"/>
    <w:rsid w:val="001B1D76"/>
    <w:rsid w:val="001B2525"/>
    <w:rsid w:val="001B6D92"/>
    <w:rsid w:val="001C04A0"/>
    <w:rsid w:val="001C11FB"/>
    <w:rsid w:val="001C1FFC"/>
    <w:rsid w:val="001D0681"/>
    <w:rsid w:val="001D24E1"/>
    <w:rsid w:val="001D608A"/>
    <w:rsid w:val="001E5544"/>
    <w:rsid w:val="001E7E21"/>
    <w:rsid w:val="001F5AD8"/>
    <w:rsid w:val="00202A55"/>
    <w:rsid w:val="002216A6"/>
    <w:rsid w:val="00221E72"/>
    <w:rsid w:val="002256CC"/>
    <w:rsid w:val="00226B49"/>
    <w:rsid w:val="00226BCB"/>
    <w:rsid w:val="002334C1"/>
    <w:rsid w:val="00235D2C"/>
    <w:rsid w:val="0023629D"/>
    <w:rsid w:val="002411FD"/>
    <w:rsid w:val="00244613"/>
    <w:rsid w:val="002511DB"/>
    <w:rsid w:val="00251972"/>
    <w:rsid w:val="002538E9"/>
    <w:rsid w:val="00260E29"/>
    <w:rsid w:val="00260EE0"/>
    <w:rsid w:val="00263046"/>
    <w:rsid w:val="00264343"/>
    <w:rsid w:val="00275627"/>
    <w:rsid w:val="00276B21"/>
    <w:rsid w:val="00281AD3"/>
    <w:rsid w:val="0028425B"/>
    <w:rsid w:val="00292D92"/>
    <w:rsid w:val="0029429F"/>
    <w:rsid w:val="002976F8"/>
    <w:rsid w:val="002A1841"/>
    <w:rsid w:val="002A4BA9"/>
    <w:rsid w:val="002A52A7"/>
    <w:rsid w:val="002B1500"/>
    <w:rsid w:val="002B1D7E"/>
    <w:rsid w:val="002B5144"/>
    <w:rsid w:val="002B525A"/>
    <w:rsid w:val="002C3A03"/>
    <w:rsid w:val="002C52DB"/>
    <w:rsid w:val="002C7EDF"/>
    <w:rsid w:val="002D11AA"/>
    <w:rsid w:val="002D1C55"/>
    <w:rsid w:val="002F60F1"/>
    <w:rsid w:val="0030224E"/>
    <w:rsid w:val="0030679B"/>
    <w:rsid w:val="00307275"/>
    <w:rsid w:val="00312066"/>
    <w:rsid w:val="00312DE4"/>
    <w:rsid w:val="00315E90"/>
    <w:rsid w:val="00331E13"/>
    <w:rsid w:val="00332869"/>
    <w:rsid w:val="00333352"/>
    <w:rsid w:val="00337DF2"/>
    <w:rsid w:val="00340CEE"/>
    <w:rsid w:val="00341447"/>
    <w:rsid w:val="003431A3"/>
    <w:rsid w:val="0034405F"/>
    <w:rsid w:val="0034663E"/>
    <w:rsid w:val="003522A2"/>
    <w:rsid w:val="0035371F"/>
    <w:rsid w:val="003565B3"/>
    <w:rsid w:val="00356EBE"/>
    <w:rsid w:val="00361725"/>
    <w:rsid w:val="003659C6"/>
    <w:rsid w:val="00366C16"/>
    <w:rsid w:val="003674CA"/>
    <w:rsid w:val="00367A09"/>
    <w:rsid w:val="003713A3"/>
    <w:rsid w:val="00372C1D"/>
    <w:rsid w:val="00373C82"/>
    <w:rsid w:val="00373D0C"/>
    <w:rsid w:val="00374351"/>
    <w:rsid w:val="00376705"/>
    <w:rsid w:val="0038507C"/>
    <w:rsid w:val="00385145"/>
    <w:rsid w:val="003863BB"/>
    <w:rsid w:val="00387F50"/>
    <w:rsid w:val="00392729"/>
    <w:rsid w:val="00393AEB"/>
    <w:rsid w:val="0039630F"/>
    <w:rsid w:val="003A219F"/>
    <w:rsid w:val="003A2FD1"/>
    <w:rsid w:val="003B325D"/>
    <w:rsid w:val="003B386C"/>
    <w:rsid w:val="003B38A4"/>
    <w:rsid w:val="003B4C57"/>
    <w:rsid w:val="003C3445"/>
    <w:rsid w:val="003C6E10"/>
    <w:rsid w:val="003D269A"/>
    <w:rsid w:val="003D4DB4"/>
    <w:rsid w:val="003D6FFC"/>
    <w:rsid w:val="003E69AF"/>
    <w:rsid w:val="0040023E"/>
    <w:rsid w:val="00400B5A"/>
    <w:rsid w:val="00401F4F"/>
    <w:rsid w:val="00407320"/>
    <w:rsid w:val="00407995"/>
    <w:rsid w:val="004114CB"/>
    <w:rsid w:val="004137B5"/>
    <w:rsid w:val="004219D8"/>
    <w:rsid w:val="00426C59"/>
    <w:rsid w:val="004368DD"/>
    <w:rsid w:val="004418CD"/>
    <w:rsid w:val="00442463"/>
    <w:rsid w:val="00452FE7"/>
    <w:rsid w:val="00453A85"/>
    <w:rsid w:val="004609E4"/>
    <w:rsid w:val="00471CC5"/>
    <w:rsid w:val="00482CAD"/>
    <w:rsid w:val="00484EAE"/>
    <w:rsid w:val="004874C8"/>
    <w:rsid w:val="00495C2E"/>
    <w:rsid w:val="0049722D"/>
    <w:rsid w:val="004A22D9"/>
    <w:rsid w:val="004A5457"/>
    <w:rsid w:val="004A5C84"/>
    <w:rsid w:val="004A7205"/>
    <w:rsid w:val="004B27D3"/>
    <w:rsid w:val="004C2D7B"/>
    <w:rsid w:val="004D06F0"/>
    <w:rsid w:val="004D16AF"/>
    <w:rsid w:val="004D58B6"/>
    <w:rsid w:val="004E03F4"/>
    <w:rsid w:val="004E0453"/>
    <w:rsid w:val="004E1022"/>
    <w:rsid w:val="004E32EF"/>
    <w:rsid w:val="004F10AA"/>
    <w:rsid w:val="004F3EF5"/>
    <w:rsid w:val="004F7CF4"/>
    <w:rsid w:val="005015D8"/>
    <w:rsid w:val="00503B52"/>
    <w:rsid w:val="00512D04"/>
    <w:rsid w:val="00513987"/>
    <w:rsid w:val="00516FE2"/>
    <w:rsid w:val="005210C7"/>
    <w:rsid w:val="00524D5C"/>
    <w:rsid w:val="00527698"/>
    <w:rsid w:val="00530F12"/>
    <w:rsid w:val="00532A6F"/>
    <w:rsid w:val="00533583"/>
    <w:rsid w:val="005339DE"/>
    <w:rsid w:val="00533E1D"/>
    <w:rsid w:val="00535D76"/>
    <w:rsid w:val="0053777A"/>
    <w:rsid w:val="005440EE"/>
    <w:rsid w:val="0056075C"/>
    <w:rsid w:val="00563F7B"/>
    <w:rsid w:val="00567071"/>
    <w:rsid w:val="00567C57"/>
    <w:rsid w:val="00567EB7"/>
    <w:rsid w:val="005705EE"/>
    <w:rsid w:val="005711EF"/>
    <w:rsid w:val="0057515B"/>
    <w:rsid w:val="005778D4"/>
    <w:rsid w:val="005809CF"/>
    <w:rsid w:val="00581CE8"/>
    <w:rsid w:val="005829DD"/>
    <w:rsid w:val="005848C1"/>
    <w:rsid w:val="005905CD"/>
    <w:rsid w:val="00592148"/>
    <w:rsid w:val="00593EBE"/>
    <w:rsid w:val="00595451"/>
    <w:rsid w:val="005A1E63"/>
    <w:rsid w:val="005A3F76"/>
    <w:rsid w:val="005A6BFA"/>
    <w:rsid w:val="005B69F6"/>
    <w:rsid w:val="005B79B5"/>
    <w:rsid w:val="005D0F41"/>
    <w:rsid w:val="005E2F40"/>
    <w:rsid w:val="005E4398"/>
    <w:rsid w:val="005F2E6D"/>
    <w:rsid w:val="0060128A"/>
    <w:rsid w:val="00604728"/>
    <w:rsid w:val="00606D9E"/>
    <w:rsid w:val="006105EA"/>
    <w:rsid w:val="00610CE5"/>
    <w:rsid w:val="00616D80"/>
    <w:rsid w:val="006175A1"/>
    <w:rsid w:val="00617AE2"/>
    <w:rsid w:val="006209BB"/>
    <w:rsid w:val="00622DC7"/>
    <w:rsid w:val="006251F2"/>
    <w:rsid w:val="006271AB"/>
    <w:rsid w:val="00634189"/>
    <w:rsid w:val="00640276"/>
    <w:rsid w:val="0064394E"/>
    <w:rsid w:val="006446C4"/>
    <w:rsid w:val="00655AFE"/>
    <w:rsid w:val="00656029"/>
    <w:rsid w:val="00656054"/>
    <w:rsid w:val="00657DCD"/>
    <w:rsid w:val="00662EAE"/>
    <w:rsid w:val="00665F99"/>
    <w:rsid w:val="00673119"/>
    <w:rsid w:val="00675353"/>
    <w:rsid w:val="00680644"/>
    <w:rsid w:val="00680936"/>
    <w:rsid w:val="00680C18"/>
    <w:rsid w:val="00680DE5"/>
    <w:rsid w:val="006837B2"/>
    <w:rsid w:val="00690785"/>
    <w:rsid w:val="00696D4F"/>
    <w:rsid w:val="006A2142"/>
    <w:rsid w:val="006A2699"/>
    <w:rsid w:val="006A2954"/>
    <w:rsid w:val="006A4437"/>
    <w:rsid w:val="006A47FA"/>
    <w:rsid w:val="006B2FC4"/>
    <w:rsid w:val="006C03A9"/>
    <w:rsid w:val="006C199E"/>
    <w:rsid w:val="006C3557"/>
    <w:rsid w:val="006C377E"/>
    <w:rsid w:val="006D7D0D"/>
    <w:rsid w:val="006E0196"/>
    <w:rsid w:val="006E0865"/>
    <w:rsid w:val="006E1682"/>
    <w:rsid w:val="006E7BB8"/>
    <w:rsid w:val="006E7D25"/>
    <w:rsid w:val="006F0C12"/>
    <w:rsid w:val="006F47E7"/>
    <w:rsid w:val="006F4EE6"/>
    <w:rsid w:val="006F7C29"/>
    <w:rsid w:val="00706E98"/>
    <w:rsid w:val="0071504A"/>
    <w:rsid w:val="007171BF"/>
    <w:rsid w:val="0073069B"/>
    <w:rsid w:val="0073281D"/>
    <w:rsid w:val="0073779A"/>
    <w:rsid w:val="00747933"/>
    <w:rsid w:val="00751EDF"/>
    <w:rsid w:val="00751F79"/>
    <w:rsid w:val="00754354"/>
    <w:rsid w:val="0075617F"/>
    <w:rsid w:val="00756D0A"/>
    <w:rsid w:val="007603F7"/>
    <w:rsid w:val="007610CA"/>
    <w:rsid w:val="00767FE0"/>
    <w:rsid w:val="00770141"/>
    <w:rsid w:val="00775C80"/>
    <w:rsid w:val="0078388D"/>
    <w:rsid w:val="0078623A"/>
    <w:rsid w:val="00787601"/>
    <w:rsid w:val="00795429"/>
    <w:rsid w:val="007967D4"/>
    <w:rsid w:val="00797D2C"/>
    <w:rsid w:val="007A27A3"/>
    <w:rsid w:val="007B4072"/>
    <w:rsid w:val="007D0C24"/>
    <w:rsid w:val="007D27AB"/>
    <w:rsid w:val="007D3A5C"/>
    <w:rsid w:val="007D58D5"/>
    <w:rsid w:val="007E1429"/>
    <w:rsid w:val="007E6269"/>
    <w:rsid w:val="007E64CD"/>
    <w:rsid w:val="007E7C65"/>
    <w:rsid w:val="007E7F30"/>
    <w:rsid w:val="007F0ED8"/>
    <w:rsid w:val="007F14FE"/>
    <w:rsid w:val="007F1B75"/>
    <w:rsid w:val="007F4B92"/>
    <w:rsid w:val="007F5A84"/>
    <w:rsid w:val="008033D0"/>
    <w:rsid w:val="00803711"/>
    <w:rsid w:val="00804B06"/>
    <w:rsid w:val="0080567D"/>
    <w:rsid w:val="00806A29"/>
    <w:rsid w:val="00814C70"/>
    <w:rsid w:val="00821494"/>
    <w:rsid w:val="0082225A"/>
    <w:rsid w:val="00825FAC"/>
    <w:rsid w:val="008307C8"/>
    <w:rsid w:val="00830BB2"/>
    <w:rsid w:val="00830C4A"/>
    <w:rsid w:val="00830D29"/>
    <w:rsid w:val="00831868"/>
    <w:rsid w:val="00852540"/>
    <w:rsid w:val="00856307"/>
    <w:rsid w:val="0085654D"/>
    <w:rsid w:val="00862548"/>
    <w:rsid w:val="00866020"/>
    <w:rsid w:val="00874BA3"/>
    <w:rsid w:val="0087542B"/>
    <w:rsid w:val="00877FAA"/>
    <w:rsid w:val="0088050F"/>
    <w:rsid w:val="00881A87"/>
    <w:rsid w:val="00881B91"/>
    <w:rsid w:val="00883C10"/>
    <w:rsid w:val="00884C13"/>
    <w:rsid w:val="00890A6C"/>
    <w:rsid w:val="00893D68"/>
    <w:rsid w:val="008969E6"/>
    <w:rsid w:val="008A52CD"/>
    <w:rsid w:val="008A64E0"/>
    <w:rsid w:val="008C358D"/>
    <w:rsid w:val="008C38BD"/>
    <w:rsid w:val="008C5B0E"/>
    <w:rsid w:val="008C70C5"/>
    <w:rsid w:val="008D3848"/>
    <w:rsid w:val="008D5D94"/>
    <w:rsid w:val="008E0DC0"/>
    <w:rsid w:val="008E2FA0"/>
    <w:rsid w:val="008E5760"/>
    <w:rsid w:val="008E7B22"/>
    <w:rsid w:val="008E7CF1"/>
    <w:rsid w:val="008E7E02"/>
    <w:rsid w:val="008F2B2B"/>
    <w:rsid w:val="008F721A"/>
    <w:rsid w:val="00901447"/>
    <w:rsid w:val="009103AC"/>
    <w:rsid w:val="00912044"/>
    <w:rsid w:val="0091478F"/>
    <w:rsid w:val="00917704"/>
    <w:rsid w:val="00917E96"/>
    <w:rsid w:val="00922BA0"/>
    <w:rsid w:val="00923244"/>
    <w:rsid w:val="0092340F"/>
    <w:rsid w:val="00924E21"/>
    <w:rsid w:val="00925E41"/>
    <w:rsid w:val="009267D7"/>
    <w:rsid w:val="009328FC"/>
    <w:rsid w:val="00942F14"/>
    <w:rsid w:val="00946940"/>
    <w:rsid w:val="0095017C"/>
    <w:rsid w:val="00952C08"/>
    <w:rsid w:val="0096200E"/>
    <w:rsid w:val="00965640"/>
    <w:rsid w:val="009711C2"/>
    <w:rsid w:val="00973CFC"/>
    <w:rsid w:val="0097440C"/>
    <w:rsid w:val="00974BF5"/>
    <w:rsid w:val="00977556"/>
    <w:rsid w:val="009921E5"/>
    <w:rsid w:val="009943E5"/>
    <w:rsid w:val="009A1CAC"/>
    <w:rsid w:val="009A46DA"/>
    <w:rsid w:val="009A4F0F"/>
    <w:rsid w:val="009B0BBE"/>
    <w:rsid w:val="009B0D07"/>
    <w:rsid w:val="009C0D88"/>
    <w:rsid w:val="009E053D"/>
    <w:rsid w:val="009E2729"/>
    <w:rsid w:val="009F15EB"/>
    <w:rsid w:val="009F7A90"/>
    <w:rsid w:val="00A046E1"/>
    <w:rsid w:val="00A1109E"/>
    <w:rsid w:val="00A12A7F"/>
    <w:rsid w:val="00A20C22"/>
    <w:rsid w:val="00A22974"/>
    <w:rsid w:val="00A26B10"/>
    <w:rsid w:val="00A426A7"/>
    <w:rsid w:val="00A459BF"/>
    <w:rsid w:val="00A46571"/>
    <w:rsid w:val="00A46A7B"/>
    <w:rsid w:val="00A60152"/>
    <w:rsid w:val="00A623B1"/>
    <w:rsid w:val="00A62401"/>
    <w:rsid w:val="00A626B9"/>
    <w:rsid w:val="00A645A6"/>
    <w:rsid w:val="00A70F66"/>
    <w:rsid w:val="00A76DEB"/>
    <w:rsid w:val="00A80035"/>
    <w:rsid w:val="00A823B2"/>
    <w:rsid w:val="00A824D1"/>
    <w:rsid w:val="00A86454"/>
    <w:rsid w:val="00A921FE"/>
    <w:rsid w:val="00A9246A"/>
    <w:rsid w:val="00A9467F"/>
    <w:rsid w:val="00A95D5F"/>
    <w:rsid w:val="00AA1E08"/>
    <w:rsid w:val="00AA4252"/>
    <w:rsid w:val="00AB1BDE"/>
    <w:rsid w:val="00AB49D0"/>
    <w:rsid w:val="00AB5A05"/>
    <w:rsid w:val="00AC3610"/>
    <w:rsid w:val="00AC5384"/>
    <w:rsid w:val="00AD33A8"/>
    <w:rsid w:val="00AD3B94"/>
    <w:rsid w:val="00AE13AE"/>
    <w:rsid w:val="00AE52B6"/>
    <w:rsid w:val="00AF0827"/>
    <w:rsid w:val="00AF0B3B"/>
    <w:rsid w:val="00AF4238"/>
    <w:rsid w:val="00AF5A67"/>
    <w:rsid w:val="00B06429"/>
    <w:rsid w:val="00B10A2B"/>
    <w:rsid w:val="00B12387"/>
    <w:rsid w:val="00B12E42"/>
    <w:rsid w:val="00B148B9"/>
    <w:rsid w:val="00B20898"/>
    <w:rsid w:val="00B2236E"/>
    <w:rsid w:val="00B22965"/>
    <w:rsid w:val="00B33453"/>
    <w:rsid w:val="00B34BE6"/>
    <w:rsid w:val="00B37053"/>
    <w:rsid w:val="00B40006"/>
    <w:rsid w:val="00B40956"/>
    <w:rsid w:val="00B44B15"/>
    <w:rsid w:val="00B44BA3"/>
    <w:rsid w:val="00B46550"/>
    <w:rsid w:val="00B53CF7"/>
    <w:rsid w:val="00B60862"/>
    <w:rsid w:val="00B62B83"/>
    <w:rsid w:val="00B65B8B"/>
    <w:rsid w:val="00B6780B"/>
    <w:rsid w:val="00B67EDB"/>
    <w:rsid w:val="00B83681"/>
    <w:rsid w:val="00B902EB"/>
    <w:rsid w:val="00BA04CC"/>
    <w:rsid w:val="00BA1846"/>
    <w:rsid w:val="00BA3691"/>
    <w:rsid w:val="00BB312F"/>
    <w:rsid w:val="00BB72AC"/>
    <w:rsid w:val="00BC006B"/>
    <w:rsid w:val="00BC2CB5"/>
    <w:rsid w:val="00BC4C6E"/>
    <w:rsid w:val="00BD2A80"/>
    <w:rsid w:val="00BD6E9B"/>
    <w:rsid w:val="00BE0E6E"/>
    <w:rsid w:val="00BE3902"/>
    <w:rsid w:val="00BE3B47"/>
    <w:rsid w:val="00BE4215"/>
    <w:rsid w:val="00BE6881"/>
    <w:rsid w:val="00BF0C2D"/>
    <w:rsid w:val="00BF11D2"/>
    <w:rsid w:val="00BF329A"/>
    <w:rsid w:val="00BF78CC"/>
    <w:rsid w:val="00C07D54"/>
    <w:rsid w:val="00C13C79"/>
    <w:rsid w:val="00C1436B"/>
    <w:rsid w:val="00C15338"/>
    <w:rsid w:val="00C167D2"/>
    <w:rsid w:val="00C27FFA"/>
    <w:rsid w:val="00C34CAE"/>
    <w:rsid w:val="00C35956"/>
    <w:rsid w:val="00C40802"/>
    <w:rsid w:val="00C429E1"/>
    <w:rsid w:val="00C5075E"/>
    <w:rsid w:val="00C5078A"/>
    <w:rsid w:val="00C5199F"/>
    <w:rsid w:val="00C675CF"/>
    <w:rsid w:val="00C74DF9"/>
    <w:rsid w:val="00C8028E"/>
    <w:rsid w:val="00C80DF4"/>
    <w:rsid w:val="00CA1277"/>
    <w:rsid w:val="00CA3706"/>
    <w:rsid w:val="00CA4E9D"/>
    <w:rsid w:val="00CA58F1"/>
    <w:rsid w:val="00CB02C9"/>
    <w:rsid w:val="00CB13A6"/>
    <w:rsid w:val="00CB3147"/>
    <w:rsid w:val="00CC328F"/>
    <w:rsid w:val="00CC6B57"/>
    <w:rsid w:val="00CD165F"/>
    <w:rsid w:val="00CD2763"/>
    <w:rsid w:val="00CD3D30"/>
    <w:rsid w:val="00CE758C"/>
    <w:rsid w:val="00CF6010"/>
    <w:rsid w:val="00D01169"/>
    <w:rsid w:val="00D05C37"/>
    <w:rsid w:val="00D063AE"/>
    <w:rsid w:val="00D12850"/>
    <w:rsid w:val="00D147F1"/>
    <w:rsid w:val="00D276B8"/>
    <w:rsid w:val="00D32268"/>
    <w:rsid w:val="00D3322F"/>
    <w:rsid w:val="00D35559"/>
    <w:rsid w:val="00D56AE6"/>
    <w:rsid w:val="00D63756"/>
    <w:rsid w:val="00D6457F"/>
    <w:rsid w:val="00D6759D"/>
    <w:rsid w:val="00D67911"/>
    <w:rsid w:val="00D67F1D"/>
    <w:rsid w:val="00D77CA9"/>
    <w:rsid w:val="00D8424E"/>
    <w:rsid w:val="00D90C2F"/>
    <w:rsid w:val="00D92987"/>
    <w:rsid w:val="00D93995"/>
    <w:rsid w:val="00D94639"/>
    <w:rsid w:val="00D96919"/>
    <w:rsid w:val="00D97051"/>
    <w:rsid w:val="00D97CF4"/>
    <w:rsid w:val="00DA67B3"/>
    <w:rsid w:val="00DB6342"/>
    <w:rsid w:val="00DB694D"/>
    <w:rsid w:val="00DC32C9"/>
    <w:rsid w:val="00DC39DA"/>
    <w:rsid w:val="00DC621C"/>
    <w:rsid w:val="00DD0643"/>
    <w:rsid w:val="00DD1D36"/>
    <w:rsid w:val="00DD3E80"/>
    <w:rsid w:val="00DD6A2E"/>
    <w:rsid w:val="00DE04CE"/>
    <w:rsid w:val="00DE7105"/>
    <w:rsid w:val="00DE76CE"/>
    <w:rsid w:val="00DF3ACE"/>
    <w:rsid w:val="00DF58FE"/>
    <w:rsid w:val="00E01DAA"/>
    <w:rsid w:val="00E01F3F"/>
    <w:rsid w:val="00E053FC"/>
    <w:rsid w:val="00E05B95"/>
    <w:rsid w:val="00E06580"/>
    <w:rsid w:val="00E11BFA"/>
    <w:rsid w:val="00E12F17"/>
    <w:rsid w:val="00E1709A"/>
    <w:rsid w:val="00E20302"/>
    <w:rsid w:val="00E22F04"/>
    <w:rsid w:val="00E2794E"/>
    <w:rsid w:val="00E51D65"/>
    <w:rsid w:val="00E52869"/>
    <w:rsid w:val="00E53AB1"/>
    <w:rsid w:val="00E5542D"/>
    <w:rsid w:val="00E563F9"/>
    <w:rsid w:val="00E67668"/>
    <w:rsid w:val="00E756C1"/>
    <w:rsid w:val="00E76D2E"/>
    <w:rsid w:val="00E83D96"/>
    <w:rsid w:val="00E916B2"/>
    <w:rsid w:val="00E91923"/>
    <w:rsid w:val="00E971FB"/>
    <w:rsid w:val="00EA5CB4"/>
    <w:rsid w:val="00EB12E1"/>
    <w:rsid w:val="00EB154E"/>
    <w:rsid w:val="00EC7343"/>
    <w:rsid w:val="00ED0D68"/>
    <w:rsid w:val="00ED300D"/>
    <w:rsid w:val="00ED51CA"/>
    <w:rsid w:val="00ED68C3"/>
    <w:rsid w:val="00ED698B"/>
    <w:rsid w:val="00EE1B55"/>
    <w:rsid w:val="00EE5A52"/>
    <w:rsid w:val="00EF47DF"/>
    <w:rsid w:val="00EF4899"/>
    <w:rsid w:val="00EF60AD"/>
    <w:rsid w:val="00EF71B0"/>
    <w:rsid w:val="00F00732"/>
    <w:rsid w:val="00F0787C"/>
    <w:rsid w:val="00F223A4"/>
    <w:rsid w:val="00F27B68"/>
    <w:rsid w:val="00F34103"/>
    <w:rsid w:val="00F370B4"/>
    <w:rsid w:val="00F4281B"/>
    <w:rsid w:val="00F553FC"/>
    <w:rsid w:val="00F644AE"/>
    <w:rsid w:val="00F7054F"/>
    <w:rsid w:val="00F70B1F"/>
    <w:rsid w:val="00F72EC6"/>
    <w:rsid w:val="00F74365"/>
    <w:rsid w:val="00F779D0"/>
    <w:rsid w:val="00F814A0"/>
    <w:rsid w:val="00F8150F"/>
    <w:rsid w:val="00F81B9B"/>
    <w:rsid w:val="00F837E3"/>
    <w:rsid w:val="00F948BF"/>
    <w:rsid w:val="00FA5F86"/>
    <w:rsid w:val="00FA7113"/>
    <w:rsid w:val="00FC5441"/>
    <w:rsid w:val="00FD4EF3"/>
    <w:rsid w:val="00FE059D"/>
    <w:rsid w:val="00FE4057"/>
    <w:rsid w:val="00FE5438"/>
    <w:rsid w:val="00FE5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0CDB991E"/>
  <w15:docId w15:val="{B205AB0D-8A03-4BEC-B78D-10A4508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D30"/>
    <w:pPr>
      <w:widowControl w:val="0"/>
      <w:jc w:val="both"/>
    </w:pPr>
    <w:rPr>
      <w:rFonts w:cs="Century"/>
      <w:szCs w:val="21"/>
    </w:rPr>
  </w:style>
  <w:style w:type="paragraph" w:styleId="1">
    <w:name w:val="heading 1"/>
    <w:basedOn w:val="a"/>
    <w:link w:val="10"/>
    <w:uiPriority w:val="99"/>
    <w:qFormat/>
    <w:locked/>
    <w:rsid w:val="0078388D"/>
    <w:pPr>
      <w:widowControl/>
      <w:spacing w:before="100" w:beforeAutospacing="1" w:after="100" w:afterAutospacing="1"/>
      <w:jc w:val="left"/>
      <w:outlineLvl w:val="0"/>
    </w:pPr>
    <w:rPr>
      <w:rFonts w:ascii="Minion W08 Bold" w:eastAsia="ＭＳ Ｐゴシック" w:hAnsi="Minion W08 Bold" w:cs="Minion W08 Bold"/>
      <w:kern w:val="36"/>
      <w:sz w:val="48"/>
      <w:szCs w:val="48"/>
    </w:rPr>
  </w:style>
  <w:style w:type="paragraph" w:styleId="2">
    <w:name w:val="heading 2"/>
    <w:basedOn w:val="a"/>
    <w:link w:val="20"/>
    <w:uiPriority w:val="99"/>
    <w:qFormat/>
    <w:locked/>
    <w:rsid w:val="0078388D"/>
    <w:pPr>
      <w:widowControl/>
      <w:spacing w:before="100" w:beforeAutospacing="1" w:after="100" w:afterAutospacing="1"/>
      <w:jc w:val="left"/>
      <w:outlineLvl w:val="1"/>
    </w:pPr>
    <w:rPr>
      <w:rFonts w:ascii="Minion W08 Bold" w:eastAsia="ＭＳ Ｐゴシック" w:hAnsi="Minion W08 Bold" w:cs="Minion W08 Bold"/>
      <w:kern w:val="0"/>
      <w:sz w:val="36"/>
      <w:szCs w:val="36"/>
    </w:rPr>
  </w:style>
  <w:style w:type="paragraph" w:styleId="3">
    <w:name w:val="heading 3"/>
    <w:basedOn w:val="a"/>
    <w:link w:val="30"/>
    <w:uiPriority w:val="99"/>
    <w:qFormat/>
    <w:locked/>
    <w:rsid w:val="0078388D"/>
    <w:pPr>
      <w:widowControl/>
      <w:spacing w:before="100" w:beforeAutospacing="1" w:after="100" w:afterAutospacing="1"/>
      <w:jc w:val="left"/>
      <w:outlineLvl w:val="2"/>
    </w:pPr>
    <w:rPr>
      <w:rFonts w:ascii="Minion W08 Bold" w:eastAsia="ＭＳ Ｐゴシック" w:hAnsi="Minion W08 Bold" w:cs="Minion W08 Bold"/>
      <w:kern w:val="0"/>
      <w:sz w:val="27"/>
      <w:szCs w:val="27"/>
    </w:rPr>
  </w:style>
  <w:style w:type="paragraph" w:styleId="4">
    <w:name w:val="heading 4"/>
    <w:basedOn w:val="a"/>
    <w:link w:val="40"/>
    <w:uiPriority w:val="99"/>
    <w:qFormat/>
    <w:locked/>
    <w:rsid w:val="0078388D"/>
    <w:pPr>
      <w:widowControl/>
      <w:spacing w:before="100" w:beforeAutospacing="1" w:after="100" w:afterAutospacing="1"/>
      <w:jc w:val="left"/>
      <w:outlineLvl w:val="3"/>
    </w:pPr>
    <w:rPr>
      <w:rFonts w:ascii="Minion W08 Bold" w:eastAsia="ＭＳ Ｐゴシック" w:hAnsi="Minion W08 Bold" w:cs="Minion W08 Bold"/>
      <w:kern w:val="0"/>
      <w:sz w:val="24"/>
      <w:szCs w:val="24"/>
    </w:rPr>
  </w:style>
  <w:style w:type="paragraph" w:styleId="5">
    <w:name w:val="heading 5"/>
    <w:basedOn w:val="a"/>
    <w:link w:val="50"/>
    <w:uiPriority w:val="99"/>
    <w:qFormat/>
    <w:locked/>
    <w:rsid w:val="0078388D"/>
    <w:pPr>
      <w:widowControl/>
      <w:spacing w:before="100" w:beforeAutospacing="1" w:after="100" w:afterAutospacing="1"/>
      <w:jc w:val="left"/>
      <w:outlineLvl w:val="4"/>
    </w:pPr>
    <w:rPr>
      <w:rFonts w:ascii="Minion W08 Bold" w:eastAsia="ＭＳ Ｐゴシック" w:hAnsi="Minion W08 Bold" w:cs="Minion W08 Bold"/>
      <w:kern w:val="0"/>
      <w:sz w:val="20"/>
      <w:szCs w:val="20"/>
    </w:rPr>
  </w:style>
  <w:style w:type="paragraph" w:styleId="6">
    <w:name w:val="heading 6"/>
    <w:basedOn w:val="a"/>
    <w:link w:val="60"/>
    <w:uiPriority w:val="99"/>
    <w:qFormat/>
    <w:locked/>
    <w:rsid w:val="0078388D"/>
    <w:pPr>
      <w:widowControl/>
      <w:spacing w:before="100" w:beforeAutospacing="1" w:after="100" w:afterAutospacing="1"/>
      <w:jc w:val="left"/>
      <w:outlineLvl w:val="5"/>
    </w:pPr>
    <w:rPr>
      <w:rFonts w:ascii="Minion W08 Bold" w:eastAsia="ＭＳ Ｐゴシック" w:hAnsi="Minion W08 Bold" w:cs="Minion W08 Bold"/>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8388D"/>
    <w:rPr>
      <w:rFonts w:ascii="Minion W08 Bold" w:eastAsia="ＭＳ Ｐゴシック" w:hAnsi="Minion W08 Bold" w:cs="Minion W08 Bold"/>
      <w:kern w:val="36"/>
      <w:sz w:val="48"/>
      <w:szCs w:val="48"/>
    </w:rPr>
  </w:style>
  <w:style w:type="character" w:customStyle="1" w:styleId="20">
    <w:name w:val="見出し 2 (文字)"/>
    <w:basedOn w:val="a0"/>
    <w:link w:val="2"/>
    <w:uiPriority w:val="99"/>
    <w:locked/>
    <w:rsid w:val="0078388D"/>
    <w:rPr>
      <w:rFonts w:ascii="Minion W08 Bold" w:eastAsia="ＭＳ Ｐゴシック" w:hAnsi="Minion W08 Bold" w:cs="Minion W08 Bold"/>
      <w:kern w:val="0"/>
      <w:sz w:val="36"/>
      <w:szCs w:val="36"/>
    </w:rPr>
  </w:style>
  <w:style w:type="character" w:customStyle="1" w:styleId="30">
    <w:name w:val="見出し 3 (文字)"/>
    <w:basedOn w:val="a0"/>
    <w:link w:val="3"/>
    <w:uiPriority w:val="99"/>
    <w:locked/>
    <w:rsid w:val="0078388D"/>
    <w:rPr>
      <w:rFonts w:ascii="Minion W08 Bold" w:eastAsia="ＭＳ Ｐゴシック" w:hAnsi="Minion W08 Bold" w:cs="Minion W08 Bold"/>
      <w:kern w:val="0"/>
      <w:sz w:val="27"/>
      <w:szCs w:val="27"/>
    </w:rPr>
  </w:style>
  <w:style w:type="character" w:customStyle="1" w:styleId="40">
    <w:name w:val="見出し 4 (文字)"/>
    <w:basedOn w:val="a0"/>
    <w:link w:val="4"/>
    <w:uiPriority w:val="99"/>
    <w:locked/>
    <w:rsid w:val="0078388D"/>
    <w:rPr>
      <w:rFonts w:ascii="Minion W08 Bold" w:eastAsia="ＭＳ Ｐゴシック" w:hAnsi="Minion W08 Bold" w:cs="Minion W08 Bold"/>
      <w:kern w:val="0"/>
      <w:sz w:val="24"/>
      <w:szCs w:val="24"/>
    </w:rPr>
  </w:style>
  <w:style w:type="character" w:customStyle="1" w:styleId="50">
    <w:name w:val="見出し 5 (文字)"/>
    <w:basedOn w:val="a0"/>
    <w:link w:val="5"/>
    <w:uiPriority w:val="99"/>
    <w:locked/>
    <w:rsid w:val="0078388D"/>
    <w:rPr>
      <w:rFonts w:ascii="Minion W08 Bold" w:eastAsia="ＭＳ Ｐゴシック" w:hAnsi="Minion W08 Bold" w:cs="Minion W08 Bold"/>
      <w:kern w:val="0"/>
      <w:sz w:val="20"/>
      <w:szCs w:val="20"/>
    </w:rPr>
  </w:style>
  <w:style w:type="character" w:customStyle="1" w:styleId="60">
    <w:name w:val="見出し 6 (文字)"/>
    <w:basedOn w:val="a0"/>
    <w:link w:val="6"/>
    <w:uiPriority w:val="99"/>
    <w:locked/>
    <w:rsid w:val="0078388D"/>
    <w:rPr>
      <w:rFonts w:ascii="Minion W08 Bold" w:eastAsia="ＭＳ Ｐゴシック" w:hAnsi="Minion W08 Bold" w:cs="Minion W08 Bold"/>
      <w:kern w:val="0"/>
      <w:sz w:val="15"/>
      <w:szCs w:val="15"/>
    </w:rPr>
  </w:style>
  <w:style w:type="character" w:styleId="a3">
    <w:name w:val="Hyperlink"/>
    <w:basedOn w:val="a0"/>
    <w:uiPriority w:val="99"/>
    <w:rsid w:val="007D27AB"/>
    <w:rPr>
      <w:color w:val="auto"/>
      <w:u w:val="single"/>
    </w:rPr>
  </w:style>
  <w:style w:type="paragraph" w:styleId="a4">
    <w:name w:val="header"/>
    <w:basedOn w:val="a"/>
    <w:link w:val="a5"/>
    <w:uiPriority w:val="99"/>
    <w:rsid w:val="00CC6B57"/>
    <w:pPr>
      <w:tabs>
        <w:tab w:val="center" w:pos="4252"/>
        <w:tab w:val="right" w:pos="8504"/>
      </w:tabs>
      <w:snapToGrid w:val="0"/>
    </w:pPr>
  </w:style>
  <w:style w:type="character" w:customStyle="1" w:styleId="a5">
    <w:name w:val="ヘッダー (文字)"/>
    <w:basedOn w:val="a0"/>
    <w:link w:val="a4"/>
    <w:uiPriority w:val="99"/>
    <w:locked/>
    <w:rsid w:val="00CC6B57"/>
  </w:style>
  <w:style w:type="paragraph" w:styleId="a6">
    <w:name w:val="footer"/>
    <w:basedOn w:val="a"/>
    <w:link w:val="a7"/>
    <w:uiPriority w:val="99"/>
    <w:rsid w:val="00CC6B57"/>
    <w:pPr>
      <w:tabs>
        <w:tab w:val="center" w:pos="4252"/>
        <w:tab w:val="right" w:pos="8504"/>
      </w:tabs>
      <w:snapToGrid w:val="0"/>
    </w:pPr>
  </w:style>
  <w:style w:type="character" w:customStyle="1" w:styleId="a7">
    <w:name w:val="フッター (文字)"/>
    <w:basedOn w:val="a0"/>
    <w:link w:val="a6"/>
    <w:uiPriority w:val="99"/>
    <w:locked/>
    <w:rsid w:val="00CC6B57"/>
  </w:style>
  <w:style w:type="paragraph" w:styleId="a8">
    <w:name w:val="List Paragraph"/>
    <w:basedOn w:val="a"/>
    <w:uiPriority w:val="99"/>
    <w:qFormat/>
    <w:rsid w:val="007967D4"/>
    <w:pPr>
      <w:ind w:leftChars="400" w:left="840"/>
    </w:pPr>
  </w:style>
  <w:style w:type="character" w:customStyle="1" w:styleId="st1">
    <w:name w:val="st1"/>
    <w:uiPriority w:val="99"/>
    <w:rsid w:val="00FE5438"/>
  </w:style>
  <w:style w:type="character" w:customStyle="1" w:styleId="HTMLPreformattedChar">
    <w:name w:val="HTML Preformatted Char"/>
    <w:uiPriority w:val="99"/>
    <w:semiHidden/>
    <w:locked/>
    <w:rsid w:val="0078388D"/>
    <w:rPr>
      <w:rFonts w:ascii="ＭＳ ゴシック" w:eastAsia="ＭＳ ゴシック" w:hAnsi="ＭＳ ゴシック" w:cs="ＭＳ ゴシック"/>
      <w:kern w:val="0"/>
      <w:sz w:val="24"/>
      <w:szCs w:val="24"/>
    </w:rPr>
  </w:style>
  <w:style w:type="paragraph" w:styleId="HTML">
    <w:name w:val="HTML Preformatted"/>
    <w:basedOn w:val="a"/>
    <w:link w:val="HTML0"/>
    <w:uiPriority w:val="99"/>
    <w:semiHidden/>
    <w:rsid w:val="00783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semiHidden/>
    <w:locked/>
    <w:rsid w:val="008A64E0"/>
    <w:rPr>
      <w:rFonts w:ascii="Courier New" w:hAnsi="Courier New" w:cs="Courier New"/>
      <w:sz w:val="20"/>
      <w:szCs w:val="20"/>
    </w:rPr>
  </w:style>
  <w:style w:type="character" w:styleId="a9">
    <w:name w:val="Strong"/>
    <w:basedOn w:val="a0"/>
    <w:uiPriority w:val="99"/>
    <w:qFormat/>
    <w:locked/>
    <w:rsid w:val="0078388D"/>
    <w:rPr>
      <w:rFonts w:ascii="Minion W08 Bold" w:hAnsi="Minion W08 Bold" w:cs="Minion W08 Bold"/>
    </w:rPr>
  </w:style>
  <w:style w:type="paragraph" w:customStyle="1" w:styleId="searchcontainer">
    <w:name w:val="search_container"/>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
    <w:name w:val="search"/>
    <w:basedOn w:val="a"/>
    <w:uiPriority w:val="99"/>
    <w:rsid w:val="0078388D"/>
    <w:pPr>
      <w:widowControl/>
      <w:pBdr>
        <w:top w:val="single" w:sz="6" w:space="1" w:color="CCCCCC"/>
        <w:left w:val="single" w:sz="6" w:space="0" w:color="CCCCCC"/>
        <w:bottom w:val="single" w:sz="6" w:space="1" w:color="CCCCCC"/>
        <w:right w:val="single" w:sz="2" w:space="0" w:color="CCCCCC"/>
      </w:pBdr>
      <w:shd w:val="clear" w:color="auto" w:fill="FFFFFF"/>
      <w:spacing w:before="100" w:beforeAutospacing="1" w:after="100" w:afterAutospacing="1"/>
      <w:jc w:val="left"/>
    </w:pPr>
    <w:rPr>
      <w:rFonts w:ascii="ＭＳ Ｐゴシック" w:eastAsia="ＭＳ Ｐゴシック" w:hAnsi="ＭＳ Ｐゴシック" w:cs="ＭＳ Ｐゴシック"/>
      <w:color w:val="000000"/>
      <w:kern w:val="0"/>
      <w:sz w:val="26"/>
      <w:szCs w:val="26"/>
    </w:rPr>
  </w:style>
  <w:style w:type="paragraph" w:customStyle="1" w:styleId="searchadvanced">
    <w:name w:val="search_advanced"/>
    <w:basedOn w:val="a"/>
    <w:uiPriority w:val="99"/>
    <w:rsid w:val="0078388D"/>
    <w:pPr>
      <w:widowControl/>
      <w:spacing w:before="45" w:after="100" w:afterAutospacing="1"/>
      <w:jc w:val="left"/>
    </w:pPr>
    <w:rPr>
      <w:rFonts w:ascii="ＭＳ Ｐゴシック" w:eastAsia="ＭＳ Ｐゴシック" w:hAnsi="ＭＳ Ｐゴシック" w:cs="ＭＳ Ｐゴシック"/>
      <w:color w:val="999999"/>
      <w:kern w:val="0"/>
    </w:rPr>
  </w:style>
  <w:style w:type="paragraph" w:customStyle="1" w:styleId="searchfield">
    <w:name w:val="search_field"/>
    <w:basedOn w:val="a"/>
    <w:uiPriority w:val="99"/>
    <w:rsid w:val="0078388D"/>
    <w:pPr>
      <w:widowControl/>
      <w:pBdr>
        <w:top w:val="single" w:sz="6" w:space="0" w:color="FFFFFF"/>
        <w:left w:val="single" w:sz="6" w:space="4" w:color="FFFFFF"/>
        <w:bottom w:val="single" w:sz="6" w:space="0" w:color="FFFFFF"/>
        <w:right w:val="single" w:sz="6" w:space="4" w:color="FFFFFF"/>
      </w:pBdr>
      <w:spacing w:before="100" w:beforeAutospacing="1" w:after="100" w:afterAutospacing="1"/>
      <w:jc w:val="left"/>
    </w:pPr>
    <w:rPr>
      <w:rFonts w:ascii="Myriad W08 Regular" w:eastAsia="ＭＳ Ｐゴシック" w:hAnsi="Myriad W08 Regular" w:cs="Myriad W08 Regular"/>
      <w:kern w:val="0"/>
      <w:sz w:val="23"/>
      <w:szCs w:val="23"/>
    </w:rPr>
  </w:style>
  <w:style w:type="paragraph" w:customStyle="1" w:styleId="searchbutton">
    <w:name w:val="search_button"/>
    <w:basedOn w:val="a"/>
    <w:uiPriority w:val="99"/>
    <w:rsid w:val="0078388D"/>
    <w:pPr>
      <w:widowControl/>
      <w:pBdr>
        <w:top w:val="single" w:sz="2" w:space="0" w:color="FFFFFF"/>
        <w:left w:val="single" w:sz="2" w:space="2" w:color="FFFFFF"/>
        <w:bottom w:val="single" w:sz="2" w:space="2" w:color="FFFFFF"/>
        <w:right w:val="single" w:sz="2" w:space="2" w:color="FFFFFF"/>
      </w:pBdr>
      <w:shd w:val="clear" w:color="auto" w:fill="DADADA"/>
      <w:spacing w:before="100" w:beforeAutospacing="1" w:after="100" w:afterAutospacing="1"/>
      <w:jc w:val="left"/>
    </w:pPr>
    <w:rPr>
      <w:rFonts w:ascii="Myriad W01 Lt" w:eastAsia="ＭＳ Ｐゴシック" w:hAnsi="Myriad W01 Lt" w:cs="Myriad W01 Lt"/>
      <w:color w:val="000000"/>
      <w:kern w:val="0"/>
      <w:sz w:val="23"/>
      <w:szCs w:val="23"/>
    </w:rPr>
  </w:style>
  <w:style w:type="paragraph" w:customStyle="1" w:styleId="navigationend">
    <w:name w:val="navigation_end"/>
    <w:basedOn w:val="a"/>
    <w:uiPriority w:val="99"/>
    <w:rsid w:val="0078388D"/>
    <w:pPr>
      <w:widowControl/>
      <w:shd w:val="clear" w:color="auto" w:fill="9999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logan">
    <w:name w:val="slogan"/>
    <w:basedOn w:val="a"/>
    <w:uiPriority w:val="99"/>
    <w:rsid w:val="0078388D"/>
    <w:pPr>
      <w:widowControl/>
      <w:spacing w:line="975" w:lineRule="atLeast"/>
      <w:ind w:left="1860"/>
      <w:jc w:val="left"/>
    </w:pPr>
    <w:rPr>
      <w:rFonts w:ascii="Myriad W08 Bold_1166607" w:eastAsia="ＭＳ Ｐゴシック" w:hAnsi="Myriad W08 Bold_1166607" w:cs="Myriad W08 Bold_1166607"/>
      <w:color w:val="DADADA"/>
      <w:kern w:val="0"/>
      <w:sz w:val="33"/>
      <w:szCs w:val="33"/>
    </w:rPr>
  </w:style>
  <w:style w:type="paragraph" w:customStyle="1" w:styleId="hindawilinks">
    <w:name w:val="hindawi_links"/>
    <w:basedOn w:val="a"/>
    <w:uiPriority w:val="99"/>
    <w:rsid w:val="0078388D"/>
    <w:pPr>
      <w:widowControl/>
      <w:pBdr>
        <w:top w:val="single" w:sz="2" w:space="0" w:color="auto"/>
        <w:left w:val="single" w:sz="48" w:space="0" w:color="auto"/>
        <w:bottom w:val="single" w:sz="48" w:space="0" w:color="auto"/>
        <w:right w:val="single" w:sz="2" w:space="0" w:color="auto"/>
      </w:pBdr>
      <w:spacing w:before="100" w:beforeAutospacing="1" w:after="100" w:afterAutospacing="1"/>
      <w:ind w:left="1440"/>
      <w:jc w:val="right"/>
    </w:pPr>
    <w:rPr>
      <w:rFonts w:ascii="Myriad W08 Regular" w:eastAsia="ＭＳ Ｐゴシック" w:hAnsi="Myriad W08 Regular" w:cs="Myriad W08 Regular"/>
      <w:color w:val="FFFFFF"/>
      <w:kern w:val="0"/>
      <w:sz w:val="23"/>
      <w:szCs w:val="23"/>
    </w:rPr>
  </w:style>
  <w:style w:type="paragraph" w:customStyle="1" w:styleId="greenstrip">
    <w:name w:val="green_strip"/>
    <w:basedOn w:val="a"/>
    <w:uiPriority w:val="99"/>
    <w:rsid w:val="0078388D"/>
    <w:pPr>
      <w:widowControl/>
      <w:shd w:val="clear" w:color="auto" w:fill="6DB33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pstrip">
    <w:name w:val="top_strip"/>
    <w:basedOn w:val="a"/>
    <w:uiPriority w:val="99"/>
    <w:rsid w:val="0078388D"/>
    <w:pPr>
      <w:widowControl/>
      <w:shd w:val="clear" w:color="auto" w:fill="6DB33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journalicon">
    <w:name w:val="journal_icon"/>
    <w:basedOn w:val="a"/>
    <w:uiPriority w:val="99"/>
    <w:rsid w:val="0078388D"/>
    <w:pPr>
      <w:widowControl/>
      <w:spacing w:before="100" w:beforeAutospacing="1" w:after="100" w:afterAutospacing="1"/>
      <w:jc w:val="left"/>
    </w:pPr>
    <w:rPr>
      <w:rFonts w:ascii="Myriad W08 Bold_1166607" w:eastAsia="ＭＳ Ｐゴシック" w:hAnsi="Myriad W08 Bold_1166607" w:cs="Myriad W08 Bold_1166607"/>
      <w:color w:val="6DB33F"/>
      <w:kern w:val="0"/>
      <w:sz w:val="23"/>
      <w:szCs w:val="23"/>
    </w:rPr>
  </w:style>
  <w:style w:type="paragraph" w:customStyle="1" w:styleId="detailsicon">
    <w:name w:val="details_icon"/>
    <w:basedOn w:val="a"/>
    <w:uiPriority w:val="99"/>
    <w:rsid w:val="0078388D"/>
    <w:pPr>
      <w:widowControl/>
      <w:spacing w:before="100" w:beforeAutospacing="1" w:after="100" w:afterAutospacing="1"/>
      <w:jc w:val="left"/>
    </w:pPr>
    <w:rPr>
      <w:rFonts w:ascii="Myriad W08 Bold_1166607" w:eastAsia="ＭＳ Ｐゴシック" w:hAnsi="Myriad W08 Bold_1166607" w:cs="Myriad W08 Bold_1166607"/>
      <w:color w:val="6DB33F"/>
      <w:kern w:val="0"/>
      <w:sz w:val="23"/>
      <w:szCs w:val="23"/>
    </w:rPr>
  </w:style>
  <w:style w:type="paragraph" w:customStyle="1" w:styleId="articleicon">
    <w:name w:val="article_icon"/>
    <w:basedOn w:val="a"/>
    <w:uiPriority w:val="99"/>
    <w:rsid w:val="0078388D"/>
    <w:pPr>
      <w:widowControl/>
      <w:spacing w:before="100" w:beforeAutospacing="1" w:after="100" w:afterAutospacing="1"/>
      <w:jc w:val="left"/>
    </w:pPr>
    <w:rPr>
      <w:rFonts w:ascii="Myriad W08 Bold_1166607" w:eastAsia="ＭＳ Ｐゴシック" w:hAnsi="Myriad W08 Bold_1166607" w:cs="Myriad W08 Bold_1166607"/>
      <w:kern w:val="0"/>
      <w:sz w:val="23"/>
      <w:szCs w:val="23"/>
    </w:rPr>
  </w:style>
  <w:style w:type="paragraph" w:customStyle="1" w:styleId="servicesicon">
    <w:name w:val="services_icon"/>
    <w:basedOn w:val="a"/>
    <w:uiPriority w:val="99"/>
    <w:rsid w:val="0078388D"/>
    <w:pPr>
      <w:widowControl/>
      <w:spacing w:before="100" w:beforeAutospacing="1" w:after="100" w:afterAutospacing="1"/>
      <w:jc w:val="left"/>
    </w:pPr>
    <w:rPr>
      <w:rFonts w:ascii="Myriad W08 Bold_1166607" w:eastAsia="ＭＳ Ｐゴシック" w:hAnsi="Myriad W08 Bold_1166607" w:cs="Myriad W08 Bold_1166607"/>
      <w:color w:val="6DB33F"/>
      <w:kern w:val="0"/>
      <w:sz w:val="23"/>
      <w:szCs w:val="23"/>
    </w:rPr>
  </w:style>
  <w:style w:type="paragraph" w:customStyle="1" w:styleId="leftcolumnlist">
    <w:name w:val="left_column_list"/>
    <w:basedOn w:val="a"/>
    <w:uiPriority w:val="99"/>
    <w:rsid w:val="0078388D"/>
    <w:pPr>
      <w:widowControl/>
      <w:pBdr>
        <w:left w:val="single" w:sz="6" w:space="0" w:color="CCCCCC"/>
        <w:bottom w:val="single" w:sz="6" w:space="9" w:color="CCCCCC"/>
        <w:right w:val="single" w:sz="6" w:space="0" w:color="CCCCCC"/>
      </w:pBdr>
      <w:shd w:val="clear" w:color="auto" w:fill="F5F5F5"/>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pecialissues">
    <w:name w:val="special_issues"/>
    <w:basedOn w:val="a"/>
    <w:uiPriority w:val="99"/>
    <w:rsid w:val="0078388D"/>
    <w:pPr>
      <w:widowControl/>
      <w:pBdr>
        <w:top w:val="single" w:sz="6" w:space="9" w:color="CCCCCC"/>
        <w:left w:val="single" w:sz="6" w:space="0" w:color="CCCCCC"/>
        <w:bottom w:val="single" w:sz="6" w:space="9" w:color="CCCCCC"/>
        <w:right w:val="single" w:sz="6" w:space="0" w:color="CCCCCC"/>
      </w:pBdr>
      <w:shd w:val="clear" w:color="auto" w:fill="F5F5F5"/>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rightcolumn">
    <w:name w:val="right_column"/>
    <w:basedOn w:val="a"/>
    <w:uiPriority w:val="99"/>
    <w:rsid w:val="0078388D"/>
    <w:pPr>
      <w:widowControl/>
      <w:pBdr>
        <w:left w:val="single" w:sz="48" w:space="0" w:color="FFFFFF"/>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ightcolumnabout">
    <w:name w:val="right_column_about"/>
    <w:basedOn w:val="a"/>
    <w:uiPriority w:val="99"/>
    <w:rsid w:val="0078388D"/>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ownloadpdf">
    <w:name w:val="download_pdf"/>
    <w:basedOn w:val="a"/>
    <w:uiPriority w:val="99"/>
    <w:rsid w:val="0078388D"/>
    <w:pPr>
      <w:widowControl/>
      <w:spacing w:before="60"/>
      <w:jc w:val="left"/>
    </w:pPr>
    <w:rPr>
      <w:rFonts w:ascii="ＭＳ Ｐゴシック" w:eastAsia="ＭＳ Ｐゴシック" w:hAnsi="ＭＳ Ｐゴシック" w:cs="ＭＳ Ｐゴシック"/>
      <w:kern w:val="0"/>
    </w:rPr>
  </w:style>
  <w:style w:type="paragraph" w:customStyle="1" w:styleId="middlecontent">
    <w:name w:val="middle_content"/>
    <w:basedOn w:val="a"/>
    <w:uiPriority w:val="99"/>
    <w:rsid w:val="0078388D"/>
    <w:pPr>
      <w:widowControl/>
      <w:spacing w:line="300" w:lineRule="atLeast"/>
      <w:jc w:val="left"/>
    </w:pPr>
    <w:rPr>
      <w:rFonts w:ascii="ＭＳ Ｐゴシック" w:eastAsia="ＭＳ Ｐゴシック" w:hAnsi="ＭＳ Ｐゴシック" w:cs="ＭＳ Ｐゴシック"/>
      <w:kern w:val="0"/>
      <w:sz w:val="24"/>
      <w:szCs w:val="24"/>
    </w:rPr>
  </w:style>
  <w:style w:type="paragraph" w:customStyle="1" w:styleId="cpsubtitle">
    <w:name w:val="cp_subtitle"/>
    <w:basedOn w:val="a"/>
    <w:uiPriority w:val="99"/>
    <w:rsid w:val="0078388D"/>
    <w:pPr>
      <w:widowControl/>
      <w:spacing w:before="180" w:after="100" w:afterAutospacing="1" w:line="330" w:lineRule="atLeast"/>
      <w:jc w:val="left"/>
    </w:pPr>
    <w:rPr>
      <w:rFonts w:ascii="Minion W08 Bold" w:eastAsia="ＭＳ Ｐゴシック" w:hAnsi="Minion W08 Bold" w:cs="Minion W08 Bold"/>
      <w:color w:val="000000"/>
      <w:kern w:val="0"/>
      <w:sz w:val="30"/>
      <w:szCs w:val="30"/>
    </w:rPr>
  </w:style>
  <w:style w:type="paragraph" w:customStyle="1" w:styleId="lock">
    <w:name w:val="lock"/>
    <w:basedOn w:val="a"/>
    <w:uiPriority w:val="99"/>
    <w:rsid w:val="0078388D"/>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24"/>
      <w:szCs w:val="24"/>
    </w:rPr>
  </w:style>
  <w:style w:type="paragraph" w:customStyle="1" w:styleId="footerspace">
    <w:name w:val="footer_space"/>
    <w:basedOn w:val="a"/>
    <w:uiPriority w:val="99"/>
    <w:rsid w:val="0078388D"/>
    <w:pPr>
      <w:widowControl/>
      <w:shd w:val="clear" w:color="auto" w:fill="FFFFFF"/>
      <w:jc w:val="left"/>
    </w:pPr>
    <w:rPr>
      <w:rFonts w:ascii="ＭＳ Ｐゴシック" w:eastAsia="ＭＳ Ｐゴシック" w:hAnsi="ＭＳ Ｐゴシック" w:cs="ＭＳ Ｐゴシック"/>
      <w:kern w:val="0"/>
      <w:sz w:val="24"/>
      <w:szCs w:val="24"/>
    </w:rPr>
  </w:style>
  <w:style w:type="paragraph" w:customStyle="1" w:styleId="coversrotation">
    <w:name w:val="covers_rotation"/>
    <w:basedOn w:val="a"/>
    <w:uiPriority w:val="99"/>
    <w:rsid w:val="0078388D"/>
    <w:pPr>
      <w:widowControl/>
      <w:spacing w:before="360" w:after="180"/>
      <w:jc w:val="left"/>
    </w:pPr>
    <w:rPr>
      <w:rFonts w:ascii="ＭＳ Ｐゴシック" w:eastAsia="ＭＳ Ｐゴシック" w:hAnsi="ＭＳ Ｐゴシック" w:cs="ＭＳ Ｐゴシック"/>
      <w:kern w:val="0"/>
      <w:sz w:val="24"/>
      <w:szCs w:val="24"/>
    </w:rPr>
  </w:style>
  <w:style w:type="paragraph" w:customStyle="1" w:styleId="leftfeatures">
    <w:name w:val="left_feature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ightfeatures">
    <w:name w:val="right_feature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content">
    <w:name w:val="feature_content"/>
    <w:basedOn w:val="a"/>
    <w:uiPriority w:val="99"/>
    <w:rsid w:val="0078388D"/>
    <w:pPr>
      <w:widowControl/>
      <w:spacing w:before="90" w:after="100" w:afterAutospacing="1" w:line="240" w:lineRule="atLeast"/>
      <w:jc w:val="left"/>
    </w:pPr>
    <w:rPr>
      <w:rFonts w:ascii="ＭＳ Ｐゴシック" w:eastAsia="ＭＳ Ｐゴシック" w:hAnsi="ＭＳ Ｐゴシック" w:cs="ＭＳ Ｐゴシック"/>
      <w:kern w:val="0"/>
      <w:sz w:val="24"/>
      <w:szCs w:val="24"/>
    </w:rPr>
  </w:style>
  <w:style w:type="paragraph" w:customStyle="1" w:styleId="openaccess">
    <w:name w:val="open_access"/>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5F5F5"/>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mts">
    <w:name w:val="mts"/>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5F5F5"/>
      <w:spacing w:before="180" w:after="100" w:afterAutospacing="1"/>
      <w:jc w:val="center"/>
    </w:pPr>
    <w:rPr>
      <w:rFonts w:ascii="ＭＳ Ｐゴシック" w:eastAsia="ＭＳ Ｐゴシック" w:hAnsi="ＭＳ Ｐゴシック" w:cs="ＭＳ Ｐゴシック"/>
      <w:kern w:val="0"/>
      <w:sz w:val="24"/>
      <w:szCs w:val="24"/>
    </w:rPr>
  </w:style>
  <w:style w:type="paragraph" w:customStyle="1" w:styleId="ad2">
    <w:name w:val="ad2"/>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5F5F5"/>
      <w:spacing w:before="180" w:after="100" w:afterAutospacing="1" w:line="1050" w:lineRule="atLeast"/>
      <w:jc w:val="center"/>
    </w:pPr>
    <w:rPr>
      <w:rFonts w:ascii="ＭＳ Ｐゴシック" w:eastAsia="ＭＳ Ｐゴシック" w:hAnsi="ＭＳ Ｐゴシック" w:cs="ＭＳ Ｐゴシック"/>
      <w:kern w:val="0"/>
      <w:sz w:val="24"/>
      <w:szCs w:val="24"/>
    </w:rPr>
  </w:style>
  <w:style w:type="paragraph" w:customStyle="1" w:styleId="biblographicslogos">
    <w:name w:val="biblographics_logos"/>
    <w:basedOn w:val="a"/>
    <w:uiPriority w:val="99"/>
    <w:rsid w:val="0078388D"/>
    <w:pPr>
      <w:widowControl/>
      <w:pBdr>
        <w:top w:val="single" w:sz="6" w:space="9" w:color="CCCCCC"/>
        <w:left w:val="single" w:sz="6" w:space="9" w:color="CCCCCC"/>
        <w:bottom w:val="single" w:sz="6" w:space="9" w:color="CCCCCC"/>
        <w:right w:val="single" w:sz="6" w:space="31" w:color="CCCCCC"/>
      </w:pBdr>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commenced">
    <w:name w:val="commenced"/>
    <w:basedOn w:val="a"/>
    <w:uiPriority w:val="99"/>
    <w:rsid w:val="0078388D"/>
    <w:pPr>
      <w:widowControl/>
      <w:spacing w:before="100" w:beforeAutospacing="1" w:after="180"/>
      <w:jc w:val="left"/>
    </w:pPr>
    <w:rPr>
      <w:rFonts w:ascii="Minion W08 Bold" w:eastAsia="ＭＳ Ｐゴシック" w:hAnsi="Minion W08 Bold" w:cs="Minion W08 Bold"/>
      <w:kern w:val="0"/>
      <w:sz w:val="24"/>
      <w:szCs w:val="24"/>
    </w:rPr>
  </w:style>
  <w:style w:type="paragraph" w:customStyle="1" w:styleId="journalbrowse">
    <w:name w:val="journal_browse"/>
    <w:basedOn w:val="a"/>
    <w:uiPriority w:val="99"/>
    <w:rsid w:val="0078388D"/>
    <w:pPr>
      <w:widowControl/>
      <w:spacing w:before="360" w:after="100" w:afterAutospacing="1"/>
      <w:jc w:val="left"/>
    </w:pPr>
    <w:rPr>
      <w:rFonts w:ascii="ＭＳ Ｐゴシック" w:eastAsia="ＭＳ Ｐゴシック" w:hAnsi="ＭＳ Ｐゴシック" w:cs="ＭＳ Ｐゴシック"/>
      <w:kern w:val="0"/>
      <w:sz w:val="24"/>
      <w:szCs w:val="24"/>
    </w:rPr>
  </w:style>
  <w:style w:type="paragraph" w:customStyle="1" w:styleId="articletype">
    <w:name w:val="article_type"/>
    <w:basedOn w:val="a"/>
    <w:uiPriority w:val="99"/>
    <w:rsid w:val="0078388D"/>
    <w:pPr>
      <w:widowControl/>
      <w:spacing w:before="100" w:beforeAutospacing="1" w:after="90"/>
      <w:jc w:val="left"/>
    </w:pPr>
    <w:rPr>
      <w:rFonts w:ascii="Minion W08 Bold" w:eastAsia="ＭＳ Ｐゴシック" w:hAnsi="Minion W08 Bold" w:cs="Minion W08 Bold"/>
      <w:color w:val="000000"/>
      <w:kern w:val="0"/>
      <w:sz w:val="27"/>
      <w:szCs w:val="27"/>
    </w:rPr>
  </w:style>
  <w:style w:type="paragraph" w:customStyle="1" w:styleId="affiliations">
    <w:name w:val="affiliations"/>
    <w:basedOn w:val="a"/>
    <w:uiPriority w:val="99"/>
    <w:rsid w:val="0078388D"/>
    <w:pPr>
      <w:widowControl/>
      <w:pBdr>
        <w:top w:val="single" w:sz="6" w:space="9" w:color="CCCCCC"/>
        <w:left w:val="single" w:sz="6" w:space="9" w:color="CCCCCC"/>
        <w:bottom w:val="single" w:sz="6" w:space="9" w:color="CCCCCC"/>
        <w:right w:val="single" w:sz="6" w:space="9" w:color="CCCCCC"/>
      </w:pBdr>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affiliationshead">
    <w:name w:val="affiliations_head"/>
    <w:basedOn w:val="a"/>
    <w:uiPriority w:val="99"/>
    <w:rsid w:val="0078388D"/>
    <w:pPr>
      <w:widowControl/>
      <w:spacing w:before="100" w:beforeAutospacing="1" w:after="90"/>
      <w:jc w:val="left"/>
    </w:pPr>
    <w:rPr>
      <w:rFonts w:ascii="ＭＳ Ｐゴシック" w:eastAsia="ＭＳ Ｐゴシック" w:hAnsi="ＭＳ Ｐゴシック" w:cs="ＭＳ Ｐゴシック"/>
      <w:color w:val="418B34"/>
      <w:kern w:val="0"/>
      <w:sz w:val="24"/>
      <w:szCs w:val="24"/>
    </w:rPr>
  </w:style>
  <w:style w:type="paragraph" w:customStyle="1" w:styleId="institutionslogos">
    <w:name w:val="institutions_logos"/>
    <w:basedOn w:val="a"/>
    <w:uiPriority w:val="99"/>
    <w:rsid w:val="0078388D"/>
    <w:pPr>
      <w:widowControl/>
      <w:spacing w:before="100" w:beforeAutospacing="1" w:after="100" w:afterAutospacing="1"/>
      <w:ind w:left="150"/>
      <w:jc w:val="center"/>
    </w:pPr>
    <w:rPr>
      <w:rFonts w:ascii="ＭＳ Ｐゴシック" w:eastAsia="ＭＳ Ｐゴシック" w:hAnsi="ＭＳ Ｐゴシック" w:cs="ＭＳ Ｐゴシック"/>
      <w:kern w:val="0"/>
      <w:sz w:val="24"/>
      <w:szCs w:val="24"/>
    </w:rPr>
  </w:style>
  <w:style w:type="paragraph" w:customStyle="1" w:styleId="indexing">
    <w:name w:val="indexing"/>
    <w:basedOn w:val="a"/>
    <w:uiPriority w:val="99"/>
    <w:rsid w:val="0078388D"/>
    <w:pPr>
      <w:widowControl/>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indexinghead">
    <w:name w:val="indexing_head"/>
    <w:basedOn w:val="a"/>
    <w:uiPriority w:val="99"/>
    <w:rsid w:val="0078388D"/>
    <w:pPr>
      <w:widowControl/>
      <w:shd w:val="clear" w:color="auto" w:fill="AFDA96"/>
      <w:spacing w:before="100" w:beforeAutospacing="1" w:after="100" w:afterAutospacing="1"/>
      <w:jc w:val="left"/>
    </w:pPr>
    <w:rPr>
      <w:rFonts w:ascii="ＭＳ Ｐゴシック" w:eastAsia="ＭＳ Ｐゴシック" w:hAnsi="ＭＳ Ｐゴシック" w:cs="ＭＳ Ｐゴシック"/>
      <w:color w:val="296F2B"/>
      <w:kern w:val="0"/>
      <w:sz w:val="24"/>
      <w:szCs w:val="24"/>
    </w:rPr>
  </w:style>
  <w:style w:type="paragraph" w:customStyle="1" w:styleId="subscriptiontablehead">
    <w:name w:val="subscription_table_head"/>
    <w:basedOn w:val="a"/>
    <w:uiPriority w:val="99"/>
    <w:rsid w:val="0078388D"/>
    <w:pPr>
      <w:widowControl/>
      <w:shd w:val="clear" w:color="auto" w:fill="AFDA96"/>
      <w:spacing w:before="100" w:beforeAutospacing="1" w:after="100" w:afterAutospacing="1"/>
      <w:jc w:val="left"/>
    </w:pPr>
    <w:rPr>
      <w:rFonts w:ascii="ＭＳ Ｐゴシック" w:eastAsia="ＭＳ Ｐゴシック" w:hAnsi="ＭＳ Ｐゴシック" w:cs="ＭＳ Ｐゴシック"/>
      <w:color w:val="296F2B"/>
      <w:kern w:val="0"/>
      <w:sz w:val="24"/>
      <w:szCs w:val="24"/>
    </w:rPr>
  </w:style>
  <w:style w:type="paragraph" w:customStyle="1" w:styleId="subscriptiontableplus">
    <w:name w:val="subscription_table_plus"/>
    <w:basedOn w:val="a"/>
    <w:uiPriority w:val="99"/>
    <w:rsid w:val="0078388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row">
    <w:name w:val="row"/>
    <w:basedOn w:val="a"/>
    <w:uiPriority w:val="99"/>
    <w:rsid w:val="0078388D"/>
    <w:pPr>
      <w:widowControl/>
      <w:shd w:val="clear" w:color="auto" w:fill="F0F9E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subscriptiontableminus">
    <w:name w:val="subscription_table_minus"/>
    <w:basedOn w:val="a"/>
    <w:uiPriority w:val="99"/>
    <w:rsid w:val="0078388D"/>
    <w:pPr>
      <w:widowControl/>
      <w:shd w:val="clear" w:color="auto" w:fill="F0F9EC"/>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altrow">
    <w:name w:val="altrow"/>
    <w:basedOn w:val="a"/>
    <w:uiPriority w:val="99"/>
    <w:rsid w:val="0078388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biopic">
    <w:name w:val="bio_pic"/>
    <w:basedOn w:val="a"/>
    <w:uiPriority w:val="99"/>
    <w:rsid w:val="0078388D"/>
    <w:pPr>
      <w:widowControl/>
      <w:pBdr>
        <w:top w:val="single" w:sz="6" w:space="0" w:color="CCCCCC"/>
        <w:left w:val="single" w:sz="6" w:space="0" w:color="CCCCCC"/>
        <w:bottom w:val="single" w:sz="6" w:space="0" w:color="CCCCCC"/>
        <w:right w:val="single" w:sz="6" w:space="0" w:color="CCCCCC"/>
      </w:pBdr>
      <w:spacing w:after="180"/>
      <w:ind w:left="180"/>
      <w:jc w:val="left"/>
    </w:pPr>
    <w:rPr>
      <w:rFonts w:ascii="ＭＳ Ｐゴシック" w:eastAsia="ＭＳ Ｐゴシック" w:hAnsi="ＭＳ Ｐゴシック" w:cs="ＭＳ Ｐゴシック"/>
      <w:kern w:val="0"/>
      <w:sz w:val="24"/>
      <w:szCs w:val="24"/>
    </w:rPr>
  </w:style>
  <w:style w:type="paragraph" w:customStyle="1" w:styleId="letter">
    <w:name w:val="letter"/>
    <w:basedOn w:val="a"/>
    <w:uiPriority w:val="99"/>
    <w:rsid w:val="0078388D"/>
    <w:pPr>
      <w:widowControl/>
      <w:spacing w:before="360" w:after="45"/>
      <w:jc w:val="left"/>
    </w:pPr>
    <w:rPr>
      <w:rFonts w:ascii="ＭＳ Ｐゴシック" w:eastAsia="ＭＳ Ｐゴシック" w:hAnsi="ＭＳ Ｐゴシック" w:cs="ＭＳ Ｐゴシック"/>
      <w:color w:val="000000"/>
      <w:kern w:val="0"/>
      <w:sz w:val="33"/>
      <w:szCs w:val="33"/>
    </w:rPr>
  </w:style>
  <w:style w:type="paragraph" w:customStyle="1" w:styleId="conferancessubs">
    <w:name w:val="conferances_sub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noarticles">
    <w:name w:val="no_articles"/>
    <w:basedOn w:val="a"/>
    <w:uiPriority w:val="99"/>
    <w:rsid w:val="0078388D"/>
    <w:pPr>
      <w:widowControl/>
      <w:spacing w:before="100" w:beforeAutospacing="1" w:after="100" w:afterAutospacing="1"/>
      <w:jc w:val="left"/>
    </w:pPr>
    <w:rPr>
      <w:rFonts w:ascii="inherit" w:eastAsia="ＭＳ Ｐゴシック" w:hAnsi="inherit" w:cs="inherit"/>
      <w:color w:val="999999"/>
      <w:kern w:val="0"/>
      <w:sz w:val="24"/>
      <w:szCs w:val="24"/>
    </w:rPr>
  </w:style>
  <w:style w:type="paragraph" w:customStyle="1" w:styleId="clearright">
    <w:name w:val="clear_right"/>
    <w:basedOn w:val="a"/>
    <w:uiPriority w:val="99"/>
    <w:rsid w:val="0078388D"/>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24"/>
      <w:szCs w:val="24"/>
    </w:rPr>
  </w:style>
  <w:style w:type="paragraph" w:customStyle="1" w:styleId="error">
    <w:name w:val="error"/>
    <w:basedOn w:val="a"/>
    <w:uiPriority w:val="99"/>
    <w:rsid w:val="0078388D"/>
    <w:pPr>
      <w:widowControl/>
      <w:spacing w:before="900"/>
      <w:jc w:val="center"/>
    </w:pPr>
    <w:rPr>
      <w:rFonts w:ascii="ＭＳ Ｐゴシック" w:eastAsia="ＭＳ Ｐゴシック" w:hAnsi="ＭＳ Ｐゴシック" w:cs="ＭＳ Ｐゴシック"/>
      <w:kern w:val="0"/>
      <w:sz w:val="24"/>
      <w:szCs w:val="24"/>
    </w:rPr>
  </w:style>
  <w:style w:type="paragraph" w:customStyle="1" w:styleId="errorhead">
    <w:name w:val="error_head"/>
    <w:basedOn w:val="a"/>
    <w:uiPriority w:val="99"/>
    <w:rsid w:val="0078388D"/>
    <w:pPr>
      <w:widowControl/>
      <w:spacing w:before="100" w:beforeAutospacing="1" w:after="90"/>
      <w:jc w:val="left"/>
    </w:pPr>
    <w:rPr>
      <w:rFonts w:ascii="ＭＳ Ｐゴシック" w:eastAsia="ＭＳ Ｐゴシック" w:hAnsi="ＭＳ Ｐゴシック" w:cs="ＭＳ Ｐゴシック"/>
      <w:color w:val="999999"/>
      <w:kern w:val="0"/>
      <w:sz w:val="32"/>
      <w:szCs w:val="32"/>
    </w:rPr>
  </w:style>
  <w:style w:type="paragraph" w:customStyle="1" w:styleId="lockright">
    <w:name w:val="lock_right"/>
    <w:basedOn w:val="a"/>
    <w:uiPriority w:val="99"/>
    <w:rsid w:val="0078388D"/>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nextprevious">
    <w:name w:val="next_previous"/>
    <w:basedOn w:val="a"/>
    <w:uiPriority w:val="99"/>
    <w:rsid w:val="0078388D"/>
    <w:pPr>
      <w:widowControl/>
      <w:spacing w:before="180" w:after="180"/>
      <w:jc w:val="left"/>
    </w:pPr>
    <w:rPr>
      <w:rFonts w:ascii="ＭＳ Ｐゴシック" w:eastAsia="ＭＳ Ｐゴシック" w:hAnsi="ＭＳ Ｐゴシック" w:cs="ＭＳ Ｐゴシック"/>
      <w:kern w:val="0"/>
      <w:sz w:val="24"/>
      <w:szCs w:val="24"/>
    </w:rPr>
  </w:style>
  <w:style w:type="paragraph" w:customStyle="1" w:styleId="formargin">
    <w:name w:val="for_margin"/>
    <w:basedOn w:val="a"/>
    <w:uiPriority w:val="99"/>
    <w:rsid w:val="0078388D"/>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award">
    <w:name w:val="award"/>
    <w:basedOn w:val="a"/>
    <w:uiPriority w:val="99"/>
    <w:rsid w:val="0078388D"/>
    <w:pPr>
      <w:widowControl/>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retract">
    <w:name w:val="retract"/>
    <w:basedOn w:val="a"/>
    <w:uiPriority w:val="99"/>
    <w:rsid w:val="0078388D"/>
    <w:pPr>
      <w:widowControl/>
      <w:pBdr>
        <w:top w:val="single" w:sz="36" w:space="0" w:color="6DB33F"/>
        <w:left w:val="single" w:sz="36" w:space="0" w:color="6DB33F"/>
        <w:bottom w:val="single" w:sz="36" w:space="0" w:color="6DB33F"/>
        <w:right w:val="single" w:sz="36" w:space="0" w:color="6DB33F"/>
      </w:pBdr>
      <w:spacing w:before="100" w:beforeAutospacing="1" w:after="180" w:line="300" w:lineRule="atLeast"/>
      <w:jc w:val="left"/>
    </w:pPr>
    <w:rPr>
      <w:rFonts w:ascii="ＭＳ Ｐゴシック" w:eastAsia="ＭＳ Ｐゴシック" w:hAnsi="ＭＳ Ｐゴシック" w:cs="ＭＳ Ｐゴシック"/>
      <w:kern w:val="0"/>
      <w:sz w:val="24"/>
      <w:szCs w:val="24"/>
    </w:rPr>
  </w:style>
  <w:style w:type="paragraph" w:customStyle="1" w:styleId="message">
    <w:name w:val="message"/>
    <w:basedOn w:val="a"/>
    <w:uiPriority w:val="99"/>
    <w:rsid w:val="0078388D"/>
    <w:pPr>
      <w:widowControl/>
      <w:pBdr>
        <w:top w:val="single" w:sz="36" w:space="0" w:color="6DB33F"/>
        <w:left w:val="single" w:sz="36" w:space="0" w:color="6DB33F"/>
        <w:bottom w:val="single" w:sz="36" w:space="0" w:color="6DB33F"/>
        <w:right w:val="single" w:sz="36" w:space="0" w:color="6DB33F"/>
      </w:pBdr>
      <w:spacing w:before="100" w:beforeAutospacing="1" w:after="180" w:line="300" w:lineRule="atLeast"/>
      <w:jc w:val="left"/>
    </w:pPr>
    <w:rPr>
      <w:rFonts w:ascii="ＭＳ Ｐゴシック" w:eastAsia="ＭＳ Ｐゴシック" w:hAnsi="ＭＳ Ｐゴシック" w:cs="ＭＳ Ｐゴシック"/>
      <w:kern w:val="0"/>
      <w:sz w:val="24"/>
      <w:szCs w:val="24"/>
    </w:rPr>
  </w:style>
  <w:style w:type="paragraph" w:customStyle="1" w:styleId="subject">
    <w:name w:val="subjec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essinfo">
    <w:name w:val="press_info"/>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color w:val="999999"/>
      <w:kern w:val="0"/>
      <w:sz w:val="26"/>
      <w:szCs w:val="26"/>
    </w:rPr>
  </w:style>
  <w:style w:type="paragraph" w:customStyle="1" w:styleId="paypal">
    <w:name w:val="paypal"/>
    <w:basedOn w:val="a"/>
    <w:uiPriority w:val="99"/>
    <w:rsid w:val="0078388D"/>
    <w:pPr>
      <w:widowControl/>
      <w:spacing w:before="180"/>
      <w:ind w:right="180"/>
      <w:jc w:val="left"/>
    </w:pPr>
    <w:rPr>
      <w:rFonts w:ascii="ＭＳ Ｐゴシック" w:eastAsia="ＭＳ Ｐゴシック" w:hAnsi="ＭＳ Ｐゴシック" w:cs="ＭＳ Ｐゴシック"/>
      <w:kern w:val="0"/>
      <w:sz w:val="24"/>
      <w:szCs w:val="24"/>
    </w:rPr>
  </w:style>
  <w:style w:type="paragraph" w:customStyle="1" w:styleId="googlecheckout">
    <w:name w:val="googlecheckout"/>
    <w:basedOn w:val="a"/>
    <w:uiPriority w:val="99"/>
    <w:rsid w:val="0078388D"/>
    <w:pPr>
      <w:widowControl/>
      <w:spacing w:before="180"/>
      <w:ind w:right="180"/>
      <w:jc w:val="left"/>
    </w:pPr>
    <w:rPr>
      <w:rFonts w:ascii="ＭＳ Ｐゴシック" w:eastAsia="ＭＳ Ｐゴシック" w:hAnsi="ＭＳ Ｐゴシック" w:cs="ＭＳ Ｐゴシック"/>
      <w:kern w:val="0"/>
      <w:sz w:val="24"/>
      <w:szCs w:val="24"/>
    </w:rPr>
  </w:style>
  <w:style w:type="paragraph" w:customStyle="1" w:styleId="googlewallet">
    <w:name w:val="googlewallet"/>
    <w:basedOn w:val="a"/>
    <w:uiPriority w:val="99"/>
    <w:rsid w:val="0078388D"/>
    <w:pPr>
      <w:widowControl/>
      <w:spacing w:before="180"/>
      <w:ind w:right="180"/>
      <w:jc w:val="left"/>
    </w:pPr>
    <w:rPr>
      <w:rFonts w:ascii="ＭＳ Ｐゴシック" w:eastAsia="ＭＳ Ｐゴシック" w:hAnsi="ＭＳ Ｐゴシック" w:cs="ＭＳ Ｐゴシック"/>
      <w:kern w:val="0"/>
      <w:sz w:val="24"/>
      <w:szCs w:val="24"/>
    </w:rPr>
  </w:style>
  <w:style w:type="paragraph" w:customStyle="1" w:styleId="twocheckout">
    <w:name w:val="twocheckout"/>
    <w:basedOn w:val="a"/>
    <w:uiPriority w:val="99"/>
    <w:rsid w:val="0078388D"/>
    <w:pPr>
      <w:widowControl/>
      <w:spacing w:before="180"/>
      <w:ind w:right="180"/>
      <w:jc w:val="left"/>
    </w:pPr>
    <w:rPr>
      <w:rFonts w:ascii="ＭＳ Ｐゴシック" w:eastAsia="ＭＳ Ｐゴシック" w:hAnsi="ＭＳ Ｐゴシック" w:cs="ＭＳ Ｐゴシック"/>
      <w:kern w:val="0"/>
      <w:sz w:val="24"/>
      <w:szCs w:val="24"/>
    </w:rPr>
  </w:style>
  <w:style w:type="paragraph" w:customStyle="1" w:styleId="oak">
    <w:name w:val="oak"/>
    <w:basedOn w:val="a"/>
    <w:uiPriority w:val="99"/>
    <w:rsid w:val="0078388D"/>
    <w:pPr>
      <w:widowControl/>
      <w:spacing w:before="180"/>
      <w:ind w:right="180"/>
      <w:jc w:val="left"/>
    </w:pPr>
    <w:rPr>
      <w:rFonts w:ascii="ＭＳ Ｐゴシック" w:eastAsia="ＭＳ Ｐゴシック" w:hAnsi="ＭＳ Ｐゴシック" w:cs="ＭＳ Ｐゴシック"/>
      <w:kern w:val="0"/>
      <w:sz w:val="24"/>
      <w:szCs w:val="24"/>
    </w:rPr>
  </w:style>
  <w:style w:type="paragraph" w:customStyle="1" w:styleId="wepay">
    <w:name w:val="wepay"/>
    <w:basedOn w:val="a"/>
    <w:uiPriority w:val="99"/>
    <w:rsid w:val="0078388D"/>
    <w:pPr>
      <w:widowControl/>
      <w:spacing w:before="180"/>
      <w:ind w:right="180"/>
      <w:jc w:val="left"/>
    </w:pPr>
    <w:rPr>
      <w:rFonts w:ascii="ＭＳ Ｐゴシック" w:eastAsia="ＭＳ Ｐゴシック" w:hAnsi="ＭＳ Ｐゴシック" w:cs="ＭＳ Ｐゴシック"/>
      <w:kern w:val="0"/>
      <w:sz w:val="24"/>
      <w:szCs w:val="24"/>
    </w:rPr>
  </w:style>
  <w:style w:type="paragraph" w:customStyle="1" w:styleId="bookdetails">
    <w:name w:val="book_detail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oksleftcolumn">
    <w:name w:val="books_left_column"/>
    <w:basedOn w:val="a"/>
    <w:uiPriority w:val="99"/>
    <w:rsid w:val="0078388D"/>
    <w:pPr>
      <w:widowControl/>
      <w:spacing w:before="60" w:after="100" w:afterAutospacing="1"/>
      <w:jc w:val="left"/>
    </w:pPr>
    <w:rPr>
      <w:rFonts w:ascii="ＭＳ Ｐゴシック" w:eastAsia="ＭＳ Ｐゴシック" w:hAnsi="ＭＳ Ｐゴシック" w:cs="ＭＳ Ｐゴシック"/>
      <w:kern w:val="0"/>
      <w:sz w:val="24"/>
      <w:szCs w:val="24"/>
    </w:rPr>
  </w:style>
  <w:style w:type="paragraph" w:customStyle="1" w:styleId="booksrightcolumn">
    <w:name w:val="books_right_column"/>
    <w:basedOn w:val="a"/>
    <w:uiPriority w:val="99"/>
    <w:rsid w:val="0078388D"/>
    <w:pPr>
      <w:widowControl/>
      <w:spacing w:before="60" w:after="100" w:afterAutospacing="1"/>
      <w:jc w:val="left"/>
    </w:pPr>
    <w:rPr>
      <w:rFonts w:ascii="ＭＳ Ｐゴシック" w:eastAsia="ＭＳ Ｐゴシック" w:hAnsi="ＭＳ Ｐゴシック" w:cs="ＭＳ Ｐゴシック"/>
      <w:kern w:val="0"/>
      <w:sz w:val="24"/>
      <w:szCs w:val="24"/>
    </w:rPr>
  </w:style>
  <w:style w:type="paragraph" w:customStyle="1" w:styleId="book">
    <w:name w:val="book"/>
    <w:basedOn w:val="a"/>
    <w:uiPriority w:val="99"/>
    <w:rsid w:val="0078388D"/>
    <w:pPr>
      <w:widowControl/>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authoraffliation">
    <w:name w:val="author_affliation"/>
    <w:basedOn w:val="a"/>
    <w:uiPriority w:val="99"/>
    <w:rsid w:val="0078388D"/>
    <w:pPr>
      <w:widowControl/>
      <w:spacing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loading">
    <w:name w:val="loading"/>
    <w:basedOn w:val="a"/>
    <w:uiPriority w:val="99"/>
    <w:rsid w:val="0078388D"/>
    <w:pPr>
      <w:widowControl/>
      <w:spacing w:before="450" w:after="225"/>
      <w:jc w:val="center"/>
    </w:pPr>
    <w:rPr>
      <w:rFonts w:ascii="ＭＳ Ｐゴシック" w:eastAsia="ＭＳ Ｐゴシック" w:hAnsi="ＭＳ Ｐゴシック" w:cs="ＭＳ Ｐゴシック"/>
      <w:color w:val="999999"/>
      <w:kern w:val="0"/>
      <w:sz w:val="24"/>
      <w:szCs w:val="24"/>
    </w:rPr>
  </w:style>
  <w:style w:type="paragraph" w:customStyle="1" w:styleId="scopus">
    <w:name w:val="scopu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position w:val="-6"/>
      <w:sz w:val="24"/>
      <w:szCs w:val="24"/>
    </w:rPr>
  </w:style>
  <w:style w:type="paragraph" w:customStyle="1" w:styleId="rightcolumnactions">
    <w:name w:val="right_column_actions"/>
    <w:basedOn w:val="a"/>
    <w:uiPriority w:val="99"/>
    <w:rsid w:val="0078388D"/>
    <w:pPr>
      <w:widowControl/>
      <w:shd w:val="clear" w:color="auto" w:fill="FFFFFF"/>
      <w:spacing w:after="100" w:afterAutospacing="1"/>
      <w:jc w:val="left"/>
    </w:pPr>
    <w:rPr>
      <w:rFonts w:ascii="ＭＳ Ｐゴシック" w:eastAsia="ＭＳ Ｐゴシック" w:hAnsi="ＭＳ Ｐゴシック" w:cs="ＭＳ Ｐゴシック"/>
      <w:kern w:val="0"/>
      <w:sz w:val="24"/>
      <w:szCs w:val="24"/>
    </w:rPr>
  </w:style>
  <w:style w:type="paragraph" w:customStyle="1" w:styleId="morearticles">
    <w:name w:val="more_articles"/>
    <w:basedOn w:val="a"/>
    <w:uiPriority w:val="99"/>
    <w:rsid w:val="0078388D"/>
    <w:pPr>
      <w:widowControl/>
      <w:pBdr>
        <w:top w:val="single" w:sz="6" w:space="8" w:color="CCCCCC"/>
        <w:left w:val="single" w:sz="6" w:space="9" w:color="CCCCCC"/>
        <w:bottom w:val="single" w:sz="6" w:space="8" w:color="CCCCCC"/>
        <w:right w:val="single" w:sz="6" w:space="9" w:color="CCCCCC"/>
      </w:pBdr>
      <w:spacing w:before="315"/>
      <w:jc w:val="center"/>
    </w:pPr>
    <w:rPr>
      <w:rFonts w:ascii="ＭＳ Ｐゴシック" w:eastAsia="ＭＳ Ｐゴシック" w:hAnsi="ＭＳ Ｐゴシック" w:cs="ＭＳ Ｐゴシック"/>
      <w:kern w:val="0"/>
      <w:sz w:val="24"/>
      <w:szCs w:val="24"/>
    </w:rPr>
  </w:style>
  <w:style w:type="paragraph" w:customStyle="1" w:styleId="morearticlesul">
    <w:name w:val="more_articles_u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ownloadpdf152">
    <w:name w:val="download_pdf_15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toccontainer">
    <w:name w:val="etoc_container"/>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toclabel">
    <w:name w:val="etoc_label"/>
    <w:basedOn w:val="a"/>
    <w:uiPriority w:val="99"/>
    <w:rsid w:val="0078388D"/>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etocinvalid">
    <w:name w:val="etoc_invalid"/>
    <w:basedOn w:val="a"/>
    <w:uiPriority w:val="99"/>
    <w:rsid w:val="0078388D"/>
    <w:pPr>
      <w:widowControl/>
      <w:spacing w:before="45"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etocinvalidhid">
    <w:name w:val="etoc_invalid_hid"/>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vanish/>
      <w:color w:val="FF0000"/>
      <w:kern w:val="0"/>
      <w:sz w:val="24"/>
      <w:szCs w:val="24"/>
    </w:rPr>
  </w:style>
  <w:style w:type="paragraph" w:customStyle="1" w:styleId="etocinvalidvis">
    <w:name w:val="etoc_invalid_vi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subscriptiontablepadl40wid370">
    <w:name w:val="subscription_table_padl40_wid37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ablepadleft">
    <w:name w:val="table_padlef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4ptable">
    <w:name w:val="c4p_table"/>
    <w:basedOn w:val="a"/>
    <w:uiPriority w:val="99"/>
    <w:rsid w:val="0078388D"/>
    <w:pPr>
      <w:widowControl/>
      <w:spacing w:before="360" w:after="100" w:afterAutospacing="1"/>
      <w:jc w:val="left"/>
    </w:pPr>
    <w:rPr>
      <w:rFonts w:ascii="ＭＳ Ｐゴシック" w:eastAsia="ＭＳ Ｐゴシック" w:hAnsi="ＭＳ Ｐゴシック" w:cs="ＭＳ Ｐゴシック"/>
      <w:kern w:val="0"/>
      <w:sz w:val="24"/>
      <w:szCs w:val="24"/>
    </w:rPr>
  </w:style>
  <w:style w:type="paragraph" w:customStyle="1" w:styleId="etoc">
    <w:name w:val="etoc"/>
    <w:basedOn w:val="a"/>
    <w:uiPriority w:val="99"/>
    <w:rsid w:val="0078388D"/>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covertype">
    <w:name w:val="covertype"/>
    <w:basedOn w:val="a"/>
    <w:uiPriority w:val="99"/>
    <w:rsid w:val="0078388D"/>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cover">
    <w:name w:val="cover"/>
    <w:basedOn w:val="a"/>
    <w:uiPriority w:val="99"/>
    <w:rsid w:val="0078388D"/>
    <w:pPr>
      <w:widowControl/>
      <w:spacing w:before="180" w:after="100" w:afterAutospacing="1"/>
      <w:ind w:right="180"/>
      <w:jc w:val="left"/>
    </w:pPr>
    <w:rPr>
      <w:rFonts w:ascii="ＭＳ Ｐゴシック" w:eastAsia="ＭＳ Ｐゴシック" w:hAnsi="ＭＳ Ｐゴシック" w:cs="ＭＳ Ｐゴシック"/>
      <w:kern w:val="0"/>
      <w:sz w:val="24"/>
      <w:szCs w:val="24"/>
    </w:rPr>
  </w:style>
  <w:style w:type="paragraph" w:customStyle="1" w:styleId="bannertitle">
    <w:name w:val="banner_title"/>
    <w:basedOn w:val="a"/>
    <w:uiPriority w:val="99"/>
    <w:rsid w:val="0078388D"/>
    <w:pPr>
      <w:widowControl/>
      <w:spacing w:after="100" w:afterAutospacing="1"/>
      <w:jc w:val="left"/>
    </w:pPr>
    <w:rPr>
      <w:rFonts w:ascii="agencyr" w:eastAsia="ＭＳ Ｐゴシック" w:hAnsi="agencyr" w:cs="agencyr"/>
      <w:color w:val="FFFFFF"/>
      <w:kern w:val="0"/>
      <w:sz w:val="45"/>
      <w:szCs w:val="45"/>
    </w:rPr>
  </w:style>
  <w:style w:type="paragraph" w:customStyle="1" w:styleId="browsers">
    <w:name w:val="browsers"/>
    <w:basedOn w:val="a"/>
    <w:uiPriority w:val="99"/>
    <w:rsid w:val="0078388D"/>
    <w:pPr>
      <w:widowControl/>
      <w:spacing w:before="360" w:after="360"/>
      <w:jc w:val="left"/>
    </w:pPr>
    <w:rPr>
      <w:rFonts w:ascii="ＭＳ Ｐゴシック" w:eastAsia="ＭＳ Ｐゴシック" w:hAnsi="ＭＳ Ｐゴシック" w:cs="ＭＳ Ｐゴシック"/>
      <w:kern w:val="0"/>
      <w:sz w:val="24"/>
      <w:szCs w:val="24"/>
    </w:rPr>
  </w:style>
  <w:style w:type="paragraph" w:customStyle="1" w:styleId="floatscontainer">
    <w:name w:val="floats_container"/>
    <w:basedOn w:val="a"/>
    <w:uiPriority w:val="99"/>
    <w:rsid w:val="0078388D"/>
    <w:pPr>
      <w:widowControl/>
      <w:spacing w:after="240" w:line="300" w:lineRule="atLeast"/>
      <w:jc w:val="left"/>
    </w:pPr>
    <w:rPr>
      <w:rFonts w:ascii="ＭＳ Ｐゴシック" w:eastAsia="ＭＳ Ｐゴシック" w:hAnsi="ＭＳ Ｐゴシック" w:cs="ＭＳ Ｐゴシック"/>
      <w:kern w:val="0"/>
      <w:sz w:val="24"/>
      <w:szCs w:val="24"/>
    </w:rPr>
  </w:style>
  <w:style w:type="paragraph" w:customStyle="1" w:styleId="boxcontainer">
    <w:name w:val="box_container"/>
    <w:basedOn w:val="a"/>
    <w:uiPriority w:val="99"/>
    <w:rsid w:val="0078388D"/>
    <w:pPr>
      <w:widowControl/>
      <w:pBdr>
        <w:top w:val="single" w:sz="6" w:space="9" w:color="CCCCCC"/>
        <w:left w:val="single" w:sz="6" w:space="9" w:color="CCCCCC"/>
        <w:bottom w:val="single" w:sz="6" w:space="0" w:color="CCCCCC"/>
        <w:right w:val="single" w:sz="6" w:space="9" w:color="CCCCCC"/>
      </w:pBdr>
      <w:spacing w:before="315"/>
      <w:ind w:right="2700"/>
      <w:jc w:val="left"/>
    </w:pPr>
    <w:rPr>
      <w:rFonts w:ascii="ＭＳ Ｐゴシック" w:eastAsia="ＭＳ Ｐゴシック" w:hAnsi="ＭＳ Ｐゴシック" w:cs="ＭＳ Ｐゴシック"/>
      <w:kern w:val="0"/>
      <w:sz w:val="26"/>
      <w:szCs w:val="26"/>
    </w:rPr>
  </w:style>
  <w:style w:type="paragraph" w:customStyle="1" w:styleId="esci">
    <w:name w:val="esci"/>
    <w:basedOn w:val="a"/>
    <w:uiPriority w:val="99"/>
    <w:rsid w:val="0078388D"/>
    <w:pPr>
      <w:widowControl/>
      <w:spacing w:before="100" w:beforeAutospacing="1" w:after="180"/>
      <w:ind w:right="180"/>
      <w:jc w:val="left"/>
    </w:pPr>
    <w:rPr>
      <w:rFonts w:ascii="ＭＳ Ｐゴシック" w:eastAsia="ＭＳ Ｐゴシック" w:hAnsi="ＭＳ Ｐゴシック" w:cs="ＭＳ Ｐゴシック"/>
      <w:kern w:val="0"/>
      <w:sz w:val="24"/>
      <w:szCs w:val="24"/>
    </w:rPr>
  </w:style>
  <w:style w:type="paragraph" w:customStyle="1" w:styleId="wiley">
    <w:name w:val="wiley"/>
    <w:basedOn w:val="a"/>
    <w:uiPriority w:val="99"/>
    <w:rsid w:val="0078388D"/>
    <w:pPr>
      <w:widowControl/>
      <w:spacing w:before="100" w:beforeAutospacing="1" w:after="180"/>
      <w:ind w:right="180"/>
      <w:jc w:val="left"/>
    </w:pPr>
    <w:rPr>
      <w:rFonts w:ascii="ＭＳ Ｐゴシック" w:eastAsia="ＭＳ Ｐゴシック" w:hAnsi="ＭＳ Ｐゴシック" w:cs="ＭＳ Ｐゴシック"/>
      <w:kern w:val="0"/>
      <w:sz w:val="24"/>
      <w:szCs w:val="24"/>
    </w:rPr>
  </w:style>
  <w:style w:type="paragraph" w:customStyle="1" w:styleId="clarivate">
    <w:name w:val="clarivate"/>
    <w:basedOn w:val="a"/>
    <w:uiPriority w:val="99"/>
    <w:rsid w:val="0078388D"/>
    <w:pPr>
      <w:widowControl/>
      <w:spacing w:before="100" w:beforeAutospacing="1" w:after="960"/>
      <w:ind w:right="180"/>
      <w:jc w:val="left"/>
    </w:pPr>
    <w:rPr>
      <w:rFonts w:ascii="ＭＳ Ｐゴシック" w:eastAsia="ＭＳ Ｐゴシック" w:hAnsi="ＭＳ Ｐゴシック" w:cs="ＭＳ Ｐゴシック"/>
      <w:kern w:val="0"/>
      <w:sz w:val="24"/>
      <w:szCs w:val="24"/>
    </w:rPr>
  </w:style>
  <w:style w:type="paragraph" w:customStyle="1" w:styleId="ddlyearoperand">
    <w:name w:val="ddlyearoperand"/>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FFFFF"/>
      <w:ind w:left="90" w:right="90"/>
      <w:jc w:val="left"/>
    </w:pPr>
    <w:rPr>
      <w:rFonts w:ascii="ＭＳ Ｐゴシック" w:eastAsia="ＭＳ Ｐゴシック" w:hAnsi="ＭＳ Ｐゴシック" w:cs="ＭＳ Ｐゴシック"/>
      <w:kern w:val="0"/>
      <w:sz w:val="24"/>
      <w:szCs w:val="24"/>
    </w:rPr>
  </w:style>
  <w:style w:type="paragraph" w:customStyle="1" w:styleId="searchrow">
    <w:name w:val="search_row"/>
    <w:basedOn w:val="a"/>
    <w:uiPriority w:val="99"/>
    <w:rsid w:val="0078388D"/>
    <w:pPr>
      <w:widowControl/>
      <w:spacing w:after="90"/>
      <w:jc w:val="left"/>
    </w:pPr>
    <w:rPr>
      <w:rFonts w:ascii="ＭＳ Ｐゴシック" w:eastAsia="ＭＳ Ｐゴシック" w:hAnsi="ＭＳ Ｐゴシック" w:cs="ＭＳ Ｐゴシック"/>
      <w:kern w:val="0"/>
      <w:sz w:val="24"/>
      <w:szCs w:val="24"/>
    </w:rPr>
  </w:style>
  <w:style w:type="paragraph" w:customStyle="1" w:styleId="to">
    <w:name w:val="to"/>
    <w:basedOn w:val="a"/>
    <w:uiPriority w:val="99"/>
    <w:rsid w:val="0078388D"/>
    <w:pPr>
      <w:widowControl/>
      <w:ind w:left="45" w:right="45"/>
      <w:jc w:val="left"/>
    </w:pPr>
    <w:rPr>
      <w:rFonts w:ascii="ＭＳ Ｐゴシック" w:eastAsia="ＭＳ Ｐゴシック" w:hAnsi="ＭＳ Ｐゴシック" w:cs="ＭＳ Ｐゴシック"/>
      <w:kern w:val="0"/>
      <w:sz w:val="24"/>
      <w:szCs w:val="24"/>
    </w:rPr>
  </w:style>
  <w:style w:type="paragraph" w:customStyle="1" w:styleId="advancedsearch">
    <w:name w:val="advanced_search"/>
    <w:basedOn w:val="a"/>
    <w:uiPriority w:val="99"/>
    <w:rsid w:val="0078388D"/>
    <w:pPr>
      <w:widowControl/>
      <w:spacing w:before="105" w:after="100" w:afterAutospacing="1"/>
      <w:jc w:val="left"/>
    </w:pPr>
    <w:rPr>
      <w:rFonts w:ascii="ＭＳ Ｐゴシック" w:eastAsia="ＭＳ Ｐゴシック" w:hAnsi="ＭＳ Ｐゴシック" w:cs="ＭＳ Ｐゴシック"/>
      <w:kern w:val="0"/>
      <w:sz w:val="24"/>
      <w:szCs w:val="24"/>
    </w:rPr>
  </w:style>
  <w:style w:type="paragraph" w:customStyle="1" w:styleId="rightcell">
    <w:name w:val="right_cell"/>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eftcell">
    <w:name w:val="left_cell"/>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uttons">
    <w:name w:val="buttons"/>
    <w:basedOn w:val="a"/>
    <w:uiPriority w:val="99"/>
    <w:rsid w:val="0078388D"/>
    <w:pPr>
      <w:widowControl/>
      <w:pBdr>
        <w:top w:val="single" w:sz="2" w:space="0" w:color="FFFFFF"/>
        <w:left w:val="single" w:sz="2" w:space="5" w:color="FFFFFF"/>
        <w:bottom w:val="single" w:sz="2" w:space="0" w:color="FFFFFF"/>
        <w:right w:val="single" w:sz="2" w:space="5" w:color="FFFFFF"/>
      </w:pBdr>
      <w:shd w:val="clear" w:color="auto" w:fill="DADADA"/>
      <w:spacing w:line="225" w:lineRule="atLeast"/>
      <w:ind w:right="180"/>
      <w:jc w:val="left"/>
    </w:pPr>
    <w:rPr>
      <w:rFonts w:ascii="Myriad W01 Lt" w:eastAsia="ＭＳ Ｐゴシック" w:hAnsi="Myriad W01 Lt" w:cs="Myriad W01 Lt"/>
      <w:color w:val="000000"/>
      <w:kern w:val="0"/>
      <w:sz w:val="24"/>
      <w:szCs w:val="24"/>
    </w:rPr>
  </w:style>
  <w:style w:type="paragraph" w:customStyle="1" w:styleId="pdficon">
    <w:name w:val="pdf_icon"/>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pubicon">
    <w:name w:val="epub_icon"/>
    <w:basedOn w:val="a"/>
    <w:uiPriority w:val="99"/>
    <w:rsid w:val="0078388D"/>
    <w:pPr>
      <w:widowControl/>
      <w:spacing w:before="100" w:beforeAutospacing="1" w:after="100" w:afterAutospacing="1"/>
      <w:ind w:left="120"/>
      <w:jc w:val="left"/>
    </w:pPr>
    <w:rPr>
      <w:rFonts w:ascii="ＭＳ Ｐゴシック" w:eastAsia="ＭＳ Ｐゴシック" w:hAnsi="ＭＳ Ｐゴシック" w:cs="ＭＳ Ｐゴシック"/>
      <w:kern w:val="0"/>
      <w:sz w:val="24"/>
      <w:szCs w:val="24"/>
    </w:rPr>
  </w:style>
  <w:style w:type="paragraph" w:customStyle="1" w:styleId="appstoreicon">
    <w:name w:val="appstore_icon"/>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ownloads">
    <w:name w:val="download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cover">
    <w:name w:val="thumb_cover"/>
    <w:basedOn w:val="a"/>
    <w:uiPriority w:val="99"/>
    <w:rsid w:val="0078388D"/>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appstore">
    <w:name w:val="appstore"/>
    <w:basedOn w:val="a"/>
    <w:uiPriority w:val="99"/>
    <w:rsid w:val="0078388D"/>
    <w:pPr>
      <w:widowControl/>
      <w:spacing w:before="180"/>
      <w:jc w:val="left"/>
    </w:pPr>
    <w:rPr>
      <w:rFonts w:ascii="ＭＳ Ｐゴシック" w:eastAsia="ＭＳ Ｐゴシック" w:hAnsi="ＭＳ Ｐゴシック" w:cs="ＭＳ Ｐゴシック"/>
      <w:kern w:val="0"/>
      <w:sz w:val="24"/>
      <w:szCs w:val="24"/>
    </w:rPr>
  </w:style>
  <w:style w:type="paragraph" w:customStyle="1" w:styleId="wrap-covers">
    <w:name w:val="wrap-covers"/>
    <w:basedOn w:val="a"/>
    <w:uiPriority w:val="99"/>
    <w:rsid w:val="0078388D"/>
    <w:pPr>
      <w:widowControl/>
      <w:spacing w:before="180" w:after="100" w:afterAutospacing="1"/>
      <w:ind w:left="-180"/>
      <w:jc w:val="left"/>
    </w:pPr>
    <w:rPr>
      <w:rFonts w:ascii="ＭＳ Ｐゴシック" w:eastAsia="ＭＳ Ｐゴシック" w:hAnsi="ＭＳ Ｐゴシック" w:cs="ＭＳ Ｐゴシック"/>
      <w:kern w:val="0"/>
      <w:sz w:val="24"/>
      <w:szCs w:val="24"/>
    </w:rPr>
  </w:style>
  <w:style w:type="paragraph" w:customStyle="1" w:styleId="labelradio">
    <w:name w:val="label_radio"/>
    <w:basedOn w:val="a"/>
    <w:uiPriority w:val="99"/>
    <w:rsid w:val="0078388D"/>
    <w:pPr>
      <w:widowControl/>
      <w:spacing w:before="100" w:beforeAutospacing="1" w:after="60"/>
      <w:jc w:val="left"/>
    </w:pPr>
    <w:rPr>
      <w:rFonts w:ascii="ＭＳ Ｐゴシック" w:eastAsia="ＭＳ Ｐゴシック" w:hAnsi="ＭＳ Ｐゴシック" w:cs="ＭＳ Ｐゴシック"/>
      <w:kern w:val="0"/>
      <w:sz w:val="24"/>
      <w:szCs w:val="24"/>
    </w:rPr>
  </w:style>
  <w:style w:type="paragraph" w:customStyle="1" w:styleId="biditext">
    <w:name w:val="bidi_text"/>
    <w:basedOn w:val="a"/>
    <w:uiPriority w:val="99"/>
    <w:rsid w:val="0078388D"/>
    <w:pPr>
      <w:widowControl/>
      <w:spacing w:before="100" w:beforeAutospacing="1" w:after="100" w:afterAutospacing="1"/>
      <w:jc w:val="left"/>
    </w:pPr>
    <w:rPr>
      <w:rFonts w:ascii="Times New Roman" w:eastAsia="ＭＳ Ｐゴシック" w:hAnsi="Times New Roman" w:cs="Times New Roman"/>
      <w:kern w:val="0"/>
      <w:sz w:val="24"/>
      <w:szCs w:val="24"/>
    </w:rPr>
  </w:style>
  <w:style w:type="paragraph" w:customStyle="1" w:styleId="wileycovers">
    <w:name w:val="wiley_covers"/>
    <w:basedOn w:val="a"/>
    <w:uiPriority w:val="99"/>
    <w:rsid w:val="0078388D"/>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notification">
    <w:name w:val="notification"/>
    <w:basedOn w:val="a"/>
    <w:uiPriority w:val="99"/>
    <w:rsid w:val="0078388D"/>
    <w:pPr>
      <w:widowControl/>
      <w:shd w:val="clear" w:color="auto" w:fill="758285"/>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ustom-counter">
    <w:name w:val="custom-counter"/>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holder">
    <w:name w:val="icon_holder"/>
    <w:basedOn w:val="a"/>
    <w:uiPriority w:val="99"/>
    <w:rsid w:val="0078388D"/>
    <w:pPr>
      <w:widowControl/>
      <w:spacing w:before="60" w:after="100" w:afterAutospacing="1"/>
      <w:jc w:val="left"/>
    </w:pPr>
    <w:rPr>
      <w:rFonts w:ascii="ＭＳ Ｐゴシック" w:eastAsia="ＭＳ Ｐゴシック" w:hAnsi="ＭＳ Ｐゴシック" w:cs="ＭＳ Ｐゴシック"/>
      <w:kern w:val="0"/>
      <w:sz w:val="24"/>
      <w:szCs w:val="24"/>
    </w:rPr>
  </w:style>
  <w:style w:type="paragraph" w:customStyle="1" w:styleId="statement-content">
    <w:name w:val="statement-conten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quation-line">
    <w:name w:val="equation-line"/>
    <w:basedOn w:val="a"/>
    <w:uiPriority w:val="99"/>
    <w:rsid w:val="0078388D"/>
    <w:pPr>
      <w:widowControl/>
      <w:spacing w:before="180" w:after="180"/>
      <w:jc w:val="center"/>
      <w:textAlignment w:val="center"/>
    </w:pPr>
    <w:rPr>
      <w:rFonts w:ascii="ＭＳ Ｐゴシック" w:eastAsia="ＭＳ Ｐゴシック" w:hAnsi="ＭＳ Ｐゴシック" w:cs="ＭＳ Ｐゴシック"/>
      <w:kern w:val="0"/>
      <w:sz w:val="24"/>
      <w:szCs w:val="24"/>
    </w:rPr>
  </w:style>
  <w:style w:type="paragraph" w:customStyle="1" w:styleId="equation-label">
    <w:name w:val="equation-labe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iggroupcaption">
    <w:name w:val="figgroupcaption"/>
    <w:basedOn w:val="a"/>
    <w:uiPriority w:val="99"/>
    <w:rsid w:val="0078388D"/>
    <w:pPr>
      <w:widowControl/>
      <w:shd w:val="clear" w:color="auto" w:fill="0099CC"/>
      <w:spacing w:before="180" w:after="180"/>
      <w:ind w:left="180" w:right="180"/>
      <w:jc w:val="left"/>
    </w:pPr>
    <w:rPr>
      <w:rFonts w:ascii="ＭＳ Ｐゴシック" w:eastAsia="ＭＳ Ｐゴシック" w:hAnsi="ＭＳ Ｐゴシック" w:cs="ＭＳ Ｐゴシック"/>
      <w:kern w:val="0"/>
      <w:sz w:val="24"/>
      <w:szCs w:val="24"/>
    </w:rPr>
  </w:style>
  <w:style w:type="paragraph" w:customStyle="1" w:styleId="groupcaption">
    <w:name w:val="groupcaption"/>
    <w:basedOn w:val="a"/>
    <w:uiPriority w:val="99"/>
    <w:rsid w:val="0078388D"/>
    <w:pPr>
      <w:widowControl/>
      <w:spacing w:before="180" w:after="180"/>
      <w:ind w:left="1890" w:right="180"/>
    </w:pPr>
    <w:rPr>
      <w:rFonts w:ascii="ＭＳ Ｐゴシック" w:eastAsia="ＭＳ Ｐゴシック" w:hAnsi="ＭＳ Ｐゴシック" w:cs="ＭＳ Ｐゴシック"/>
      <w:kern w:val="0"/>
      <w:sz w:val="24"/>
      <w:szCs w:val="24"/>
    </w:rPr>
  </w:style>
  <w:style w:type="paragraph" w:customStyle="1" w:styleId="11">
    <w:name w:val="一覧1"/>
    <w:basedOn w:val="a"/>
    <w:uiPriority w:val="99"/>
    <w:rsid w:val="0078388D"/>
    <w:pPr>
      <w:widowControl/>
      <w:spacing w:before="180" w:after="180"/>
    </w:pPr>
    <w:rPr>
      <w:rFonts w:ascii="ＭＳ Ｐゴシック" w:eastAsia="ＭＳ Ｐゴシック" w:hAnsi="ＭＳ Ｐゴシック" w:cs="ＭＳ Ｐゴシック"/>
      <w:kern w:val="0"/>
      <w:sz w:val="24"/>
      <w:szCs w:val="24"/>
    </w:rPr>
  </w:style>
  <w:style w:type="paragraph" w:customStyle="1" w:styleId="list-label">
    <w:name w:val="list-label"/>
    <w:basedOn w:val="a"/>
    <w:uiPriority w:val="99"/>
    <w:rsid w:val="0078388D"/>
    <w:pPr>
      <w:widowControl/>
      <w:spacing w:before="100" w:beforeAutospacing="1" w:after="100" w:afterAutospacing="1"/>
      <w:jc w:val="left"/>
      <w:textAlignment w:val="baseline"/>
    </w:pPr>
    <w:rPr>
      <w:rFonts w:ascii="Minion W08 Regular_1167271" w:eastAsia="ＭＳ Ｐゴシック" w:hAnsi="Minion W08 Regular_1167271" w:cs="Minion W08 Regular_1167271"/>
      <w:kern w:val="0"/>
      <w:sz w:val="24"/>
      <w:szCs w:val="24"/>
    </w:rPr>
  </w:style>
  <w:style w:type="paragraph" w:customStyle="1" w:styleId="list-content">
    <w:name w:val="list-content"/>
    <w:basedOn w:val="a"/>
    <w:uiPriority w:val="99"/>
    <w:rsid w:val="0078388D"/>
    <w:pPr>
      <w:widowControl/>
      <w:spacing w:before="100" w:beforeAutospacing="1" w:after="100" w:afterAutospacing="1"/>
      <w:jc w:val="left"/>
      <w:textAlignment w:val="baseline"/>
    </w:pPr>
    <w:rPr>
      <w:rFonts w:ascii="ＭＳ Ｐゴシック" w:eastAsia="ＭＳ Ｐゴシック" w:hAnsi="ＭＳ Ｐゴシック" w:cs="ＭＳ Ｐゴシック"/>
      <w:kern w:val="0"/>
      <w:sz w:val="24"/>
      <w:szCs w:val="24"/>
    </w:rPr>
  </w:style>
  <w:style w:type="paragraph" w:customStyle="1" w:styleId="double-underline">
    <w:name w:val="double-underline"/>
    <w:basedOn w:val="a"/>
    <w:uiPriority w:val="99"/>
    <w:rsid w:val="0078388D"/>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ymbol">
    <w:name w:val="symbol"/>
    <w:basedOn w:val="a"/>
    <w:uiPriority w:val="99"/>
    <w:rsid w:val="0078388D"/>
    <w:pPr>
      <w:widowControl/>
      <w:spacing w:before="100" w:beforeAutospacing="1" w:after="100" w:afterAutospacing="1"/>
      <w:jc w:val="left"/>
    </w:pPr>
    <w:rPr>
      <w:rFonts w:ascii="Minion W08 Regular_1167271" w:eastAsia="ＭＳ Ｐゴシック" w:hAnsi="Minion W08 Regular_1167271" w:cs="Minion W08 Regular_1167271"/>
      <w:kern w:val="0"/>
      <w:sz w:val="24"/>
      <w:szCs w:val="24"/>
    </w:rPr>
  </w:style>
  <w:style w:type="paragraph" w:customStyle="1" w:styleId="svg-td">
    <w:name w:val="svg-td"/>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layeq-css">
    <w:name w:val="displayeq-css"/>
    <w:basedOn w:val="a"/>
    <w:uiPriority w:val="99"/>
    <w:rsid w:val="0078388D"/>
    <w:pPr>
      <w:widowControl/>
      <w:spacing w:before="100" w:beforeAutospacing="1" w:after="100" w:afterAutospacing="1"/>
      <w:jc w:val="left"/>
    </w:pPr>
    <w:rPr>
      <w:rFonts w:ascii="xits-math" w:eastAsia="ＭＳ Ｐゴシック" w:hAnsi="xits-math" w:cs="xits-math"/>
      <w:kern w:val="0"/>
      <w:sz w:val="24"/>
      <w:szCs w:val="24"/>
    </w:rPr>
  </w:style>
  <w:style w:type="paragraph" w:customStyle="1" w:styleId="displayed-label">
    <w:name w:val="displayed-label"/>
    <w:basedOn w:val="a"/>
    <w:uiPriority w:val="99"/>
    <w:rsid w:val="0078388D"/>
    <w:pPr>
      <w:widowControl/>
      <w:spacing w:before="180"/>
      <w:jc w:val="right"/>
    </w:pPr>
    <w:rPr>
      <w:rFonts w:ascii="xits-math" w:eastAsia="ＭＳ Ｐゴシック" w:hAnsi="xits-math" w:cs="xits-math"/>
      <w:kern w:val="0"/>
      <w:sz w:val="24"/>
      <w:szCs w:val="24"/>
    </w:rPr>
  </w:style>
  <w:style w:type="paragraph" w:customStyle="1" w:styleId="middle">
    <w:name w:val="middle"/>
    <w:basedOn w:val="a"/>
    <w:uiPriority w:val="99"/>
    <w:rsid w:val="0078388D"/>
    <w:pPr>
      <w:widowControl/>
      <w:ind w:left="180" w:right="180"/>
      <w:jc w:val="left"/>
    </w:pPr>
    <w:rPr>
      <w:rFonts w:ascii="ＭＳ Ｐゴシック" w:eastAsia="ＭＳ Ｐゴシック" w:hAnsi="ＭＳ Ｐゴシック" w:cs="ＭＳ Ｐゴシック"/>
      <w:kern w:val="0"/>
      <w:sz w:val="24"/>
      <w:szCs w:val="24"/>
    </w:rPr>
  </w:style>
  <w:style w:type="paragraph" w:customStyle="1" w:styleId="centerbreak">
    <w:name w:val="center_break"/>
    <w:basedOn w:val="a"/>
    <w:uiPriority w:val="99"/>
    <w:rsid w:val="0078388D"/>
    <w:pPr>
      <w:widowControl/>
      <w:jc w:val="left"/>
    </w:pPr>
    <w:rPr>
      <w:rFonts w:ascii="ＭＳ Ｐゴシック" w:eastAsia="ＭＳ Ｐゴシック" w:hAnsi="ＭＳ Ｐゴシック" w:cs="ＭＳ Ｐゴシック"/>
      <w:kern w:val="0"/>
      <w:sz w:val="24"/>
      <w:szCs w:val="24"/>
    </w:rPr>
  </w:style>
  <w:style w:type="paragraph" w:customStyle="1" w:styleId="equationbreak">
    <w:name w:val="equation_break"/>
    <w:basedOn w:val="a"/>
    <w:uiPriority w:val="99"/>
    <w:rsid w:val="0078388D"/>
    <w:pPr>
      <w:widowControl/>
      <w:spacing w:before="180" w:after="180"/>
      <w:jc w:val="left"/>
    </w:pPr>
    <w:rPr>
      <w:rFonts w:ascii="ＭＳ Ｐゴシック" w:eastAsia="ＭＳ Ｐゴシック" w:hAnsi="ＭＳ Ｐゴシック" w:cs="ＭＳ Ｐゴシック"/>
      <w:kern w:val="0"/>
      <w:sz w:val="24"/>
      <w:szCs w:val="24"/>
    </w:rPr>
  </w:style>
  <w:style w:type="paragraph" w:customStyle="1" w:styleId="equation">
    <w:name w:val="equation"/>
    <w:basedOn w:val="a"/>
    <w:uiPriority w:val="99"/>
    <w:rsid w:val="0078388D"/>
    <w:pPr>
      <w:widowControl/>
      <w:spacing w:before="180" w:after="180"/>
      <w:jc w:val="left"/>
    </w:pPr>
    <w:rPr>
      <w:rFonts w:ascii="ＭＳ Ｐゴシック" w:eastAsia="ＭＳ Ｐゴシック" w:hAnsi="ＭＳ Ｐゴシック" w:cs="ＭＳ Ｐゴシック"/>
      <w:kern w:val="0"/>
      <w:sz w:val="24"/>
      <w:szCs w:val="24"/>
    </w:rPr>
  </w:style>
  <w:style w:type="paragraph" w:customStyle="1" w:styleId="rightbreak">
    <w:name w:val="right_break"/>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journalnavlinks">
    <w:name w:val="journal_nav_link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llwidthno">
    <w:name w:val="cell_width_no"/>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link">
    <w:name w:val="last_link"/>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ference">
    <w:name w:val="conference"/>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color w:val="418B34"/>
      <w:kern w:val="0"/>
      <w:sz w:val="24"/>
      <w:szCs w:val="24"/>
    </w:rPr>
  </w:style>
  <w:style w:type="paragraph" w:customStyle="1" w:styleId="subcat">
    <w:name w:val="sub_ca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missionsteps">
    <w:name w:val="submission_step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olnolist">
    <w:name w:val="col_nolist"/>
    <w:basedOn w:val="a"/>
    <w:uiPriority w:val="99"/>
    <w:rsid w:val="0078388D"/>
    <w:pPr>
      <w:widowControl/>
      <w:spacing w:before="100" w:beforeAutospacing="1" w:after="180" w:line="315" w:lineRule="atLeast"/>
      <w:jc w:val="left"/>
    </w:pPr>
    <w:rPr>
      <w:rFonts w:ascii="ＭＳ Ｐゴシック" w:eastAsia="ＭＳ Ｐゴシック" w:hAnsi="ＭＳ Ｐゴシック" w:cs="ＭＳ Ｐゴシック"/>
      <w:kern w:val="0"/>
      <w:sz w:val="24"/>
      <w:szCs w:val="24"/>
    </w:rPr>
  </w:style>
  <w:style w:type="paragraph" w:customStyle="1" w:styleId="collist">
    <w:name w:val="col_list"/>
    <w:basedOn w:val="a"/>
    <w:uiPriority w:val="99"/>
    <w:rsid w:val="0078388D"/>
    <w:pPr>
      <w:widowControl/>
      <w:spacing w:before="100" w:beforeAutospacing="1" w:after="180" w:line="315" w:lineRule="atLeast"/>
      <w:jc w:val="left"/>
    </w:pPr>
    <w:rPr>
      <w:rFonts w:ascii="ＭＳ Ｐゴシック" w:eastAsia="ＭＳ Ｐゴシック" w:hAnsi="ＭＳ Ｐゴシック" w:cs="ＭＳ Ｐゴシック"/>
      <w:kern w:val="0"/>
      <w:sz w:val="24"/>
      <w:szCs w:val="24"/>
    </w:rPr>
  </w:style>
  <w:style w:type="paragraph" w:customStyle="1" w:styleId="tablelist">
    <w:name w:val="table_list"/>
    <w:basedOn w:val="a"/>
    <w:uiPriority w:val="99"/>
    <w:rsid w:val="0078388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bulletholder">
    <w:name w:val="bullet_holder"/>
    <w:basedOn w:val="a"/>
    <w:uiPriority w:val="99"/>
    <w:rsid w:val="0078388D"/>
    <w:pPr>
      <w:widowControl/>
      <w:spacing w:before="15" w:after="100" w:afterAutospacing="1"/>
      <w:ind w:left="-195" w:right="60"/>
      <w:jc w:val="left"/>
    </w:pPr>
    <w:rPr>
      <w:rFonts w:ascii="Webdings" w:eastAsia="ＭＳ Ｐゴシック" w:hAnsi="Webdings" w:cs="Webdings"/>
      <w:color w:val="6DB33F"/>
      <w:kern w:val="0"/>
      <w:sz w:val="15"/>
      <w:szCs w:val="15"/>
    </w:rPr>
  </w:style>
  <w:style w:type="paragraph" w:customStyle="1" w:styleId="authorgp">
    <w:name w:val="author_gp"/>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g">
    <w:name w:val="cag"/>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sl">
    <w:name w:val="cas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c">
    <w:name w:val="cec"/>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right">
    <w:name w:val="to_righ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idth50">
    <w:name w:val="width_5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owsearea">
    <w:name w:val="browse_area"/>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head">
    <w:name w:val="feature_head"/>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cell">
    <w:name w:val="search_cel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ver-list">
    <w:name w:val="cover-lis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capp">
    <w:name w:val="secapp"/>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ig">
    <w:name w:val="fig"/>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n-content">
    <w:name w:val="fn-conten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br-def">
    <w:name w:val="abbr-def"/>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
    <w:name w:val="def"/>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f-item">
    <w:name w:val="ref-item"/>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tatement">
    <w:name w:val="statemen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d">
    <w:name w:val="ed"/>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humbnail">
    <w:name w:val="thumbnai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dname">
    <w:name w:val="ed_name"/>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pecial">
    <w:name w:val="li_specia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loatleft">
    <w:name w:val="float_lef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loatright">
    <w:name w:val="float_righ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t12">
    <w:name w:val="margin_t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unter">
    <w:name w:val="counter"/>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aligntop">
    <w:name w:val="valign_top"/>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t0">
    <w:name w:val="padding_t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t6">
    <w:name w:val="padding_t_6"/>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t12">
    <w:name w:val="padding_t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r6">
    <w:name w:val="padding_r_6"/>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r12">
    <w:name w:val="padding_r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b0">
    <w:name w:val="padding_b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l24">
    <w:name w:val="padding_l_24"/>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0">
    <w:name w:val="padding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12">
    <w:name w:val="padding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t0">
    <w:name w:val="margin_t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t6">
    <w:name w:val="margin_t_6"/>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t9">
    <w:name w:val="margin_t_9"/>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t24">
    <w:name w:val="margin_t_24"/>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r0">
    <w:name w:val="margin_r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r12">
    <w:name w:val="margin_r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b0">
    <w:name w:val="margin_b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b6">
    <w:name w:val="margin_b_6"/>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b12">
    <w:name w:val="margin_b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l12">
    <w:name w:val="margin_l_12"/>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l36">
    <w:name w:val="margin_l_36"/>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0">
    <w:name w:val="margin_0"/>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wrap">
    <w:name w:val="nowrap"/>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stract">
    <w:name w:val="abstrac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pdf">
    <w:name w:val="full_text_pdf"/>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xhtml">
    <w:name w:val="full_text_xhtm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owtocite">
    <w:name w:val="how_to_cite"/>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rwardcite">
    <w:name w:val="forward_cite"/>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kedref">
    <w:name w:val="linked_ref"/>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pmaterials">
    <w:name w:val="sup_materials"/>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rratum">
    <w:name w:val="erratum"/>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epub">
    <w:name w:val="full_text_epub"/>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pletesi">
    <w:name w:val="complete_s_i"/>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xml">
    <w:name w:val="full_text_xml"/>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right">
    <w:name w:val="align_righ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left">
    <w:name w:val="align_left"/>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center">
    <w:name w:val="align_center"/>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
    <w:name w:val="sc"/>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nsierf">
    <w:name w:val="sansierf"/>
    <w:basedOn w:val="a"/>
    <w:uiPriority w:val="99"/>
    <w:rsid w:val="0078388D"/>
    <w:pPr>
      <w:widowControl/>
      <w:spacing w:before="100" w:beforeAutospacing="1" w:after="100" w:afterAutospacing="1"/>
      <w:jc w:val="left"/>
    </w:pPr>
    <w:rPr>
      <w:rFonts w:ascii="xitstextsf" w:eastAsia="ＭＳ Ｐゴシック" w:hAnsi="xitstextsf" w:cs="xitstextsf"/>
      <w:kern w:val="0"/>
      <w:sz w:val="24"/>
      <w:szCs w:val="24"/>
    </w:rPr>
  </w:style>
  <w:style w:type="paragraph" w:customStyle="1" w:styleId="sans-serif">
    <w:name w:val="sans-serif"/>
    <w:basedOn w:val="a"/>
    <w:uiPriority w:val="99"/>
    <w:rsid w:val="0078388D"/>
    <w:pPr>
      <w:widowControl/>
      <w:spacing w:before="100" w:beforeAutospacing="1" w:after="100" w:afterAutospacing="1"/>
      <w:jc w:val="left"/>
    </w:pPr>
    <w:rPr>
      <w:rFonts w:ascii="xitstextsf" w:eastAsia="ＭＳ Ｐゴシック" w:hAnsi="xitstextsf" w:cs="xitstextsf"/>
      <w:kern w:val="0"/>
      <w:sz w:val="24"/>
      <w:szCs w:val="24"/>
    </w:rPr>
  </w:style>
  <w:style w:type="paragraph" w:customStyle="1" w:styleId="equationsvg">
    <w:name w:val="equation&gt;svg"/>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quation1">
    <w:name w:val="equation1"/>
    <w:uiPriority w:val="99"/>
    <w:rsid w:val="0078388D"/>
  </w:style>
  <w:style w:type="character" w:customStyle="1" w:styleId="sep">
    <w:name w:val="sep"/>
    <w:uiPriority w:val="99"/>
    <w:rsid w:val="0078388D"/>
    <w:rPr>
      <w:rFonts w:ascii="Minion W08 Regular_1167271" w:hAnsi="Minion W08 Regular_1167271" w:cs="Minion W08 Regular_1167271"/>
      <w:color w:val="000000"/>
      <w:sz w:val="26"/>
      <w:szCs w:val="26"/>
    </w:rPr>
  </w:style>
  <w:style w:type="character" w:customStyle="1" w:styleId="middlebreak">
    <w:name w:val="middle_break"/>
    <w:uiPriority w:val="99"/>
    <w:rsid w:val="0078388D"/>
  </w:style>
  <w:style w:type="paragraph" w:customStyle="1" w:styleId="sc1">
    <w:name w:val="sc1"/>
    <w:basedOn w:val="a"/>
    <w:uiPriority w:val="99"/>
    <w:rsid w:val="0078388D"/>
    <w:pPr>
      <w:widowControl/>
      <w:spacing w:before="180" w:after="180" w:line="300" w:lineRule="atLeast"/>
      <w:jc w:val="left"/>
    </w:pPr>
    <w:rPr>
      <w:rFonts w:ascii="ＭＳ Ｐゴシック" w:eastAsia="ＭＳ Ｐゴシック" w:hAnsi="ＭＳ Ｐゴシック" w:cs="ＭＳ Ｐゴシック"/>
      <w:kern w:val="0"/>
      <w:sz w:val="27"/>
      <w:szCs w:val="27"/>
    </w:rPr>
  </w:style>
  <w:style w:type="paragraph" w:customStyle="1" w:styleId="lock1">
    <w:name w:val="lock1"/>
    <w:basedOn w:val="a"/>
    <w:uiPriority w:val="99"/>
    <w:rsid w:val="0078388D"/>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24"/>
      <w:szCs w:val="24"/>
    </w:rPr>
  </w:style>
  <w:style w:type="character" w:customStyle="1" w:styleId="sep1">
    <w:name w:val="sep1"/>
    <w:uiPriority w:val="99"/>
    <w:rsid w:val="0078388D"/>
    <w:rPr>
      <w:rFonts w:ascii="Minion W08 Regular_1167271" w:hAnsi="Minion W08 Regular_1167271" w:cs="Minion W08 Regular_1167271"/>
      <w:color w:val="418B34"/>
      <w:sz w:val="26"/>
      <w:szCs w:val="26"/>
    </w:rPr>
  </w:style>
  <w:style w:type="paragraph" w:customStyle="1" w:styleId="authorgp1">
    <w:name w:val="author_gp1"/>
    <w:basedOn w:val="a"/>
    <w:uiPriority w:val="99"/>
    <w:rsid w:val="0078388D"/>
    <w:pPr>
      <w:widowControl/>
      <w:spacing w:before="180" w:after="180" w:line="285" w:lineRule="atLeast"/>
      <w:jc w:val="left"/>
    </w:pPr>
    <w:rPr>
      <w:rFonts w:ascii="Minion W08 Regular_1167271" w:eastAsia="ＭＳ Ｐゴシック" w:hAnsi="Minion W08 Regular_1167271" w:cs="Minion W08 Regular_1167271"/>
      <w:color w:val="000000"/>
      <w:kern w:val="0"/>
      <w:sz w:val="26"/>
      <w:szCs w:val="26"/>
    </w:rPr>
  </w:style>
  <w:style w:type="paragraph" w:customStyle="1" w:styleId="lispecial1">
    <w:name w:val="li_special1"/>
    <w:basedOn w:val="a"/>
    <w:uiPriority w:val="99"/>
    <w:rsid w:val="0078388D"/>
    <w:pPr>
      <w:widowControl/>
      <w:ind w:left="360"/>
      <w:jc w:val="left"/>
    </w:pPr>
    <w:rPr>
      <w:rFonts w:ascii="ＭＳ Ｐゴシック" w:eastAsia="ＭＳ Ｐゴシック" w:hAnsi="ＭＳ Ｐゴシック" w:cs="ＭＳ Ｐゴシック"/>
      <w:kern w:val="0"/>
      <w:sz w:val="24"/>
      <w:szCs w:val="24"/>
    </w:rPr>
  </w:style>
  <w:style w:type="paragraph" w:customStyle="1" w:styleId="cag1">
    <w:name w:val="cag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sl1">
    <w:name w:val="casl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c1">
    <w:name w:val="cec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right1">
    <w:name w:val="to_right1"/>
    <w:basedOn w:val="a"/>
    <w:uiPriority w:val="99"/>
    <w:rsid w:val="0078388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oright2">
    <w:name w:val="to_right2"/>
    <w:basedOn w:val="a"/>
    <w:uiPriority w:val="99"/>
    <w:rsid w:val="0078388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oright3">
    <w:name w:val="to_right3"/>
    <w:basedOn w:val="a"/>
    <w:uiPriority w:val="99"/>
    <w:rsid w:val="0078388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oarticles1">
    <w:name w:val="no_articles1"/>
    <w:basedOn w:val="a"/>
    <w:uiPriority w:val="99"/>
    <w:rsid w:val="0078388D"/>
    <w:pPr>
      <w:widowControl/>
      <w:spacing w:before="100" w:beforeAutospacing="1" w:after="100" w:afterAutospacing="1"/>
      <w:jc w:val="left"/>
    </w:pPr>
    <w:rPr>
      <w:rFonts w:ascii="Minion W08 Bold" w:eastAsia="ＭＳ Ｐゴシック" w:hAnsi="Minion W08 Bold" w:cs="Minion W08 Bold"/>
      <w:color w:val="999999"/>
      <w:kern w:val="0"/>
      <w:sz w:val="24"/>
      <w:szCs w:val="24"/>
    </w:rPr>
  </w:style>
  <w:style w:type="paragraph" w:customStyle="1" w:styleId="noarticles2">
    <w:name w:val="no_articles2"/>
    <w:basedOn w:val="a"/>
    <w:uiPriority w:val="99"/>
    <w:rsid w:val="0078388D"/>
    <w:pPr>
      <w:widowControl/>
      <w:spacing w:before="100" w:beforeAutospacing="1" w:after="100" w:afterAutospacing="1"/>
      <w:jc w:val="left"/>
    </w:pPr>
    <w:rPr>
      <w:rFonts w:ascii="Minion W08 Bold" w:eastAsia="ＭＳ Ｐゴシック" w:hAnsi="Minion W08 Bold" w:cs="Minion W08 Bold"/>
      <w:color w:val="999999"/>
      <w:kern w:val="0"/>
      <w:sz w:val="24"/>
      <w:szCs w:val="24"/>
    </w:rPr>
  </w:style>
  <w:style w:type="paragraph" w:customStyle="1" w:styleId="error1">
    <w:name w:val="error1"/>
    <w:basedOn w:val="a"/>
    <w:uiPriority w:val="99"/>
    <w:rsid w:val="0078388D"/>
    <w:pPr>
      <w:widowControl/>
      <w:spacing w:before="900"/>
      <w:jc w:val="left"/>
    </w:pPr>
    <w:rPr>
      <w:rFonts w:ascii="ＭＳ Ｐゴシック" w:eastAsia="ＭＳ Ｐゴシック" w:hAnsi="ＭＳ Ｐゴシック" w:cs="ＭＳ Ｐゴシック"/>
      <w:kern w:val="0"/>
      <w:sz w:val="24"/>
      <w:szCs w:val="24"/>
    </w:rPr>
  </w:style>
  <w:style w:type="paragraph" w:customStyle="1" w:styleId="searchbutton1">
    <w:name w:val="search_button1"/>
    <w:basedOn w:val="a"/>
    <w:uiPriority w:val="99"/>
    <w:rsid w:val="0078388D"/>
    <w:pPr>
      <w:widowControl/>
      <w:pBdr>
        <w:top w:val="single" w:sz="2" w:space="0" w:color="FFFFFF"/>
        <w:left w:val="single" w:sz="2" w:space="2" w:color="FFFFFF"/>
        <w:bottom w:val="single" w:sz="2" w:space="2" w:color="FFFFFF"/>
        <w:right w:val="single" w:sz="2" w:space="2" w:color="FFFFFF"/>
      </w:pBdr>
      <w:shd w:val="clear" w:color="auto" w:fill="DADADA"/>
      <w:spacing w:before="100" w:beforeAutospacing="1" w:after="100" w:afterAutospacing="1"/>
      <w:jc w:val="left"/>
    </w:pPr>
    <w:rPr>
      <w:rFonts w:ascii="Myriad W01 Lt" w:eastAsia="ＭＳ Ｐゴシック" w:hAnsi="Myriad W01 Lt" w:cs="Myriad W01 Lt"/>
      <w:color w:val="000000"/>
      <w:kern w:val="0"/>
      <w:sz w:val="23"/>
      <w:szCs w:val="23"/>
    </w:rPr>
  </w:style>
  <w:style w:type="paragraph" w:customStyle="1" w:styleId="searchfield1">
    <w:name w:val="search_field1"/>
    <w:basedOn w:val="a"/>
    <w:uiPriority w:val="99"/>
    <w:rsid w:val="0078388D"/>
    <w:pPr>
      <w:widowControl/>
      <w:pBdr>
        <w:top w:val="single" w:sz="6" w:space="0" w:color="FFFFFF"/>
        <w:left w:val="single" w:sz="6" w:space="4" w:color="FFFFFF"/>
        <w:bottom w:val="single" w:sz="6" w:space="0" w:color="FFFFFF"/>
        <w:right w:val="single" w:sz="6" w:space="4" w:color="FFFFFF"/>
      </w:pBdr>
      <w:spacing w:before="100" w:beforeAutospacing="1" w:after="100" w:afterAutospacing="1"/>
      <w:jc w:val="left"/>
    </w:pPr>
    <w:rPr>
      <w:rFonts w:ascii="Myriad W08 Regular" w:eastAsia="ＭＳ Ｐゴシック" w:hAnsi="Myriad W08 Regular" w:cs="Myriad W08 Regular"/>
      <w:kern w:val="0"/>
      <w:sz w:val="23"/>
      <w:szCs w:val="23"/>
    </w:rPr>
  </w:style>
  <w:style w:type="paragraph" w:customStyle="1" w:styleId="search1">
    <w:name w:val="search1"/>
    <w:basedOn w:val="a"/>
    <w:uiPriority w:val="99"/>
    <w:rsid w:val="0078388D"/>
    <w:pPr>
      <w:widowControl/>
      <w:pBdr>
        <w:top w:val="single" w:sz="6" w:space="1" w:color="CCCCCC"/>
        <w:left w:val="single" w:sz="6" w:space="0" w:color="CCCCCC"/>
        <w:bottom w:val="single" w:sz="6" w:space="1" w:color="CCCCCC"/>
        <w:right w:val="single" w:sz="2" w:space="0" w:color="CCCCCC"/>
      </w:pBdr>
      <w:shd w:val="clear" w:color="auto" w:fill="FFFFFF"/>
      <w:spacing w:before="100" w:beforeAutospacing="1" w:after="100" w:afterAutospacing="1"/>
      <w:jc w:val="left"/>
    </w:pPr>
    <w:rPr>
      <w:rFonts w:ascii="ＭＳ Ｐゴシック" w:eastAsia="ＭＳ Ｐゴシック" w:hAnsi="ＭＳ Ｐゴシック" w:cs="ＭＳ Ｐゴシック"/>
      <w:color w:val="000000"/>
      <w:kern w:val="0"/>
      <w:sz w:val="26"/>
      <w:szCs w:val="26"/>
    </w:rPr>
  </w:style>
  <w:style w:type="paragraph" w:customStyle="1" w:styleId="width501">
    <w:name w:val="width_50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owsearea1">
    <w:name w:val="browse_area1"/>
    <w:basedOn w:val="a"/>
    <w:uiPriority w:val="99"/>
    <w:rsid w:val="0078388D"/>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bannertitle1">
    <w:name w:val="banner_title1"/>
    <w:basedOn w:val="a"/>
    <w:uiPriority w:val="99"/>
    <w:rsid w:val="0078388D"/>
    <w:pPr>
      <w:widowControl/>
      <w:spacing w:after="100" w:afterAutospacing="1" w:line="840" w:lineRule="atLeast"/>
      <w:ind w:left="660"/>
      <w:jc w:val="left"/>
    </w:pPr>
    <w:rPr>
      <w:rFonts w:ascii="agencyr" w:eastAsia="ＭＳ Ｐゴシック" w:hAnsi="agencyr" w:cs="agencyr"/>
      <w:color w:val="FFFFFF"/>
      <w:kern w:val="0"/>
      <w:sz w:val="45"/>
      <w:szCs w:val="45"/>
    </w:rPr>
  </w:style>
  <w:style w:type="paragraph" w:customStyle="1" w:styleId="bannertitle2">
    <w:name w:val="banner_title2"/>
    <w:basedOn w:val="a"/>
    <w:uiPriority w:val="99"/>
    <w:rsid w:val="0078388D"/>
    <w:pPr>
      <w:widowControl/>
      <w:spacing w:after="100" w:afterAutospacing="1" w:line="840" w:lineRule="atLeast"/>
      <w:jc w:val="left"/>
    </w:pPr>
    <w:rPr>
      <w:rFonts w:ascii="agencyr" w:eastAsia="ＭＳ Ｐゴシック" w:hAnsi="agencyr" w:cs="agencyr"/>
      <w:color w:val="FFFFFF"/>
      <w:kern w:val="0"/>
      <w:sz w:val="45"/>
      <w:szCs w:val="45"/>
    </w:rPr>
  </w:style>
  <w:style w:type="paragraph" w:customStyle="1" w:styleId="featurehead1">
    <w:name w:val="feature_head1"/>
    <w:basedOn w:val="a"/>
    <w:uiPriority w:val="99"/>
    <w:rsid w:val="0078388D"/>
    <w:pPr>
      <w:widowControl/>
      <w:spacing w:before="100" w:beforeAutospacing="1" w:after="270"/>
      <w:jc w:val="left"/>
    </w:pPr>
    <w:rPr>
      <w:rFonts w:ascii="Minion W08 Bold" w:eastAsia="ＭＳ Ｐゴシック" w:hAnsi="Minion W08 Bold" w:cs="Minion W08 Bold"/>
      <w:color w:val="6DB33F"/>
      <w:kern w:val="0"/>
      <w:sz w:val="33"/>
      <w:szCs w:val="33"/>
    </w:rPr>
  </w:style>
  <w:style w:type="paragraph" w:customStyle="1" w:styleId="floatleft1">
    <w:name w:val="float_left1"/>
    <w:basedOn w:val="a"/>
    <w:uiPriority w:val="99"/>
    <w:rsid w:val="0078388D"/>
    <w:pPr>
      <w:widowControl/>
      <w:ind w:right="180"/>
      <w:jc w:val="left"/>
    </w:pPr>
    <w:rPr>
      <w:rFonts w:ascii="ＭＳ Ｐゴシック" w:eastAsia="ＭＳ Ｐゴシック" w:hAnsi="ＭＳ Ｐゴシック" w:cs="ＭＳ Ｐゴシック"/>
      <w:kern w:val="0"/>
      <w:sz w:val="24"/>
      <w:szCs w:val="24"/>
    </w:rPr>
  </w:style>
  <w:style w:type="paragraph" w:customStyle="1" w:styleId="floatright1">
    <w:name w:val="float_right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uttons1">
    <w:name w:val="buttons1"/>
    <w:basedOn w:val="a"/>
    <w:uiPriority w:val="99"/>
    <w:rsid w:val="0078388D"/>
    <w:pPr>
      <w:widowControl/>
      <w:pBdr>
        <w:top w:val="single" w:sz="2" w:space="0" w:color="FFFFFF"/>
        <w:left w:val="single" w:sz="2" w:space="5" w:color="FFFFFF"/>
        <w:bottom w:val="single" w:sz="2" w:space="0" w:color="FFFFFF"/>
        <w:right w:val="single" w:sz="2" w:space="5" w:color="FFFFFF"/>
      </w:pBdr>
      <w:shd w:val="clear" w:color="auto" w:fill="DADADA"/>
      <w:spacing w:line="270" w:lineRule="atLeast"/>
      <w:ind w:right="180"/>
      <w:jc w:val="left"/>
    </w:pPr>
    <w:rPr>
      <w:rFonts w:ascii="Myriad W01 Lt" w:eastAsia="ＭＳ Ｐゴシック" w:hAnsi="Myriad W01 Lt" w:cs="Myriad W01 Lt"/>
      <w:color w:val="000000"/>
      <w:kern w:val="0"/>
      <w:sz w:val="23"/>
      <w:szCs w:val="23"/>
    </w:rPr>
  </w:style>
  <w:style w:type="paragraph" w:customStyle="1" w:styleId="searchcell1">
    <w:name w:val="search_cell1"/>
    <w:basedOn w:val="a"/>
    <w:uiPriority w:val="99"/>
    <w:rsid w:val="0078388D"/>
    <w:pPr>
      <w:widowControl/>
      <w:spacing w:before="100" w:beforeAutospacing="1" w:after="90"/>
      <w:ind w:right="615"/>
      <w:jc w:val="left"/>
    </w:pPr>
    <w:rPr>
      <w:rFonts w:ascii="ＭＳ Ｐゴシック" w:eastAsia="ＭＳ Ｐゴシック" w:hAnsi="ＭＳ Ｐゴシック" w:cs="ＭＳ Ｐゴシック"/>
      <w:kern w:val="0"/>
      <w:sz w:val="24"/>
      <w:szCs w:val="24"/>
    </w:rPr>
  </w:style>
  <w:style w:type="paragraph" w:customStyle="1" w:styleId="coversrotation1">
    <w:name w:val="covers_rotation1"/>
    <w:basedOn w:val="a"/>
    <w:uiPriority w:val="99"/>
    <w:rsid w:val="0078388D"/>
    <w:pPr>
      <w:widowControl/>
      <w:spacing w:before="360" w:after="180"/>
      <w:jc w:val="left"/>
    </w:pPr>
    <w:rPr>
      <w:rFonts w:ascii="ＭＳ Ｐゴシック" w:eastAsia="ＭＳ Ｐゴシック" w:hAnsi="ＭＳ Ｐゴシック" w:cs="ＭＳ Ｐゴシック"/>
      <w:kern w:val="0"/>
      <w:sz w:val="24"/>
      <w:szCs w:val="24"/>
    </w:rPr>
  </w:style>
  <w:style w:type="paragraph" w:customStyle="1" w:styleId="cover-list1">
    <w:name w:val="cover-list1"/>
    <w:basedOn w:val="a"/>
    <w:uiPriority w:val="99"/>
    <w:rsid w:val="0078388D"/>
    <w:pPr>
      <w:widowControl/>
      <w:spacing w:before="100" w:beforeAutospacing="1" w:after="1"/>
      <w:ind w:left="122"/>
      <w:jc w:val="left"/>
    </w:pPr>
    <w:rPr>
      <w:rFonts w:ascii="ＭＳ Ｐゴシック" w:eastAsia="ＭＳ Ｐゴシック" w:hAnsi="ＭＳ Ｐゴシック" w:cs="ＭＳ Ｐゴシック"/>
      <w:kern w:val="0"/>
      <w:sz w:val="24"/>
      <w:szCs w:val="24"/>
    </w:rPr>
  </w:style>
  <w:style w:type="paragraph" w:customStyle="1" w:styleId="margint121">
    <w:name w:val="margin_t_121"/>
    <w:basedOn w:val="a"/>
    <w:uiPriority w:val="99"/>
    <w:rsid w:val="0078388D"/>
    <w:pPr>
      <w:widowControl/>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counter1">
    <w:name w:val="counter1"/>
    <w:basedOn w:val="a"/>
    <w:uiPriority w:val="99"/>
    <w:rsid w:val="0078388D"/>
    <w:pPr>
      <w:widowControl/>
      <w:pBdr>
        <w:top w:val="single" w:sz="6" w:space="9" w:color="CCCCCC"/>
        <w:left w:val="single" w:sz="6" w:space="9" w:color="CCCCCC"/>
        <w:bottom w:val="single" w:sz="6" w:space="9" w:color="CCCCCC"/>
        <w:right w:val="single" w:sz="6" w:space="9" w:color="CCCCCC"/>
      </w:pBdr>
      <w:shd w:val="clear" w:color="auto" w:fill="F5F5F5"/>
      <w:spacing w:before="180"/>
      <w:jc w:val="left"/>
    </w:pPr>
    <w:rPr>
      <w:rFonts w:ascii="ＭＳ Ｐゴシック" w:eastAsia="ＭＳ Ｐゴシック" w:hAnsi="ＭＳ Ｐゴシック" w:cs="ＭＳ Ｐゴシック"/>
      <w:kern w:val="0"/>
      <w:sz w:val="24"/>
      <w:szCs w:val="24"/>
    </w:rPr>
  </w:style>
  <w:style w:type="paragraph" w:customStyle="1" w:styleId="valigntop1">
    <w:name w:val="valign_top1"/>
    <w:basedOn w:val="a"/>
    <w:uiPriority w:val="99"/>
    <w:rsid w:val="0078388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paddingt01">
    <w:name w:val="padding_t_0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t61">
    <w:name w:val="padding_t_6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t121">
    <w:name w:val="padding_t_12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r61">
    <w:name w:val="padding_r_6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r121">
    <w:name w:val="padding_r_12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b01">
    <w:name w:val="padding_b_0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l241">
    <w:name w:val="padding_l_24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01">
    <w:name w:val="padding_0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dding121">
    <w:name w:val="padding_12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t01">
    <w:name w:val="margin_t_01"/>
    <w:basedOn w:val="a"/>
    <w:uiPriority w:val="99"/>
    <w:rsid w:val="0078388D"/>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margint61">
    <w:name w:val="margin_t_61"/>
    <w:basedOn w:val="a"/>
    <w:uiPriority w:val="99"/>
    <w:rsid w:val="0078388D"/>
    <w:pPr>
      <w:widowControl/>
      <w:spacing w:before="90" w:after="100" w:afterAutospacing="1"/>
      <w:jc w:val="left"/>
    </w:pPr>
    <w:rPr>
      <w:rFonts w:ascii="ＭＳ Ｐゴシック" w:eastAsia="ＭＳ Ｐゴシック" w:hAnsi="ＭＳ Ｐゴシック" w:cs="ＭＳ Ｐゴシック"/>
      <w:kern w:val="0"/>
      <w:sz w:val="24"/>
      <w:szCs w:val="24"/>
    </w:rPr>
  </w:style>
  <w:style w:type="paragraph" w:customStyle="1" w:styleId="margint91">
    <w:name w:val="margin_t_91"/>
    <w:basedOn w:val="a"/>
    <w:uiPriority w:val="99"/>
    <w:rsid w:val="0078388D"/>
    <w:pPr>
      <w:widowControl/>
      <w:spacing w:before="135" w:after="100" w:afterAutospacing="1"/>
      <w:jc w:val="left"/>
    </w:pPr>
    <w:rPr>
      <w:rFonts w:ascii="ＭＳ Ｐゴシック" w:eastAsia="ＭＳ Ｐゴシック" w:hAnsi="ＭＳ Ｐゴシック" w:cs="ＭＳ Ｐゴシック"/>
      <w:kern w:val="0"/>
      <w:sz w:val="24"/>
      <w:szCs w:val="24"/>
    </w:rPr>
  </w:style>
  <w:style w:type="paragraph" w:customStyle="1" w:styleId="margint241">
    <w:name w:val="margin_t_241"/>
    <w:basedOn w:val="a"/>
    <w:uiPriority w:val="99"/>
    <w:rsid w:val="0078388D"/>
    <w:pPr>
      <w:widowControl/>
      <w:spacing w:before="360" w:after="100" w:afterAutospacing="1"/>
      <w:jc w:val="left"/>
    </w:pPr>
    <w:rPr>
      <w:rFonts w:ascii="ＭＳ Ｐゴシック" w:eastAsia="ＭＳ Ｐゴシック" w:hAnsi="ＭＳ Ｐゴシック" w:cs="ＭＳ Ｐゴシック"/>
      <w:kern w:val="0"/>
      <w:sz w:val="24"/>
      <w:szCs w:val="24"/>
    </w:rPr>
  </w:style>
  <w:style w:type="paragraph" w:customStyle="1" w:styleId="marginr01">
    <w:name w:val="margin_r_0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r121">
    <w:name w:val="margin_r_121"/>
    <w:basedOn w:val="a"/>
    <w:uiPriority w:val="99"/>
    <w:rsid w:val="0078388D"/>
    <w:pPr>
      <w:widowControl/>
      <w:spacing w:before="100" w:beforeAutospacing="1" w:after="100" w:afterAutospacing="1"/>
      <w:ind w:right="180"/>
      <w:jc w:val="left"/>
    </w:pPr>
    <w:rPr>
      <w:rFonts w:ascii="ＭＳ Ｐゴシック" w:eastAsia="ＭＳ Ｐゴシック" w:hAnsi="ＭＳ Ｐゴシック" w:cs="ＭＳ Ｐゴシック"/>
      <w:kern w:val="0"/>
      <w:sz w:val="24"/>
      <w:szCs w:val="24"/>
    </w:rPr>
  </w:style>
  <w:style w:type="paragraph" w:customStyle="1" w:styleId="marginb01">
    <w:name w:val="margin_b_01"/>
    <w:basedOn w:val="a"/>
    <w:uiPriority w:val="99"/>
    <w:rsid w:val="0078388D"/>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marginb61">
    <w:name w:val="margin_b_61"/>
    <w:basedOn w:val="a"/>
    <w:uiPriority w:val="99"/>
    <w:rsid w:val="0078388D"/>
    <w:pPr>
      <w:widowControl/>
      <w:spacing w:before="100" w:beforeAutospacing="1" w:after="90"/>
      <w:jc w:val="left"/>
    </w:pPr>
    <w:rPr>
      <w:rFonts w:ascii="ＭＳ Ｐゴシック" w:eastAsia="ＭＳ Ｐゴシック" w:hAnsi="ＭＳ Ｐゴシック" w:cs="ＭＳ Ｐゴシック"/>
      <w:kern w:val="0"/>
      <w:sz w:val="24"/>
      <w:szCs w:val="24"/>
    </w:rPr>
  </w:style>
  <w:style w:type="paragraph" w:customStyle="1" w:styleId="marginb121">
    <w:name w:val="margin_b_121"/>
    <w:basedOn w:val="a"/>
    <w:uiPriority w:val="99"/>
    <w:rsid w:val="0078388D"/>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marginl121">
    <w:name w:val="margin_l_121"/>
    <w:basedOn w:val="a"/>
    <w:uiPriority w:val="99"/>
    <w:rsid w:val="0078388D"/>
    <w:pPr>
      <w:widowControl/>
      <w:spacing w:before="100" w:beforeAutospacing="1" w:after="100" w:afterAutospacing="1"/>
      <w:ind w:left="180"/>
      <w:jc w:val="left"/>
    </w:pPr>
    <w:rPr>
      <w:rFonts w:ascii="ＭＳ Ｐゴシック" w:eastAsia="ＭＳ Ｐゴシック" w:hAnsi="ＭＳ Ｐゴシック" w:cs="ＭＳ Ｐゴシック"/>
      <w:kern w:val="0"/>
      <w:sz w:val="24"/>
      <w:szCs w:val="24"/>
    </w:rPr>
  </w:style>
  <w:style w:type="paragraph" w:customStyle="1" w:styleId="marginl361">
    <w:name w:val="margin_l_361"/>
    <w:basedOn w:val="a"/>
    <w:uiPriority w:val="99"/>
    <w:rsid w:val="0078388D"/>
    <w:pPr>
      <w:widowControl/>
      <w:spacing w:before="100" w:beforeAutospacing="1" w:after="100" w:afterAutospacing="1"/>
      <w:ind w:left="540"/>
      <w:jc w:val="left"/>
    </w:pPr>
    <w:rPr>
      <w:rFonts w:ascii="ＭＳ Ｐゴシック" w:eastAsia="ＭＳ Ｐゴシック" w:hAnsi="ＭＳ Ｐゴシック" w:cs="ＭＳ Ｐゴシック"/>
      <w:kern w:val="0"/>
      <w:sz w:val="24"/>
      <w:szCs w:val="24"/>
    </w:rPr>
  </w:style>
  <w:style w:type="paragraph" w:customStyle="1" w:styleId="margin01">
    <w:name w:val="margin_01"/>
    <w:basedOn w:val="a"/>
    <w:uiPriority w:val="99"/>
    <w:rsid w:val="0078388D"/>
    <w:pPr>
      <w:widowControl/>
      <w:jc w:val="left"/>
    </w:pPr>
    <w:rPr>
      <w:rFonts w:ascii="ＭＳ Ｐゴシック" w:eastAsia="ＭＳ Ｐゴシック" w:hAnsi="ＭＳ Ｐゴシック" w:cs="ＭＳ Ｐゴシック"/>
      <w:kern w:val="0"/>
      <w:sz w:val="24"/>
      <w:szCs w:val="24"/>
    </w:rPr>
  </w:style>
  <w:style w:type="paragraph" w:customStyle="1" w:styleId="nowrap1">
    <w:name w:val="nowrap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capp1">
    <w:name w:val="secapp1"/>
    <w:basedOn w:val="a"/>
    <w:uiPriority w:val="99"/>
    <w:rsid w:val="0078388D"/>
    <w:pPr>
      <w:widowControl/>
      <w:spacing w:before="360"/>
      <w:jc w:val="left"/>
    </w:pPr>
    <w:rPr>
      <w:rFonts w:ascii="ＭＳ Ｐゴシック" w:eastAsia="ＭＳ Ｐゴシック" w:hAnsi="ＭＳ Ｐゴシック" w:cs="ＭＳ Ｐゴシック"/>
      <w:kern w:val="0"/>
      <w:sz w:val="24"/>
      <w:szCs w:val="24"/>
    </w:rPr>
  </w:style>
  <w:style w:type="paragraph" w:customStyle="1" w:styleId="fig1">
    <w:name w:val="fig1"/>
    <w:basedOn w:val="a"/>
    <w:uiPriority w:val="99"/>
    <w:rsid w:val="0078388D"/>
    <w:pPr>
      <w:widowControl/>
      <w:pBdr>
        <w:top w:val="single" w:sz="6" w:space="0" w:color="CCCCCC"/>
        <w:left w:val="single" w:sz="6" w:space="0" w:color="CCCCCC"/>
        <w:bottom w:val="single" w:sz="6" w:space="0" w:color="CCCCCC"/>
        <w:right w:val="single" w:sz="6" w:space="0" w:color="CCCCCC"/>
      </w:pBdr>
      <w:shd w:val="clear" w:color="auto" w:fill="F5F5F5"/>
      <w:spacing w:before="90" w:after="90"/>
      <w:jc w:val="left"/>
    </w:pPr>
    <w:rPr>
      <w:rFonts w:ascii="Minion W08 Regular_1167271" w:eastAsia="ＭＳ Ｐゴシック" w:hAnsi="Minion W08 Regular_1167271" w:cs="Minion W08 Regular_1167271"/>
      <w:kern w:val="0"/>
      <w:sz w:val="26"/>
      <w:szCs w:val="26"/>
    </w:rPr>
  </w:style>
  <w:style w:type="paragraph" w:customStyle="1" w:styleId="fn-content1">
    <w:name w:val="fn-content1"/>
    <w:basedOn w:val="a"/>
    <w:uiPriority w:val="99"/>
    <w:rsid w:val="0078388D"/>
    <w:pPr>
      <w:widowControl/>
      <w:spacing w:before="100" w:beforeAutospacing="1" w:after="100" w:afterAutospacing="1"/>
    </w:pPr>
    <w:rPr>
      <w:rFonts w:ascii="Minion W08 Regular_1167271" w:eastAsia="ＭＳ Ｐゴシック" w:hAnsi="Minion W08 Regular_1167271" w:cs="Minion W08 Regular_1167271"/>
      <w:kern w:val="0"/>
      <w:sz w:val="26"/>
      <w:szCs w:val="26"/>
    </w:rPr>
  </w:style>
  <w:style w:type="paragraph" w:customStyle="1" w:styleId="abbr-def1">
    <w:name w:val="abbr-def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1">
    <w:name w:val="def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layed-label1">
    <w:name w:val="displayed-label1"/>
    <w:basedOn w:val="a"/>
    <w:uiPriority w:val="99"/>
    <w:rsid w:val="0078388D"/>
    <w:pPr>
      <w:widowControl/>
      <w:spacing w:before="180"/>
      <w:jc w:val="center"/>
    </w:pPr>
    <w:rPr>
      <w:rFonts w:ascii="xits-math" w:eastAsia="ＭＳ Ｐゴシック" w:hAnsi="xits-math" w:cs="xits-math"/>
      <w:kern w:val="0"/>
      <w:sz w:val="24"/>
      <w:szCs w:val="24"/>
    </w:rPr>
  </w:style>
  <w:style w:type="paragraph" w:customStyle="1" w:styleId="ref-item1">
    <w:name w:val="ref-item1"/>
    <w:basedOn w:val="a"/>
    <w:uiPriority w:val="99"/>
    <w:rsid w:val="0078388D"/>
    <w:pPr>
      <w:widowControl/>
      <w:jc w:val="left"/>
    </w:pPr>
    <w:rPr>
      <w:rFonts w:ascii="ＭＳ Ｐゴシック" w:eastAsia="ＭＳ Ｐゴシック" w:hAnsi="ＭＳ Ｐゴシック" w:cs="ＭＳ Ｐゴシック"/>
      <w:kern w:val="0"/>
      <w:sz w:val="24"/>
      <w:szCs w:val="24"/>
    </w:rPr>
  </w:style>
  <w:style w:type="paragraph" w:customStyle="1" w:styleId="list1">
    <w:name w:val="list1"/>
    <w:basedOn w:val="a"/>
    <w:uiPriority w:val="99"/>
    <w:rsid w:val="0078388D"/>
    <w:pPr>
      <w:widowControl/>
      <w:spacing w:before="180" w:after="180"/>
    </w:pPr>
    <w:rPr>
      <w:rFonts w:ascii="ＭＳ Ｐゴシック" w:eastAsia="ＭＳ Ｐゴシック" w:hAnsi="ＭＳ Ｐゴシック" w:cs="ＭＳ Ｐゴシック"/>
      <w:kern w:val="0"/>
      <w:sz w:val="24"/>
      <w:szCs w:val="24"/>
    </w:rPr>
  </w:style>
  <w:style w:type="paragraph" w:customStyle="1" w:styleId="list2">
    <w:name w:val="list2"/>
    <w:basedOn w:val="a"/>
    <w:uiPriority w:val="99"/>
    <w:rsid w:val="0078388D"/>
    <w:pPr>
      <w:widowControl/>
    </w:pPr>
    <w:rPr>
      <w:rFonts w:ascii="ＭＳ Ｐゴシック" w:eastAsia="ＭＳ Ｐゴシック" w:hAnsi="ＭＳ Ｐゴシック" w:cs="ＭＳ Ｐゴシック"/>
      <w:kern w:val="0"/>
      <w:sz w:val="24"/>
      <w:szCs w:val="24"/>
    </w:rPr>
  </w:style>
  <w:style w:type="paragraph" w:customStyle="1" w:styleId="list3">
    <w:name w:val="list3"/>
    <w:basedOn w:val="a"/>
    <w:uiPriority w:val="99"/>
    <w:rsid w:val="0078388D"/>
    <w:pPr>
      <w:widowControl/>
    </w:pPr>
    <w:rPr>
      <w:rFonts w:ascii="ＭＳ Ｐゴシック" w:eastAsia="ＭＳ Ｐゴシック" w:hAnsi="ＭＳ Ｐゴシック" w:cs="ＭＳ Ｐゴシック"/>
      <w:kern w:val="0"/>
      <w:sz w:val="24"/>
      <w:szCs w:val="24"/>
    </w:rPr>
  </w:style>
  <w:style w:type="paragraph" w:customStyle="1" w:styleId="list4">
    <w:name w:val="list4"/>
    <w:basedOn w:val="a"/>
    <w:uiPriority w:val="99"/>
    <w:rsid w:val="0078388D"/>
    <w:pPr>
      <w:widowControl/>
    </w:pPr>
    <w:rPr>
      <w:rFonts w:ascii="ＭＳ Ｐゴシック" w:eastAsia="ＭＳ Ｐゴシック" w:hAnsi="ＭＳ Ｐゴシック" w:cs="ＭＳ Ｐゴシック"/>
      <w:kern w:val="0"/>
      <w:sz w:val="24"/>
      <w:szCs w:val="24"/>
    </w:rPr>
  </w:style>
  <w:style w:type="paragraph" w:customStyle="1" w:styleId="list5">
    <w:name w:val="list5"/>
    <w:basedOn w:val="a"/>
    <w:uiPriority w:val="99"/>
    <w:rsid w:val="0078388D"/>
    <w:pPr>
      <w:widowControl/>
    </w:pPr>
    <w:rPr>
      <w:rFonts w:ascii="ＭＳ Ｐゴシック" w:eastAsia="ＭＳ Ｐゴシック" w:hAnsi="ＭＳ Ｐゴシック" w:cs="ＭＳ Ｐゴシック"/>
      <w:kern w:val="0"/>
      <w:sz w:val="24"/>
      <w:szCs w:val="24"/>
    </w:rPr>
  </w:style>
  <w:style w:type="paragraph" w:customStyle="1" w:styleId="list-label1">
    <w:name w:val="list-label1"/>
    <w:basedOn w:val="a"/>
    <w:uiPriority w:val="99"/>
    <w:rsid w:val="0078388D"/>
    <w:pPr>
      <w:widowControl/>
      <w:spacing w:before="100" w:beforeAutospacing="1" w:after="100" w:afterAutospacing="1"/>
      <w:jc w:val="left"/>
      <w:textAlignment w:val="baseline"/>
    </w:pPr>
    <w:rPr>
      <w:rFonts w:ascii="Minion W08 Regular_1167271" w:eastAsia="ＭＳ Ｐゴシック" w:hAnsi="Minion W08 Regular_1167271" w:cs="Minion W08 Regular_1167271"/>
      <w:kern w:val="0"/>
      <w:sz w:val="24"/>
      <w:szCs w:val="24"/>
    </w:rPr>
  </w:style>
  <w:style w:type="paragraph" w:customStyle="1" w:styleId="list-content1">
    <w:name w:val="list-content1"/>
    <w:basedOn w:val="a"/>
    <w:uiPriority w:val="99"/>
    <w:rsid w:val="0078388D"/>
    <w:pPr>
      <w:widowControl/>
      <w:spacing w:before="100" w:beforeAutospacing="1" w:after="100" w:afterAutospacing="1"/>
      <w:jc w:val="left"/>
      <w:textAlignment w:val="baseline"/>
    </w:pPr>
    <w:rPr>
      <w:rFonts w:ascii="ＭＳ Ｐゴシック" w:eastAsia="ＭＳ Ｐゴシック" w:hAnsi="ＭＳ Ｐゴシック" w:cs="ＭＳ Ｐゴシック"/>
      <w:kern w:val="0"/>
      <w:sz w:val="24"/>
      <w:szCs w:val="24"/>
    </w:rPr>
  </w:style>
  <w:style w:type="paragraph" w:customStyle="1" w:styleId="equation-line1">
    <w:name w:val="equation-line1"/>
    <w:basedOn w:val="a"/>
    <w:uiPriority w:val="99"/>
    <w:rsid w:val="0078388D"/>
    <w:pPr>
      <w:widowControl/>
      <w:spacing w:before="120" w:after="120"/>
      <w:jc w:val="center"/>
      <w:textAlignment w:val="center"/>
    </w:pPr>
    <w:rPr>
      <w:rFonts w:ascii="ＭＳ Ｐゴシック" w:eastAsia="ＭＳ Ｐゴシック" w:hAnsi="ＭＳ Ｐゴシック" w:cs="ＭＳ Ｐゴシック"/>
      <w:kern w:val="0"/>
      <w:sz w:val="24"/>
      <w:szCs w:val="24"/>
    </w:rPr>
  </w:style>
  <w:style w:type="paragraph" w:customStyle="1" w:styleId="statement1">
    <w:name w:val="statement1"/>
    <w:basedOn w:val="a"/>
    <w:uiPriority w:val="99"/>
    <w:rsid w:val="0078388D"/>
    <w:pPr>
      <w:widowControl/>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displayed-label2">
    <w:name w:val="displayed-label2"/>
    <w:basedOn w:val="a"/>
    <w:uiPriority w:val="99"/>
    <w:rsid w:val="0078388D"/>
    <w:pPr>
      <w:widowControl/>
      <w:spacing w:before="180"/>
      <w:ind w:left="-600"/>
      <w:jc w:val="right"/>
    </w:pPr>
    <w:rPr>
      <w:rFonts w:ascii="xits-math" w:eastAsia="ＭＳ Ｐゴシック" w:hAnsi="xits-math" w:cs="xits-math"/>
      <w:kern w:val="0"/>
      <w:sz w:val="24"/>
      <w:szCs w:val="24"/>
    </w:rPr>
  </w:style>
  <w:style w:type="paragraph" w:customStyle="1" w:styleId="displayed-label3">
    <w:name w:val="displayed-label3"/>
    <w:basedOn w:val="a"/>
    <w:uiPriority w:val="99"/>
    <w:rsid w:val="0078388D"/>
    <w:pPr>
      <w:widowControl/>
      <w:spacing w:before="180"/>
      <w:ind w:left="-660"/>
      <w:jc w:val="right"/>
    </w:pPr>
    <w:rPr>
      <w:rFonts w:ascii="xits-math" w:eastAsia="ＭＳ Ｐゴシック" w:hAnsi="xits-math" w:cs="xits-math"/>
      <w:kern w:val="0"/>
      <w:sz w:val="24"/>
      <w:szCs w:val="24"/>
    </w:rPr>
  </w:style>
  <w:style w:type="paragraph" w:customStyle="1" w:styleId="displayed-label4">
    <w:name w:val="displayed-label4"/>
    <w:basedOn w:val="a"/>
    <w:uiPriority w:val="99"/>
    <w:rsid w:val="0078388D"/>
    <w:pPr>
      <w:widowControl/>
      <w:spacing w:before="180"/>
      <w:ind w:left="-1155"/>
      <w:jc w:val="right"/>
    </w:pPr>
    <w:rPr>
      <w:rFonts w:ascii="xits-math" w:eastAsia="ＭＳ Ｐゴシック" w:hAnsi="xits-math" w:cs="xits-math"/>
      <w:kern w:val="0"/>
      <w:sz w:val="24"/>
      <w:szCs w:val="24"/>
    </w:rPr>
  </w:style>
  <w:style w:type="paragraph" w:customStyle="1" w:styleId="displayed-label5">
    <w:name w:val="displayed-label5"/>
    <w:basedOn w:val="a"/>
    <w:uiPriority w:val="99"/>
    <w:rsid w:val="0078388D"/>
    <w:pPr>
      <w:widowControl/>
      <w:spacing w:before="180"/>
      <w:ind w:left="-2550"/>
      <w:jc w:val="right"/>
    </w:pPr>
    <w:rPr>
      <w:rFonts w:ascii="xits-math" w:eastAsia="ＭＳ Ｐゴシック" w:hAnsi="xits-math" w:cs="xits-math"/>
      <w:kern w:val="0"/>
      <w:sz w:val="24"/>
      <w:szCs w:val="24"/>
    </w:rPr>
  </w:style>
  <w:style w:type="paragraph" w:customStyle="1" w:styleId="displayed-label6">
    <w:name w:val="displayed-label6"/>
    <w:basedOn w:val="a"/>
    <w:uiPriority w:val="99"/>
    <w:rsid w:val="0078388D"/>
    <w:pPr>
      <w:widowControl/>
      <w:spacing w:before="180"/>
      <w:ind w:left="-2760"/>
      <w:jc w:val="right"/>
    </w:pPr>
    <w:rPr>
      <w:rFonts w:ascii="xits-math" w:eastAsia="ＭＳ Ｐゴシック" w:hAnsi="xits-math" w:cs="xits-math"/>
      <w:kern w:val="0"/>
      <w:sz w:val="24"/>
      <w:szCs w:val="24"/>
    </w:rPr>
  </w:style>
  <w:style w:type="paragraph" w:customStyle="1" w:styleId="displayeq-css1">
    <w:name w:val="displayeq-css1"/>
    <w:basedOn w:val="a"/>
    <w:uiPriority w:val="99"/>
    <w:rsid w:val="0078388D"/>
    <w:pPr>
      <w:widowControl/>
      <w:spacing w:before="100" w:beforeAutospacing="1" w:after="100" w:afterAutospacing="1" w:line="450" w:lineRule="atLeast"/>
      <w:jc w:val="left"/>
    </w:pPr>
    <w:rPr>
      <w:rFonts w:ascii="xits-math" w:eastAsia="ＭＳ Ｐゴシック" w:hAnsi="xits-math" w:cs="xits-math"/>
      <w:kern w:val="0"/>
      <w:sz w:val="24"/>
      <w:szCs w:val="24"/>
    </w:rPr>
  </w:style>
  <w:style w:type="paragraph" w:customStyle="1" w:styleId="abstract1">
    <w:name w:val="abstract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pdf1">
    <w:name w:val="full_text_pdf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xhtml1">
    <w:name w:val="full_text_xhtml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owtocite1">
    <w:name w:val="how_to_cite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rwardcite1">
    <w:name w:val="forward_cite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kedref1">
    <w:name w:val="linked_ref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pmaterials1">
    <w:name w:val="sup_materials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rratum1">
    <w:name w:val="erratum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epub1">
    <w:name w:val="full_text_epub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pletesi1">
    <w:name w:val="complete_s_i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xml1">
    <w:name w:val="full_text_xml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right1">
    <w:name w:val="align_right1"/>
    <w:basedOn w:val="a"/>
    <w:uiPriority w:val="99"/>
    <w:rsid w:val="0078388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alignleft1">
    <w:name w:val="align_left1"/>
    <w:basedOn w:val="a"/>
    <w:uiPriority w:val="99"/>
    <w:rsid w:val="007838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center1">
    <w:name w:val="align_center1"/>
    <w:basedOn w:val="a"/>
    <w:uiPriority w:val="99"/>
    <w:rsid w:val="0078388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valigntop2">
    <w:name w:val="valign_top2"/>
    <w:basedOn w:val="a"/>
    <w:uiPriority w:val="99"/>
    <w:rsid w:val="0078388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featurehead2">
    <w:name w:val="feature_head2"/>
    <w:basedOn w:val="a"/>
    <w:uiPriority w:val="99"/>
    <w:rsid w:val="0078388D"/>
    <w:pPr>
      <w:widowControl/>
      <w:pBdr>
        <w:bottom w:val="single" w:sz="6" w:space="0" w:color="6DB33F"/>
      </w:pBdr>
      <w:spacing w:before="100" w:beforeAutospacing="1" w:after="100" w:afterAutospacing="1" w:line="360" w:lineRule="atLeast"/>
      <w:jc w:val="left"/>
    </w:pPr>
    <w:rPr>
      <w:rFonts w:ascii="Minion W08 Bold" w:eastAsia="ＭＳ Ｐゴシック" w:hAnsi="Minion W08 Bold" w:cs="Minion W08 Bold"/>
      <w:color w:val="6DB33F"/>
      <w:kern w:val="0"/>
      <w:sz w:val="27"/>
      <w:szCs w:val="27"/>
    </w:rPr>
  </w:style>
  <w:style w:type="paragraph" w:customStyle="1" w:styleId="thumbnail1">
    <w:name w:val="thumbnail1"/>
    <w:basedOn w:val="a"/>
    <w:uiPriority w:val="99"/>
    <w:rsid w:val="0078388D"/>
    <w:pPr>
      <w:widowControl/>
      <w:pBdr>
        <w:top w:val="single" w:sz="6" w:space="0" w:color="6DB33F"/>
        <w:left w:val="single" w:sz="6" w:space="0" w:color="6DB33F"/>
        <w:bottom w:val="single" w:sz="6" w:space="0" w:color="6DB33F"/>
        <w:right w:val="single" w:sz="6" w:space="0" w:color="6DB33F"/>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ightcolumnactions1">
    <w:name w:val="right_column_actions1"/>
    <w:basedOn w:val="a"/>
    <w:uiPriority w:val="99"/>
    <w:rsid w:val="0078388D"/>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ed1">
    <w:name w:val="ed1"/>
    <w:basedOn w:val="a"/>
    <w:uiPriority w:val="99"/>
    <w:rsid w:val="0078388D"/>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edname1">
    <w:name w:val="ed_name1"/>
    <w:basedOn w:val="a"/>
    <w:uiPriority w:val="99"/>
    <w:rsid w:val="0078388D"/>
    <w:pPr>
      <w:widowControl/>
      <w:spacing w:before="100" w:beforeAutospacing="1" w:after="100" w:afterAutospacing="1"/>
      <w:ind w:right="180"/>
      <w:jc w:val="left"/>
    </w:pPr>
    <w:rPr>
      <w:rFonts w:ascii="ＭＳ Ｐゴシック" w:eastAsia="ＭＳ Ｐゴシック" w:hAnsi="ＭＳ Ｐゴシック" w:cs="ＭＳ Ｐゴシック"/>
      <w:kern w:val="0"/>
      <w:sz w:val="24"/>
      <w:szCs w:val="24"/>
    </w:rPr>
  </w:style>
  <w:style w:type="paragraph" w:customStyle="1" w:styleId="lockright1">
    <w:name w:val="lock_right1"/>
    <w:basedOn w:val="a"/>
    <w:uiPriority w:val="99"/>
    <w:rsid w:val="0078388D"/>
    <w:pPr>
      <w:widowControl/>
      <w:spacing w:before="100" w:beforeAutospacing="1"/>
      <w:jc w:val="left"/>
    </w:pPr>
    <w:rPr>
      <w:rFonts w:ascii="ＭＳ Ｐゴシック" w:eastAsia="ＭＳ Ｐゴシック" w:hAnsi="ＭＳ Ｐゴシック" w:cs="ＭＳ Ｐゴシック"/>
      <w:kern w:val="0"/>
      <w:sz w:val="24"/>
      <w:szCs w:val="24"/>
    </w:rPr>
  </w:style>
  <w:style w:type="character" w:customStyle="1" w:styleId="reflinks">
    <w:name w:val="reflinks"/>
    <w:uiPriority w:val="99"/>
    <w:rsid w:val="0078388D"/>
  </w:style>
  <w:style w:type="paragraph" w:styleId="aa">
    <w:name w:val="Balloon Text"/>
    <w:basedOn w:val="a"/>
    <w:link w:val="ab"/>
    <w:uiPriority w:val="99"/>
    <w:semiHidden/>
    <w:rsid w:val="007D3A5C"/>
    <w:rPr>
      <w:rFonts w:ascii="Arial" w:eastAsia="ＭＳ ゴシック" w:hAnsi="Arial" w:cs="Arial"/>
      <w:kern w:val="0"/>
      <w:sz w:val="18"/>
      <w:szCs w:val="18"/>
    </w:rPr>
  </w:style>
  <w:style w:type="character" w:customStyle="1" w:styleId="ab">
    <w:name w:val="吹き出し (文字)"/>
    <w:basedOn w:val="a0"/>
    <w:link w:val="aa"/>
    <w:uiPriority w:val="99"/>
    <w:semiHidden/>
    <w:locked/>
    <w:rsid w:val="007D3A5C"/>
    <w:rPr>
      <w:rFonts w:ascii="Arial" w:eastAsia="ＭＳ ゴシック" w:hAnsi="Arial" w:cs="Arial"/>
      <w:sz w:val="18"/>
      <w:szCs w:val="18"/>
    </w:rPr>
  </w:style>
  <w:style w:type="character" w:styleId="ac">
    <w:name w:val="FollowedHyperlink"/>
    <w:basedOn w:val="a0"/>
    <w:uiPriority w:val="99"/>
    <w:semiHidden/>
    <w:rsid w:val="00567EB7"/>
    <w:rPr>
      <w:color w:val="418B34"/>
      <w:u w:val="none"/>
      <w:effect w:val="none"/>
    </w:rPr>
  </w:style>
  <w:style w:type="paragraph" w:styleId="Web">
    <w:name w:val="Normal (Web)"/>
    <w:basedOn w:val="a"/>
    <w:uiPriority w:val="99"/>
    <w:semiHidden/>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1">
    <w:name w:val="一覧2"/>
    <w:basedOn w:val="a"/>
    <w:uiPriority w:val="99"/>
    <w:rsid w:val="00567EB7"/>
    <w:pPr>
      <w:widowControl/>
      <w:spacing w:before="180" w:after="180"/>
    </w:pPr>
    <w:rPr>
      <w:rFonts w:ascii="ＭＳ Ｐゴシック" w:eastAsia="ＭＳ Ｐゴシック" w:hAnsi="ＭＳ Ｐゴシック" w:cs="ＭＳ Ｐゴシック"/>
      <w:kern w:val="0"/>
      <w:sz w:val="24"/>
      <w:szCs w:val="24"/>
    </w:rPr>
  </w:style>
  <w:style w:type="paragraph" w:customStyle="1" w:styleId="table-group">
    <w:name w:val="table-group"/>
    <w:basedOn w:val="a"/>
    <w:uiPriority w:val="99"/>
    <w:rsid w:val="00567EB7"/>
    <w:pPr>
      <w:widowControl/>
      <w:spacing w:before="360" w:after="360"/>
      <w:jc w:val="center"/>
    </w:pPr>
    <w:rPr>
      <w:rFonts w:ascii="ＭＳ Ｐゴシック" w:eastAsia="ＭＳ Ｐゴシック" w:hAnsi="ＭＳ Ｐゴシック" w:cs="ＭＳ Ｐゴシック"/>
      <w:kern w:val="0"/>
      <w:sz w:val="24"/>
      <w:szCs w:val="24"/>
    </w:rPr>
  </w:style>
  <w:style w:type="paragraph" w:customStyle="1" w:styleId="figure-group">
    <w:name w:val="figure-group"/>
    <w:basedOn w:val="a"/>
    <w:uiPriority w:val="99"/>
    <w:rsid w:val="00567EB7"/>
    <w:pPr>
      <w:widowControl/>
      <w:spacing w:before="360" w:after="360"/>
      <w:jc w:val="center"/>
    </w:pPr>
    <w:rPr>
      <w:rFonts w:ascii="ＭＳ Ｐゴシック" w:eastAsia="ＭＳ Ｐゴシック" w:hAnsi="ＭＳ Ｐゴシック" w:cs="ＭＳ Ｐゴシック"/>
      <w:kern w:val="0"/>
      <w:sz w:val="24"/>
      <w:szCs w:val="24"/>
    </w:rPr>
  </w:style>
  <w:style w:type="paragraph" w:customStyle="1" w:styleId="table-group-caption">
    <w:name w:val="table-group-caption"/>
    <w:basedOn w:val="a"/>
    <w:uiPriority w:val="99"/>
    <w:rsid w:val="00567EB7"/>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lg-content">
    <w:name w:val="alg-content"/>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gorithm">
    <w:name w:val="algorithm"/>
    <w:basedOn w:val="a"/>
    <w:uiPriority w:val="99"/>
    <w:rsid w:val="00567EB7"/>
    <w:pPr>
      <w:widowControl/>
      <w:pBdr>
        <w:top w:val="single" w:sz="6" w:space="8" w:color="999999"/>
        <w:left w:val="single" w:sz="6" w:space="8" w:color="999999"/>
        <w:bottom w:val="single" w:sz="6" w:space="8" w:color="999999"/>
        <w:right w:val="single" w:sz="6" w:space="8" w:color="999999"/>
      </w:pBdr>
      <w:spacing w:before="100" w:beforeAutospacing="1" w:after="270"/>
      <w:jc w:val="left"/>
    </w:pPr>
    <w:rPr>
      <w:rFonts w:ascii="ＭＳ Ｐゴシック" w:eastAsia="ＭＳ Ｐゴシック" w:hAnsi="ＭＳ Ｐゴシック" w:cs="ＭＳ Ｐゴシック"/>
      <w:kern w:val="0"/>
      <w:sz w:val="24"/>
      <w:szCs w:val="24"/>
    </w:rPr>
  </w:style>
  <w:style w:type="paragraph" w:customStyle="1" w:styleId="thead">
    <w:name w:val="thead"/>
    <w:basedOn w:val="a"/>
    <w:uiPriority w:val="99"/>
    <w:rsid w:val="00567EB7"/>
    <w:pPr>
      <w:widowControl/>
      <w:spacing w:before="100" w:beforeAutospacing="1" w:after="100" w:afterAutospacing="1"/>
      <w:jc w:val="left"/>
    </w:pPr>
    <w:rPr>
      <w:rFonts w:ascii="Minion W08 Bold" w:eastAsia="ＭＳ Ｐゴシック" w:hAnsi="Minion W08 Bold" w:cs="Minion W08 Bold"/>
      <w:kern w:val="0"/>
      <w:sz w:val="24"/>
      <w:szCs w:val="24"/>
    </w:rPr>
  </w:style>
  <w:style w:type="paragraph" w:customStyle="1" w:styleId="fig-image">
    <w:name w:val="fig-image"/>
    <w:basedOn w:val="a"/>
    <w:uiPriority w:val="99"/>
    <w:rsid w:val="00567EB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head-hr">
    <w:name w:val="thead-hr"/>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rderimg">
    <w:name w:val="border_img"/>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ig-group-caption">
    <w:name w:val="fig-group-caption"/>
    <w:basedOn w:val="a"/>
    <w:uiPriority w:val="99"/>
    <w:rsid w:val="00567EB7"/>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table-fn">
    <w:name w:val="table-fn"/>
    <w:basedOn w:val="a"/>
    <w:uiPriority w:val="99"/>
    <w:rsid w:val="00567EB7"/>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lgorithm1">
    <w:name w:val="algorithm1"/>
    <w:basedOn w:val="a"/>
    <w:uiPriority w:val="99"/>
    <w:rsid w:val="00567EB7"/>
    <w:pPr>
      <w:widowControl/>
      <w:pBdr>
        <w:top w:val="single" w:sz="6" w:space="8" w:color="999999"/>
        <w:left w:val="single" w:sz="6" w:space="8" w:color="999999"/>
        <w:bottom w:val="single" w:sz="6" w:space="8" w:color="999999"/>
        <w:right w:val="single" w:sz="6" w:space="8" w:color="999999"/>
      </w:pBdr>
      <w:spacing w:before="100" w:beforeAutospacing="1" w:after="270"/>
      <w:jc w:val="left"/>
    </w:pPr>
    <w:rPr>
      <w:rFonts w:ascii="ＭＳ Ｐゴシック" w:eastAsia="ＭＳ Ｐゴシック" w:hAnsi="ＭＳ Ｐゴシック" w:cs="ＭＳ Ｐゴシック"/>
      <w:kern w:val="0"/>
      <w:sz w:val="24"/>
      <w:szCs w:val="24"/>
    </w:rPr>
  </w:style>
  <w:style w:type="character" w:customStyle="1" w:styleId="equation2">
    <w:name w:val="equation2"/>
    <w:uiPriority w:val="99"/>
    <w:rsid w:val="00567EB7"/>
  </w:style>
  <w:style w:type="paragraph" w:customStyle="1" w:styleId="thumbnail2">
    <w:name w:val="thumbnail2"/>
    <w:basedOn w:val="a"/>
    <w:uiPriority w:val="99"/>
    <w:rsid w:val="00567EB7"/>
    <w:pPr>
      <w:widowControl/>
      <w:pBdr>
        <w:top w:val="single" w:sz="6" w:space="0" w:color="6DB33F"/>
        <w:left w:val="single" w:sz="6" w:space="0" w:color="6DB33F"/>
        <w:bottom w:val="single" w:sz="6" w:space="0" w:color="6DB33F"/>
        <w:right w:val="single" w:sz="6" w:space="0" w:color="6DB33F"/>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ightcolumnactions2">
    <w:name w:val="right_column_actions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d2">
    <w:name w:val="ed2"/>
    <w:basedOn w:val="a"/>
    <w:uiPriority w:val="99"/>
    <w:rsid w:val="00567EB7"/>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edname2">
    <w:name w:val="ed_name2"/>
    <w:basedOn w:val="a"/>
    <w:uiPriority w:val="99"/>
    <w:rsid w:val="00567EB7"/>
    <w:pPr>
      <w:widowControl/>
      <w:spacing w:before="100" w:beforeAutospacing="1" w:after="100" w:afterAutospacing="1"/>
      <w:ind w:right="180"/>
      <w:jc w:val="left"/>
    </w:pPr>
    <w:rPr>
      <w:rFonts w:ascii="ＭＳ Ｐゴシック" w:eastAsia="ＭＳ Ｐゴシック" w:hAnsi="ＭＳ Ｐゴシック" w:cs="ＭＳ Ｐゴシック"/>
      <w:kern w:val="0"/>
      <w:sz w:val="24"/>
      <w:szCs w:val="24"/>
    </w:rPr>
  </w:style>
  <w:style w:type="paragraph" w:customStyle="1" w:styleId="lockright2">
    <w:name w:val="lock_right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gp2">
    <w:name w:val="author_gp2"/>
    <w:basedOn w:val="a"/>
    <w:uiPriority w:val="99"/>
    <w:rsid w:val="00567EB7"/>
    <w:pPr>
      <w:widowControl/>
      <w:spacing w:before="180" w:after="180" w:line="285" w:lineRule="atLeast"/>
      <w:jc w:val="left"/>
    </w:pPr>
    <w:rPr>
      <w:rFonts w:ascii="Minion W08 Regular_1167271" w:eastAsia="ＭＳ Ｐゴシック" w:hAnsi="Minion W08 Regular_1167271" w:cs="Minion W08 Regular_1167271"/>
      <w:color w:val="000000"/>
      <w:kern w:val="0"/>
      <w:sz w:val="26"/>
      <w:szCs w:val="26"/>
    </w:rPr>
  </w:style>
  <w:style w:type="paragraph" w:customStyle="1" w:styleId="secapp2">
    <w:name w:val="secapp2"/>
    <w:basedOn w:val="a"/>
    <w:uiPriority w:val="99"/>
    <w:rsid w:val="00567EB7"/>
    <w:pPr>
      <w:widowControl/>
      <w:spacing w:before="360"/>
      <w:jc w:val="left"/>
    </w:pPr>
    <w:rPr>
      <w:rFonts w:ascii="ＭＳ Ｐゴシック" w:eastAsia="ＭＳ Ｐゴシック" w:hAnsi="ＭＳ Ｐゴシック" w:cs="ＭＳ Ｐゴシック"/>
      <w:kern w:val="0"/>
      <w:sz w:val="24"/>
      <w:szCs w:val="24"/>
    </w:rPr>
  </w:style>
  <w:style w:type="paragraph" w:customStyle="1" w:styleId="fig2">
    <w:name w:val="fig2"/>
    <w:basedOn w:val="a"/>
    <w:uiPriority w:val="99"/>
    <w:rsid w:val="00567EB7"/>
    <w:pPr>
      <w:widowControl/>
      <w:pBdr>
        <w:top w:val="single" w:sz="6" w:space="0" w:color="CCCCCC"/>
        <w:left w:val="single" w:sz="6" w:space="0" w:color="CCCCCC"/>
        <w:bottom w:val="single" w:sz="6" w:space="0" w:color="CCCCCC"/>
        <w:right w:val="single" w:sz="6" w:space="0" w:color="CCCCCC"/>
      </w:pBdr>
      <w:shd w:val="clear" w:color="auto" w:fill="F5F5F5"/>
      <w:spacing w:before="90" w:after="90"/>
      <w:jc w:val="left"/>
    </w:pPr>
    <w:rPr>
      <w:rFonts w:ascii="Minion W08 Regular_1167271" w:eastAsia="ＭＳ Ｐゴシック" w:hAnsi="Minion W08 Regular_1167271" w:cs="Minion W08 Regular_1167271"/>
      <w:kern w:val="0"/>
      <w:sz w:val="26"/>
      <w:szCs w:val="26"/>
    </w:rPr>
  </w:style>
  <w:style w:type="paragraph" w:customStyle="1" w:styleId="fn-content2">
    <w:name w:val="fn-content2"/>
    <w:basedOn w:val="a"/>
    <w:uiPriority w:val="99"/>
    <w:rsid w:val="00567EB7"/>
    <w:pPr>
      <w:widowControl/>
      <w:spacing w:before="100" w:beforeAutospacing="1" w:after="100" w:afterAutospacing="1"/>
    </w:pPr>
    <w:rPr>
      <w:rFonts w:ascii="Minion W08 Regular_1167271" w:eastAsia="ＭＳ Ｐゴシック" w:hAnsi="Minion W08 Regular_1167271" w:cs="Minion W08 Regular_1167271"/>
      <w:kern w:val="0"/>
      <w:sz w:val="26"/>
      <w:szCs w:val="26"/>
    </w:rPr>
  </w:style>
  <w:style w:type="paragraph" w:customStyle="1" w:styleId="abbr-def2">
    <w:name w:val="abbr-def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2">
    <w:name w:val="def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layed-label7">
    <w:name w:val="displayed-label7"/>
    <w:basedOn w:val="a"/>
    <w:uiPriority w:val="99"/>
    <w:rsid w:val="00567EB7"/>
    <w:pPr>
      <w:widowControl/>
      <w:spacing w:before="180"/>
      <w:jc w:val="center"/>
    </w:pPr>
    <w:rPr>
      <w:rFonts w:ascii="xits-math" w:eastAsia="ＭＳ Ｐゴシック" w:hAnsi="xits-math" w:cs="xits-math"/>
      <w:kern w:val="0"/>
      <w:sz w:val="24"/>
      <w:szCs w:val="24"/>
    </w:rPr>
  </w:style>
  <w:style w:type="paragraph" w:customStyle="1" w:styleId="ref-item2">
    <w:name w:val="ref-item2"/>
    <w:basedOn w:val="a"/>
    <w:uiPriority w:val="99"/>
    <w:rsid w:val="00567EB7"/>
    <w:pPr>
      <w:widowControl/>
      <w:jc w:val="left"/>
    </w:pPr>
    <w:rPr>
      <w:rFonts w:ascii="ＭＳ Ｐゴシック" w:eastAsia="ＭＳ Ｐゴシック" w:hAnsi="ＭＳ Ｐゴシック" w:cs="ＭＳ Ｐゴシック"/>
      <w:kern w:val="0"/>
      <w:sz w:val="24"/>
      <w:szCs w:val="24"/>
    </w:rPr>
  </w:style>
  <w:style w:type="paragraph" w:customStyle="1" w:styleId="list6">
    <w:name w:val="list6"/>
    <w:basedOn w:val="a"/>
    <w:uiPriority w:val="99"/>
    <w:rsid w:val="00567EB7"/>
    <w:pPr>
      <w:widowControl/>
      <w:spacing w:before="180" w:after="180"/>
    </w:pPr>
    <w:rPr>
      <w:rFonts w:ascii="ＭＳ Ｐゴシック" w:eastAsia="ＭＳ Ｐゴシック" w:hAnsi="ＭＳ Ｐゴシック" w:cs="ＭＳ Ｐゴシック"/>
      <w:kern w:val="0"/>
      <w:sz w:val="24"/>
      <w:szCs w:val="24"/>
    </w:rPr>
  </w:style>
  <w:style w:type="paragraph" w:customStyle="1" w:styleId="list7">
    <w:name w:val="list7"/>
    <w:basedOn w:val="a"/>
    <w:uiPriority w:val="99"/>
    <w:rsid w:val="00567EB7"/>
    <w:pPr>
      <w:widowControl/>
    </w:pPr>
    <w:rPr>
      <w:rFonts w:ascii="ＭＳ Ｐゴシック" w:eastAsia="ＭＳ Ｐゴシック" w:hAnsi="ＭＳ Ｐゴシック" w:cs="ＭＳ Ｐゴシック"/>
      <w:kern w:val="0"/>
      <w:sz w:val="24"/>
      <w:szCs w:val="24"/>
    </w:rPr>
  </w:style>
  <w:style w:type="paragraph" w:customStyle="1" w:styleId="list8">
    <w:name w:val="list8"/>
    <w:basedOn w:val="a"/>
    <w:uiPriority w:val="99"/>
    <w:rsid w:val="00567EB7"/>
    <w:pPr>
      <w:widowControl/>
    </w:pPr>
    <w:rPr>
      <w:rFonts w:ascii="ＭＳ Ｐゴシック" w:eastAsia="ＭＳ Ｐゴシック" w:hAnsi="ＭＳ Ｐゴシック" w:cs="ＭＳ Ｐゴシック"/>
      <w:kern w:val="0"/>
      <w:sz w:val="24"/>
      <w:szCs w:val="24"/>
    </w:rPr>
  </w:style>
  <w:style w:type="paragraph" w:customStyle="1" w:styleId="list9">
    <w:name w:val="list9"/>
    <w:basedOn w:val="a"/>
    <w:uiPriority w:val="99"/>
    <w:rsid w:val="00567EB7"/>
    <w:pPr>
      <w:widowControl/>
    </w:pPr>
    <w:rPr>
      <w:rFonts w:ascii="ＭＳ Ｐゴシック" w:eastAsia="ＭＳ Ｐゴシック" w:hAnsi="ＭＳ Ｐゴシック" w:cs="ＭＳ Ｐゴシック"/>
      <w:kern w:val="0"/>
      <w:sz w:val="24"/>
      <w:szCs w:val="24"/>
    </w:rPr>
  </w:style>
  <w:style w:type="paragraph" w:customStyle="1" w:styleId="list10">
    <w:name w:val="list10"/>
    <w:basedOn w:val="a"/>
    <w:uiPriority w:val="99"/>
    <w:rsid w:val="00567EB7"/>
    <w:pPr>
      <w:widowControl/>
    </w:pPr>
    <w:rPr>
      <w:rFonts w:ascii="ＭＳ Ｐゴシック" w:eastAsia="ＭＳ Ｐゴシック" w:hAnsi="ＭＳ Ｐゴシック" w:cs="ＭＳ Ｐゴシック"/>
      <w:kern w:val="0"/>
      <w:sz w:val="24"/>
      <w:szCs w:val="24"/>
    </w:rPr>
  </w:style>
  <w:style w:type="paragraph" w:customStyle="1" w:styleId="list-label2">
    <w:name w:val="list-label2"/>
    <w:basedOn w:val="a"/>
    <w:uiPriority w:val="99"/>
    <w:rsid w:val="00567EB7"/>
    <w:pPr>
      <w:widowControl/>
      <w:spacing w:before="100" w:beforeAutospacing="1" w:after="100" w:afterAutospacing="1"/>
      <w:jc w:val="left"/>
      <w:textAlignment w:val="baseline"/>
    </w:pPr>
    <w:rPr>
      <w:rFonts w:ascii="Minion W08 Regular_1167271" w:eastAsia="ＭＳ Ｐゴシック" w:hAnsi="Minion W08 Regular_1167271" w:cs="Minion W08 Regular_1167271"/>
      <w:kern w:val="0"/>
      <w:sz w:val="24"/>
      <w:szCs w:val="24"/>
    </w:rPr>
  </w:style>
  <w:style w:type="paragraph" w:customStyle="1" w:styleId="list-content2">
    <w:name w:val="list-content2"/>
    <w:basedOn w:val="a"/>
    <w:uiPriority w:val="99"/>
    <w:rsid w:val="00567EB7"/>
    <w:pPr>
      <w:widowControl/>
      <w:spacing w:before="100" w:beforeAutospacing="1" w:after="100" w:afterAutospacing="1"/>
      <w:jc w:val="left"/>
      <w:textAlignment w:val="baseline"/>
    </w:pPr>
    <w:rPr>
      <w:rFonts w:ascii="ＭＳ Ｐゴシック" w:eastAsia="ＭＳ Ｐゴシック" w:hAnsi="ＭＳ Ｐゴシック" w:cs="ＭＳ Ｐゴシック"/>
      <w:kern w:val="0"/>
      <w:sz w:val="24"/>
      <w:szCs w:val="24"/>
    </w:rPr>
  </w:style>
  <w:style w:type="paragraph" w:customStyle="1" w:styleId="equation-line2">
    <w:name w:val="equation-line2"/>
    <w:basedOn w:val="a"/>
    <w:uiPriority w:val="99"/>
    <w:rsid w:val="00567EB7"/>
    <w:pPr>
      <w:widowControl/>
      <w:spacing w:before="120" w:after="120"/>
      <w:jc w:val="center"/>
      <w:textAlignment w:val="center"/>
    </w:pPr>
    <w:rPr>
      <w:rFonts w:ascii="ＭＳ Ｐゴシック" w:eastAsia="ＭＳ Ｐゴシック" w:hAnsi="ＭＳ Ｐゴシック" w:cs="ＭＳ Ｐゴシック"/>
      <w:kern w:val="0"/>
      <w:sz w:val="24"/>
      <w:szCs w:val="24"/>
    </w:rPr>
  </w:style>
  <w:style w:type="paragraph" w:customStyle="1" w:styleId="statement2">
    <w:name w:val="statement2"/>
    <w:basedOn w:val="a"/>
    <w:uiPriority w:val="99"/>
    <w:rsid w:val="00567EB7"/>
    <w:pPr>
      <w:widowControl/>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displayed-label8">
    <w:name w:val="displayed-label8"/>
    <w:basedOn w:val="a"/>
    <w:uiPriority w:val="99"/>
    <w:rsid w:val="00567EB7"/>
    <w:pPr>
      <w:widowControl/>
      <w:spacing w:before="180"/>
      <w:ind w:left="-600"/>
      <w:jc w:val="right"/>
    </w:pPr>
    <w:rPr>
      <w:rFonts w:ascii="xits-math" w:eastAsia="ＭＳ Ｐゴシック" w:hAnsi="xits-math" w:cs="xits-math"/>
      <w:kern w:val="0"/>
      <w:sz w:val="24"/>
      <w:szCs w:val="24"/>
    </w:rPr>
  </w:style>
  <w:style w:type="paragraph" w:customStyle="1" w:styleId="displayed-label9">
    <w:name w:val="displayed-label9"/>
    <w:basedOn w:val="a"/>
    <w:uiPriority w:val="99"/>
    <w:rsid w:val="00567EB7"/>
    <w:pPr>
      <w:widowControl/>
      <w:spacing w:before="180"/>
      <w:ind w:left="-660"/>
      <w:jc w:val="right"/>
    </w:pPr>
    <w:rPr>
      <w:rFonts w:ascii="xits-math" w:eastAsia="ＭＳ Ｐゴシック" w:hAnsi="xits-math" w:cs="xits-math"/>
      <w:kern w:val="0"/>
      <w:sz w:val="24"/>
      <w:szCs w:val="24"/>
    </w:rPr>
  </w:style>
  <w:style w:type="paragraph" w:customStyle="1" w:styleId="displayed-label10">
    <w:name w:val="displayed-label10"/>
    <w:basedOn w:val="a"/>
    <w:uiPriority w:val="99"/>
    <w:rsid w:val="00567EB7"/>
    <w:pPr>
      <w:widowControl/>
      <w:spacing w:before="180"/>
      <w:ind w:left="-1155"/>
      <w:jc w:val="right"/>
    </w:pPr>
    <w:rPr>
      <w:rFonts w:ascii="xits-math" w:eastAsia="ＭＳ Ｐゴシック" w:hAnsi="xits-math" w:cs="xits-math"/>
      <w:kern w:val="0"/>
      <w:sz w:val="24"/>
      <w:szCs w:val="24"/>
    </w:rPr>
  </w:style>
  <w:style w:type="paragraph" w:customStyle="1" w:styleId="displayed-label11">
    <w:name w:val="displayed-label11"/>
    <w:basedOn w:val="a"/>
    <w:uiPriority w:val="99"/>
    <w:rsid w:val="00567EB7"/>
    <w:pPr>
      <w:widowControl/>
      <w:spacing w:before="180"/>
      <w:ind w:left="-2550"/>
      <w:jc w:val="right"/>
    </w:pPr>
    <w:rPr>
      <w:rFonts w:ascii="xits-math" w:eastAsia="ＭＳ Ｐゴシック" w:hAnsi="xits-math" w:cs="xits-math"/>
      <w:kern w:val="0"/>
      <w:sz w:val="24"/>
      <w:szCs w:val="24"/>
    </w:rPr>
  </w:style>
  <w:style w:type="paragraph" w:customStyle="1" w:styleId="displayed-label12">
    <w:name w:val="displayed-label12"/>
    <w:basedOn w:val="a"/>
    <w:uiPriority w:val="99"/>
    <w:rsid w:val="00567EB7"/>
    <w:pPr>
      <w:widowControl/>
      <w:spacing w:before="180"/>
      <w:ind w:left="-2760"/>
      <w:jc w:val="right"/>
    </w:pPr>
    <w:rPr>
      <w:rFonts w:ascii="xits-math" w:eastAsia="ＭＳ Ｐゴシック" w:hAnsi="xits-math" w:cs="xits-math"/>
      <w:kern w:val="0"/>
      <w:sz w:val="24"/>
      <w:szCs w:val="24"/>
    </w:rPr>
  </w:style>
  <w:style w:type="paragraph" w:customStyle="1" w:styleId="displayeq-css2">
    <w:name w:val="displayeq-css2"/>
    <w:basedOn w:val="a"/>
    <w:uiPriority w:val="99"/>
    <w:rsid w:val="00567EB7"/>
    <w:pPr>
      <w:widowControl/>
      <w:spacing w:before="100" w:beforeAutospacing="1" w:after="100" w:afterAutospacing="1" w:line="450" w:lineRule="atLeast"/>
      <w:jc w:val="left"/>
    </w:pPr>
    <w:rPr>
      <w:rFonts w:ascii="xits-math" w:eastAsia="ＭＳ Ｐゴシック" w:hAnsi="xits-math" w:cs="xits-math"/>
      <w:kern w:val="0"/>
      <w:sz w:val="24"/>
      <w:szCs w:val="24"/>
    </w:rPr>
  </w:style>
  <w:style w:type="paragraph" w:customStyle="1" w:styleId="abstract2">
    <w:name w:val="abstract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pdf2">
    <w:name w:val="full_text_pdf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xhtml2">
    <w:name w:val="full_text_xhtml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owtocite2">
    <w:name w:val="how_to_cite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rwardcite2">
    <w:name w:val="forward_cite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kedref2">
    <w:name w:val="linked_ref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pmaterials2">
    <w:name w:val="sup_materials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rratum2">
    <w:name w:val="erratum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epub2">
    <w:name w:val="full_text_epub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pletesi2">
    <w:name w:val="complete_s_i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lltextxml2">
    <w:name w:val="full_text_xml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right2">
    <w:name w:val="align_right2"/>
    <w:basedOn w:val="a"/>
    <w:uiPriority w:val="99"/>
    <w:rsid w:val="00567E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alignleft2">
    <w:name w:val="align_left2"/>
    <w:basedOn w:val="a"/>
    <w:uiPriority w:val="99"/>
    <w:rsid w:val="0056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igncenter2">
    <w:name w:val="align_center2"/>
    <w:basedOn w:val="a"/>
    <w:uiPriority w:val="99"/>
    <w:rsid w:val="00567EB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algorithm2">
    <w:name w:val="algorithm2"/>
    <w:basedOn w:val="a"/>
    <w:uiPriority w:val="99"/>
    <w:rsid w:val="00567EB7"/>
    <w:pPr>
      <w:widowControl/>
      <w:pBdr>
        <w:top w:val="single" w:sz="6" w:space="8" w:color="999999"/>
        <w:left w:val="single" w:sz="6" w:space="8" w:color="999999"/>
        <w:bottom w:val="single" w:sz="6" w:space="8" w:color="999999"/>
        <w:right w:val="single" w:sz="6" w:space="8" w:color="999999"/>
      </w:pBdr>
      <w:spacing w:before="100" w:beforeAutospacing="1" w:after="27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19245">
      <w:marLeft w:val="0"/>
      <w:marRight w:val="0"/>
      <w:marTop w:val="0"/>
      <w:marBottom w:val="0"/>
      <w:divBdr>
        <w:top w:val="none" w:sz="0" w:space="0" w:color="auto"/>
        <w:left w:val="none" w:sz="0" w:space="0" w:color="auto"/>
        <w:bottom w:val="none" w:sz="0" w:space="0" w:color="auto"/>
        <w:right w:val="none" w:sz="0" w:space="0" w:color="auto"/>
      </w:divBdr>
      <w:divsChild>
        <w:div w:id="650519240">
          <w:marLeft w:val="0"/>
          <w:marRight w:val="0"/>
          <w:marTop w:val="0"/>
          <w:marBottom w:val="0"/>
          <w:divBdr>
            <w:top w:val="none" w:sz="0" w:space="0" w:color="auto"/>
            <w:left w:val="none" w:sz="0" w:space="0" w:color="auto"/>
            <w:bottom w:val="none" w:sz="0" w:space="0" w:color="auto"/>
            <w:right w:val="none" w:sz="0" w:space="0" w:color="auto"/>
          </w:divBdr>
          <w:divsChild>
            <w:div w:id="650519258">
              <w:marLeft w:val="0"/>
              <w:marRight w:val="0"/>
              <w:marTop w:val="0"/>
              <w:marBottom w:val="0"/>
              <w:divBdr>
                <w:top w:val="none" w:sz="0" w:space="0" w:color="auto"/>
                <w:left w:val="none" w:sz="0" w:space="0" w:color="auto"/>
                <w:bottom w:val="none" w:sz="0" w:space="0" w:color="auto"/>
                <w:right w:val="none" w:sz="0" w:space="0" w:color="auto"/>
              </w:divBdr>
              <w:divsChild>
                <w:div w:id="650519243">
                  <w:marLeft w:val="0"/>
                  <w:marRight w:val="0"/>
                  <w:marTop w:val="0"/>
                  <w:marBottom w:val="0"/>
                  <w:divBdr>
                    <w:top w:val="none" w:sz="0" w:space="0" w:color="auto"/>
                    <w:left w:val="none" w:sz="0" w:space="0" w:color="auto"/>
                    <w:bottom w:val="none" w:sz="0" w:space="0" w:color="auto"/>
                    <w:right w:val="none" w:sz="0" w:space="0" w:color="auto"/>
                  </w:divBdr>
                  <w:divsChild>
                    <w:div w:id="650519242">
                      <w:marLeft w:val="0"/>
                      <w:marRight w:val="0"/>
                      <w:marTop w:val="0"/>
                      <w:marBottom w:val="0"/>
                      <w:divBdr>
                        <w:top w:val="none" w:sz="0" w:space="0" w:color="auto"/>
                        <w:left w:val="none" w:sz="0" w:space="0" w:color="auto"/>
                        <w:bottom w:val="none" w:sz="0" w:space="0" w:color="auto"/>
                        <w:right w:val="none" w:sz="0" w:space="0" w:color="auto"/>
                      </w:divBdr>
                      <w:divsChild>
                        <w:div w:id="650519256">
                          <w:marLeft w:val="0"/>
                          <w:marRight w:val="0"/>
                          <w:marTop w:val="45"/>
                          <w:marBottom w:val="0"/>
                          <w:divBdr>
                            <w:top w:val="none" w:sz="0" w:space="0" w:color="auto"/>
                            <w:left w:val="none" w:sz="0" w:space="0" w:color="auto"/>
                            <w:bottom w:val="none" w:sz="0" w:space="0" w:color="auto"/>
                            <w:right w:val="none" w:sz="0" w:space="0" w:color="auto"/>
                          </w:divBdr>
                          <w:divsChild>
                            <w:div w:id="650519259">
                              <w:marLeft w:val="0"/>
                              <w:marRight w:val="0"/>
                              <w:marTop w:val="0"/>
                              <w:marBottom w:val="0"/>
                              <w:divBdr>
                                <w:top w:val="none" w:sz="0" w:space="0" w:color="auto"/>
                                <w:left w:val="none" w:sz="0" w:space="0" w:color="auto"/>
                                <w:bottom w:val="none" w:sz="0" w:space="0" w:color="auto"/>
                                <w:right w:val="none" w:sz="0" w:space="0" w:color="auto"/>
                              </w:divBdr>
                              <w:divsChild>
                                <w:div w:id="650519246">
                                  <w:marLeft w:val="2070"/>
                                  <w:marRight w:val="3810"/>
                                  <w:marTop w:val="0"/>
                                  <w:marBottom w:val="0"/>
                                  <w:divBdr>
                                    <w:top w:val="none" w:sz="0" w:space="0" w:color="auto"/>
                                    <w:left w:val="none" w:sz="0" w:space="0" w:color="auto"/>
                                    <w:bottom w:val="none" w:sz="0" w:space="0" w:color="auto"/>
                                    <w:right w:val="none" w:sz="0" w:space="0" w:color="auto"/>
                                  </w:divBdr>
                                  <w:divsChild>
                                    <w:div w:id="650519260">
                                      <w:marLeft w:val="0"/>
                                      <w:marRight w:val="0"/>
                                      <w:marTop w:val="0"/>
                                      <w:marBottom w:val="0"/>
                                      <w:divBdr>
                                        <w:top w:val="none" w:sz="0" w:space="0" w:color="auto"/>
                                        <w:left w:val="none" w:sz="0" w:space="0" w:color="auto"/>
                                        <w:bottom w:val="none" w:sz="0" w:space="0" w:color="auto"/>
                                        <w:right w:val="none" w:sz="0" w:space="0" w:color="auto"/>
                                      </w:divBdr>
                                      <w:divsChild>
                                        <w:div w:id="650519253">
                                          <w:marLeft w:val="0"/>
                                          <w:marRight w:val="0"/>
                                          <w:marTop w:val="0"/>
                                          <w:marBottom w:val="0"/>
                                          <w:divBdr>
                                            <w:top w:val="none" w:sz="0" w:space="0" w:color="auto"/>
                                            <w:left w:val="none" w:sz="0" w:space="0" w:color="auto"/>
                                            <w:bottom w:val="none" w:sz="0" w:space="0" w:color="auto"/>
                                            <w:right w:val="none" w:sz="0" w:space="0" w:color="auto"/>
                                          </w:divBdr>
                                          <w:divsChild>
                                            <w:div w:id="650519254">
                                              <w:marLeft w:val="0"/>
                                              <w:marRight w:val="0"/>
                                              <w:marTop w:val="0"/>
                                              <w:marBottom w:val="0"/>
                                              <w:divBdr>
                                                <w:top w:val="none" w:sz="0" w:space="0" w:color="auto"/>
                                                <w:left w:val="none" w:sz="0" w:space="0" w:color="auto"/>
                                                <w:bottom w:val="none" w:sz="0" w:space="0" w:color="auto"/>
                                                <w:right w:val="none" w:sz="0" w:space="0" w:color="auto"/>
                                              </w:divBdr>
                                              <w:divsChild>
                                                <w:div w:id="650519250">
                                                  <w:marLeft w:val="0"/>
                                                  <w:marRight w:val="0"/>
                                                  <w:marTop w:val="90"/>
                                                  <w:marBottom w:val="0"/>
                                                  <w:divBdr>
                                                    <w:top w:val="none" w:sz="0" w:space="0" w:color="auto"/>
                                                    <w:left w:val="none" w:sz="0" w:space="0" w:color="auto"/>
                                                    <w:bottom w:val="none" w:sz="0" w:space="0" w:color="auto"/>
                                                    <w:right w:val="none" w:sz="0" w:space="0" w:color="auto"/>
                                                  </w:divBdr>
                                                  <w:divsChild>
                                                    <w:div w:id="650519241">
                                                      <w:marLeft w:val="0"/>
                                                      <w:marRight w:val="0"/>
                                                      <w:marTop w:val="0"/>
                                                      <w:marBottom w:val="0"/>
                                                      <w:divBdr>
                                                        <w:top w:val="none" w:sz="0" w:space="0" w:color="auto"/>
                                                        <w:left w:val="none" w:sz="0" w:space="0" w:color="auto"/>
                                                        <w:bottom w:val="none" w:sz="0" w:space="0" w:color="auto"/>
                                                        <w:right w:val="none" w:sz="0" w:space="0" w:color="auto"/>
                                                      </w:divBdr>
                                                      <w:divsChild>
                                                        <w:div w:id="650519247">
                                                          <w:marLeft w:val="0"/>
                                                          <w:marRight w:val="0"/>
                                                          <w:marTop w:val="0"/>
                                                          <w:marBottom w:val="0"/>
                                                          <w:divBdr>
                                                            <w:top w:val="none" w:sz="0" w:space="0" w:color="auto"/>
                                                            <w:left w:val="none" w:sz="0" w:space="0" w:color="auto"/>
                                                            <w:bottom w:val="none" w:sz="0" w:space="0" w:color="auto"/>
                                                            <w:right w:val="none" w:sz="0" w:space="0" w:color="auto"/>
                                                          </w:divBdr>
                                                          <w:divsChild>
                                                            <w:div w:id="650519248">
                                                              <w:marLeft w:val="0"/>
                                                              <w:marRight w:val="0"/>
                                                              <w:marTop w:val="0"/>
                                                              <w:marBottom w:val="390"/>
                                                              <w:divBdr>
                                                                <w:top w:val="none" w:sz="0" w:space="0" w:color="auto"/>
                                                                <w:left w:val="none" w:sz="0" w:space="0" w:color="auto"/>
                                                                <w:bottom w:val="none" w:sz="0" w:space="0" w:color="auto"/>
                                                                <w:right w:val="none" w:sz="0" w:space="0" w:color="auto"/>
                                                              </w:divBdr>
                                                              <w:divsChild>
                                                                <w:div w:id="650519244">
                                                                  <w:marLeft w:val="0"/>
                                                                  <w:marRight w:val="0"/>
                                                                  <w:marTop w:val="0"/>
                                                                  <w:marBottom w:val="0"/>
                                                                  <w:divBdr>
                                                                    <w:top w:val="none" w:sz="0" w:space="0" w:color="auto"/>
                                                                    <w:left w:val="none" w:sz="0" w:space="0" w:color="auto"/>
                                                                    <w:bottom w:val="none" w:sz="0" w:space="0" w:color="auto"/>
                                                                    <w:right w:val="none" w:sz="0" w:space="0" w:color="auto"/>
                                                                  </w:divBdr>
                                                                  <w:divsChild>
                                                                    <w:div w:id="650519257">
                                                                      <w:marLeft w:val="0"/>
                                                                      <w:marRight w:val="0"/>
                                                                      <w:marTop w:val="0"/>
                                                                      <w:marBottom w:val="0"/>
                                                                      <w:divBdr>
                                                                        <w:top w:val="none" w:sz="0" w:space="0" w:color="auto"/>
                                                                        <w:left w:val="none" w:sz="0" w:space="0" w:color="auto"/>
                                                                        <w:bottom w:val="none" w:sz="0" w:space="0" w:color="auto"/>
                                                                        <w:right w:val="none" w:sz="0" w:space="0" w:color="auto"/>
                                                                      </w:divBdr>
                                                                      <w:divsChild>
                                                                        <w:div w:id="650519249">
                                                                          <w:marLeft w:val="0"/>
                                                                          <w:marRight w:val="0"/>
                                                                          <w:marTop w:val="0"/>
                                                                          <w:marBottom w:val="0"/>
                                                                          <w:divBdr>
                                                                            <w:top w:val="none" w:sz="0" w:space="0" w:color="auto"/>
                                                                            <w:left w:val="none" w:sz="0" w:space="0" w:color="auto"/>
                                                                            <w:bottom w:val="none" w:sz="0" w:space="0" w:color="auto"/>
                                                                            <w:right w:val="none" w:sz="0" w:space="0" w:color="auto"/>
                                                                          </w:divBdr>
                                                                          <w:divsChild>
                                                                            <w:div w:id="650519251">
                                                                              <w:marLeft w:val="0"/>
                                                                              <w:marRight w:val="0"/>
                                                                              <w:marTop w:val="0"/>
                                                                              <w:marBottom w:val="0"/>
                                                                              <w:divBdr>
                                                                                <w:top w:val="none" w:sz="0" w:space="0" w:color="auto"/>
                                                                                <w:left w:val="none" w:sz="0" w:space="0" w:color="auto"/>
                                                                                <w:bottom w:val="none" w:sz="0" w:space="0" w:color="auto"/>
                                                                                <w:right w:val="none" w:sz="0" w:space="0" w:color="auto"/>
                                                                              </w:divBdr>
                                                                              <w:divsChild>
                                                                                <w:div w:id="650519255">
                                                                                  <w:marLeft w:val="0"/>
                                                                                  <w:marRight w:val="0"/>
                                                                                  <w:marTop w:val="0"/>
                                                                                  <w:marBottom w:val="0"/>
                                                                                  <w:divBdr>
                                                                                    <w:top w:val="none" w:sz="0" w:space="0" w:color="auto"/>
                                                                                    <w:left w:val="none" w:sz="0" w:space="0" w:color="auto"/>
                                                                                    <w:bottom w:val="none" w:sz="0" w:space="0" w:color="auto"/>
                                                                                    <w:right w:val="none" w:sz="0" w:space="0" w:color="auto"/>
                                                                                  </w:divBdr>
                                                                                  <w:divsChild>
                                                                                    <w:div w:id="650519252">
                                                                                      <w:marLeft w:val="0"/>
                                                                                      <w:marRight w:val="0"/>
                                                                                      <w:marTop w:val="0"/>
                                                                                      <w:marBottom w:val="0"/>
                                                                                      <w:divBdr>
                                                                                        <w:top w:val="none" w:sz="0" w:space="0" w:color="auto"/>
                                                                                        <w:left w:val="none" w:sz="0" w:space="0" w:color="auto"/>
                                                                                        <w:bottom w:val="none" w:sz="0" w:space="0" w:color="auto"/>
                                                                                        <w:right w:val="none" w:sz="0" w:space="0" w:color="auto"/>
                                                                                      </w:divBdr>
                                                                                      <w:divsChild>
                                                                                        <w:div w:id="650519261">
                                                                                          <w:marLeft w:val="0"/>
                                                                                          <w:marRight w:val="0"/>
                                                                                          <w:marTop w:val="0"/>
                                                                                          <w:marBottom w:val="0"/>
                                                                                          <w:divBdr>
                                                                                            <w:top w:val="none" w:sz="0" w:space="0" w:color="auto"/>
                                                                                            <w:left w:val="none" w:sz="0" w:space="0" w:color="auto"/>
                                                                                            <w:bottom w:val="none" w:sz="0" w:space="0" w:color="auto"/>
                                                                                            <w:right w:val="none" w:sz="0" w:space="0" w:color="auto"/>
                                                                                          </w:divBdr>
                                                                                          <w:divsChild>
                                                                                            <w:div w:id="6505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519266">
      <w:marLeft w:val="0"/>
      <w:marRight w:val="0"/>
      <w:marTop w:val="0"/>
      <w:marBottom w:val="0"/>
      <w:divBdr>
        <w:top w:val="none" w:sz="0" w:space="0" w:color="auto"/>
        <w:left w:val="none" w:sz="0" w:space="0" w:color="auto"/>
        <w:bottom w:val="none" w:sz="0" w:space="0" w:color="auto"/>
        <w:right w:val="none" w:sz="0" w:space="0" w:color="auto"/>
      </w:divBdr>
      <w:divsChild>
        <w:div w:id="650519263">
          <w:marLeft w:val="0"/>
          <w:marRight w:val="0"/>
          <w:marTop w:val="0"/>
          <w:marBottom w:val="0"/>
          <w:divBdr>
            <w:top w:val="none" w:sz="0" w:space="0" w:color="auto"/>
            <w:left w:val="none" w:sz="0" w:space="0" w:color="auto"/>
            <w:bottom w:val="none" w:sz="0" w:space="0" w:color="auto"/>
            <w:right w:val="none" w:sz="0" w:space="0" w:color="auto"/>
          </w:divBdr>
          <w:divsChild>
            <w:div w:id="650519236">
              <w:marLeft w:val="0"/>
              <w:marRight w:val="0"/>
              <w:marTop w:val="0"/>
              <w:marBottom w:val="0"/>
              <w:divBdr>
                <w:top w:val="none" w:sz="0" w:space="0" w:color="auto"/>
                <w:left w:val="none" w:sz="0" w:space="0" w:color="auto"/>
                <w:bottom w:val="none" w:sz="0" w:space="0" w:color="auto"/>
                <w:right w:val="none" w:sz="0" w:space="0" w:color="auto"/>
              </w:divBdr>
              <w:divsChild>
                <w:div w:id="650519265">
                  <w:marLeft w:val="0"/>
                  <w:marRight w:val="0"/>
                  <w:marTop w:val="0"/>
                  <w:marBottom w:val="0"/>
                  <w:divBdr>
                    <w:top w:val="none" w:sz="0" w:space="0" w:color="auto"/>
                    <w:left w:val="none" w:sz="0" w:space="0" w:color="auto"/>
                    <w:bottom w:val="none" w:sz="0" w:space="0" w:color="auto"/>
                    <w:right w:val="none" w:sz="0" w:space="0" w:color="auto"/>
                  </w:divBdr>
                  <w:divsChild>
                    <w:div w:id="650519233">
                      <w:marLeft w:val="0"/>
                      <w:marRight w:val="0"/>
                      <w:marTop w:val="0"/>
                      <w:marBottom w:val="0"/>
                      <w:divBdr>
                        <w:top w:val="none" w:sz="0" w:space="0" w:color="auto"/>
                        <w:left w:val="none" w:sz="0" w:space="0" w:color="auto"/>
                        <w:bottom w:val="none" w:sz="0" w:space="0" w:color="auto"/>
                        <w:right w:val="none" w:sz="0" w:space="0" w:color="auto"/>
                      </w:divBdr>
                      <w:divsChild>
                        <w:div w:id="650519231">
                          <w:marLeft w:val="0"/>
                          <w:marRight w:val="0"/>
                          <w:marTop w:val="0"/>
                          <w:marBottom w:val="0"/>
                          <w:divBdr>
                            <w:top w:val="none" w:sz="0" w:space="0" w:color="auto"/>
                            <w:left w:val="none" w:sz="0" w:space="0" w:color="auto"/>
                            <w:bottom w:val="none" w:sz="0" w:space="0" w:color="auto"/>
                            <w:right w:val="none" w:sz="0" w:space="0" w:color="auto"/>
                          </w:divBdr>
                          <w:divsChild>
                            <w:div w:id="650519232">
                              <w:marLeft w:val="0"/>
                              <w:marRight w:val="0"/>
                              <w:marTop w:val="0"/>
                              <w:marBottom w:val="0"/>
                              <w:divBdr>
                                <w:top w:val="none" w:sz="0" w:space="0" w:color="auto"/>
                                <w:left w:val="none" w:sz="0" w:space="0" w:color="auto"/>
                                <w:bottom w:val="none" w:sz="0" w:space="0" w:color="auto"/>
                                <w:right w:val="none" w:sz="0" w:space="0" w:color="auto"/>
                              </w:divBdr>
                              <w:divsChild>
                                <w:div w:id="650519234">
                                  <w:marLeft w:val="0"/>
                                  <w:marRight w:val="0"/>
                                  <w:marTop w:val="0"/>
                                  <w:marBottom w:val="0"/>
                                  <w:divBdr>
                                    <w:top w:val="none" w:sz="0" w:space="0" w:color="auto"/>
                                    <w:left w:val="none" w:sz="0" w:space="0" w:color="auto"/>
                                    <w:bottom w:val="none" w:sz="0" w:space="0" w:color="auto"/>
                                    <w:right w:val="none" w:sz="0" w:space="0" w:color="auto"/>
                                  </w:divBdr>
                                  <w:divsChild>
                                    <w:div w:id="650519237">
                                      <w:marLeft w:val="60"/>
                                      <w:marRight w:val="0"/>
                                      <w:marTop w:val="0"/>
                                      <w:marBottom w:val="0"/>
                                      <w:divBdr>
                                        <w:top w:val="none" w:sz="0" w:space="0" w:color="auto"/>
                                        <w:left w:val="none" w:sz="0" w:space="0" w:color="auto"/>
                                        <w:bottom w:val="none" w:sz="0" w:space="0" w:color="auto"/>
                                        <w:right w:val="none" w:sz="0" w:space="0" w:color="auto"/>
                                      </w:divBdr>
                                      <w:divsChild>
                                        <w:div w:id="650519267">
                                          <w:marLeft w:val="0"/>
                                          <w:marRight w:val="0"/>
                                          <w:marTop w:val="0"/>
                                          <w:marBottom w:val="0"/>
                                          <w:divBdr>
                                            <w:top w:val="none" w:sz="0" w:space="0" w:color="auto"/>
                                            <w:left w:val="none" w:sz="0" w:space="0" w:color="auto"/>
                                            <w:bottom w:val="none" w:sz="0" w:space="0" w:color="auto"/>
                                            <w:right w:val="none" w:sz="0" w:space="0" w:color="auto"/>
                                          </w:divBdr>
                                          <w:divsChild>
                                            <w:div w:id="650519235">
                                              <w:marLeft w:val="0"/>
                                              <w:marRight w:val="0"/>
                                              <w:marTop w:val="0"/>
                                              <w:marBottom w:val="120"/>
                                              <w:divBdr>
                                                <w:top w:val="single" w:sz="6" w:space="0" w:color="F5F5F5"/>
                                                <w:left w:val="single" w:sz="6" w:space="0" w:color="F5F5F5"/>
                                                <w:bottom w:val="single" w:sz="6" w:space="0" w:color="F5F5F5"/>
                                                <w:right w:val="single" w:sz="6" w:space="0" w:color="F5F5F5"/>
                                              </w:divBdr>
                                              <w:divsChild>
                                                <w:div w:id="650519262">
                                                  <w:marLeft w:val="0"/>
                                                  <w:marRight w:val="0"/>
                                                  <w:marTop w:val="0"/>
                                                  <w:marBottom w:val="0"/>
                                                  <w:divBdr>
                                                    <w:top w:val="none" w:sz="0" w:space="0" w:color="auto"/>
                                                    <w:left w:val="none" w:sz="0" w:space="0" w:color="auto"/>
                                                    <w:bottom w:val="none" w:sz="0" w:space="0" w:color="auto"/>
                                                    <w:right w:val="none" w:sz="0" w:space="0" w:color="auto"/>
                                                  </w:divBdr>
                                                  <w:divsChild>
                                                    <w:div w:id="650519264">
                                                      <w:marLeft w:val="0"/>
                                                      <w:marRight w:val="0"/>
                                                      <w:marTop w:val="0"/>
                                                      <w:marBottom w:val="0"/>
                                                      <w:divBdr>
                                                        <w:top w:val="none" w:sz="0" w:space="0" w:color="auto"/>
                                                        <w:left w:val="none" w:sz="0" w:space="0" w:color="auto"/>
                                                        <w:bottom w:val="none" w:sz="0" w:space="0" w:color="auto"/>
                                                        <w:right w:val="none" w:sz="0" w:space="0" w:color="auto"/>
                                                      </w:divBdr>
                                                    </w:div>
                                                  </w:divsChild>
                                                </w:div>
                                                <w:div w:id="650519268">
                                                  <w:marLeft w:val="0"/>
                                                  <w:marRight w:val="0"/>
                                                  <w:marTop w:val="0"/>
                                                  <w:marBottom w:val="0"/>
                                                  <w:divBdr>
                                                    <w:top w:val="none" w:sz="0" w:space="0" w:color="auto"/>
                                                    <w:left w:val="none" w:sz="0" w:space="0" w:color="auto"/>
                                                    <w:bottom w:val="none" w:sz="0" w:space="0" w:color="auto"/>
                                                    <w:right w:val="none" w:sz="0" w:space="0" w:color="auto"/>
                                                  </w:divBdr>
                                                  <w:divsChild>
                                                    <w:div w:id="6505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519270">
      <w:marLeft w:val="0"/>
      <w:marRight w:val="0"/>
      <w:marTop w:val="0"/>
      <w:marBottom w:val="0"/>
      <w:divBdr>
        <w:top w:val="none" w:sz="0" w:space="0" w:color="auto"/>
        <w:left w:val="none" w:sz="0" w:space="0" w:color="auto"/>
        <w:bottom w:val="none" w:sz="0" w:space="0" w:color="auto"/>
        <w:right w:val="none" w:sz="0" w:space="0" w:color="auto"/>
      </w:divBdr>
      <w:divsChild>
        <w:div w:id="650519271">
          <w:marLeft w:val="0"/>
          <w:marRight w:val="0"/>
          <w:marTop w:val="0"/>
          <w:marBottom w:val="0"/>
          <w:divBdr>
            <w:top w:val="none" w:sz="0" w:space="0" w:color="auto"/>
            <w:left w:val="single" w:sz="6" w:space="0" w:color="CCCCCC"/>
            <w:bottom w:val="none" w:sz="0" w:space="0" w:color="auto"/>
            <w:right w:val="single" w:sz="6" w:space="0" w:color="CCCCCC"/>
          </w:divBdr>
          <w:divsChild>
            <w:div w:id="650519272">
              <w:marLeft w:val="0"/>
              <w:marRight w:val="0"/>
              <w:marTop w:val="0"/>
              <w:marBottom w:val="0"/>
              <w:divBdr>
                <w:top w:val="none" w:sz="0" w:space="0" w:color="auto"/>
                <w:left w:val="none" w:sz="0" w:space="0" w:color="auto"/>
                <w:bottom w:val="none" w:sz="0" w:space="0" w:color="auto"/>
                <w:right w:val="none" w:sz="0" w:space="0" w:color="auto"/>
              </w:divBdr>
              <w:divsChild>
                <w:div w:id="6505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indawi.com/journals/psyche/2012/151989/" TargetMode="External"/><Relationship Id="rId18" Type="http://schemas.openxmlformats.org/officeDocument/2006/relationships/hyperlink" Target="https://www.hindawi.com/journals/psyche/2012/151989/"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hindawi.com/journals/psyche/2012/151989/" TargetMode="External"/><Relationship Id="rId7" Type="http://schemas.openxmlformats.org/officeDocument/2006/relationships/image" Target="media/image1.jpeg"/><Relationship Id="rId12" Type="http://schemas.openxmlformats.org/officeDocument/2006/relationships/hyperlink" Target="https://www.hindawi.com/journals/psyche/2012/151989/" TargetMode="External"/><Relationship Id="rId17" Type="http://schemas.openxmlformats.org/officeDocument/2006/relationships/hyperlink" Target="https://www.hindawi.com/journals/psyche/2012/151989/"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hindawi.com/journals/psyche/2012/151989/" TargetMode="External"/><Relationship Id="rId20" Type="http://schemas.openxmlformats.org/officeDocument/2006/relationships/hyperlink" Target="https://www.hindawi.com/journals/psyche/2012/15198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ndawi.com/journals/psyche/2012/151989/" TargetMode="External"/><Relationship Id="rId24" Type="http://schemas.openxmlformats.org/officeDocument/2006/relationships/hyperlink" Target="https://www.hindawi.com/journals/psyche/2012/151989/" TargetMode="External"/><Relationship Id="rId5" Type="http://schemas.openxmlformats.org/officeDocument/2006/relationships/footnotes" Target="footnotes.xml"/><Relationship Id="rId15" Type="http://schemas.openxmlformats.org/officeDocument/2006/relationships/hyperlink" Target="https://www.hindawi.com/journals/psyche/2012/151989/" TargetMode="External"/><Relationship Id="rId23" Type="http://schemas.openxmlformats.org/officeDocument/2006/relationships/hyperlink" Target="https://www.hindawi.com/journals/psyche/2012/151989/" TargetMode="External"/><Relationship Id="rId28" Type="http://schemas.openxmlformats.org/officeDocument/2006/relationships/image" Target="media/image7.jpeg"/><Relationship Id="rId10" Type="http://schemas.openxmlformats.org/officeDocument/2006/relationships/hyperlink" Target="https://www.hindawi.com/journals/psyche/2012/151989/" TargetMode="External"/><Relationship Id="rId19" Type="http://schemas.openxmlformats.org/officeDocument/2006/relationships/hyperlink" Target="https://www.hindawi.com/journals/psyche/2012/15198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hindawi.com/journals/psyche/2012/151989/" TargetMode="External"/><Relationship Id="rId22" Type="http://schemas.openxmlformats.org/officeDocument/2006/relationships/hyperlink" Target="https://www.hindawi.com/journals/psyche/2012/151989/" TargetMode="Externa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30156</Words>
  <Characters>33654</Characters>
  <Application>Microsoft Office Word</Application>
  <DocSecurity>4</DocSecurity>
  <Lines>280</Lines>
  <Paragraphs>127</Paragraphs>
  <ScaleCrop>false</ScaleCrop>
  <HeadingPairs>
    <vt:vector size="2" baseType="variant">
      <vt:variant>
        <vt:lpstr>タイトル</vt:lpstr>
      </vt:variant>
      <vt:variant>
        <vt:i4>1</vt:i4>
      </vt:variant>
    </vt:vector>
  </HeadingPairs>
  <TitlesOfParts>
    <vt:vector size="1" baseType="lpstr">
      <vt:lpstr>Hindawi Publishing Corporation</vt:lpstr>
    </vt:vector>
  </TitlesOfParts>
  <Company>Microsoft</Company>
  <LinksUpToDate>false</LinksUpToDate>
  <CharactersWithSpaces>63683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Hindawi Publishing Corporation</dc:title>
  <dc:subject/>
  <dc:creator>noguchi</dc:creator>
  <cp:keywords/>
  <dc:description/>
  <cp:lastModifiedBy>owner</cp:lastModifiedBy>
  <cp:revision>2</cp:revision>
  <dcterms:created xsi:type="dcterms:W3CDTF">2017-10-31T00:31:00Z</dcterms:created>
  <dcterms:modified xsi:type="dcterms:W3CDTF">2017-10-31T00:31:00Z</dcterms:modified>
</cp:coreProperties>
</file>